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A479A" w14:textId="77777777" w:rsidR="006744D5" w:rsidRPr="001411B5" w:rsidRDefault="006744D5" w:rsidP="006744D5">
      <w:pPr>
        <w:rPr>
          <w:rFonts w:ascii="Times New Roman" w:hAnsi="Times New Roman" w:cs="Times New Roman"/>
          <w:b/>
          <w:lang w:val="en-GB"/>
        </w:rPr>
      </w:pPr>
      <w:bookmarkStart w:id="0" w:name="_Hlk528931565"/>
      <w:r w:rsidRPr="001411B5">
        <w:rPr>
          <w:rFonts w:ascii="Times New Roman" w:hAnsi="Times New Roman" w:cs="Times New Roman"/>
          <w:b/>
          <w:lang w:val="en-GB"/>
        </w:rPr>
        <w:t>Introduction to paediatrics- Paediatric propaedeutics</w:t>
      </w:r>
    </w:p>
    <w:p w14:paraId="5D19B317" w14:textId="77777777" w:rsidR="006744D5" w:rsidRPr="001411B5" w:rsidRDefault="006744D5" w:rsidP="006744D5">
      <w:pPr>
        <w:rPr>
          <w:rFonts w:ascii="Times New Roman" w:hAnsi="Times New Roman" w:cs="Times New Roman"/>
          <w:lang w:val="en-GB"/>
        </w:rPr>
      </w:pPr>
      <w:r w:rsidRPr="001411B5">
        <w:rPr>
          <w:rFonts w:ascii="Times New Roman" w:hAnsi="Times New Roman" w:cs="Times New Roman"/>
          <w:lang w:val="en-GB"/>
        </w:rPr>
        <w:t>1. Childhood is characterized by the following periods:</w:t>
      </w:r>
    </w:p>
    <w:p w14:paraId="3DF85285" w14:textId="77777777" w:rsidR="006744D5" w:rsidRPr="001411B5" w:rsidRDefault="006744D5" w:rsidP="00AC3FC1">
      <w:pPr>
        <w:pStyle w:val="Odstavecseseznamem"/>
        <w:numPr>
          <w:ilvl w:val="0"/>
          <w:numId w:val="1"/>
        </w:numPr>
        <w:rPr>
          <w:rFonts w:ascii="Times New Roman" w:hAnsi="Times New Roman" w:cs="Times New Roman"/>
          <w:b/>
          <w:lang w:val="en-GB"/>
        </w:rPr>
      </w:pPr>
      <w:r w:rsidRPr="001411B5">
        <w:rPr>
          <w:rFonts w:ascii="Times New Roman" w:hAnsi="Times New Roman" w:cs="Times New Roman"/>
          <w:b/>
          <w:lang w:val="en-GB"/>
        </w:rPr>
        <w:t>Infancy: 29</w:t>
      </w:r>
      <w:r w:rsidRPr="001411B5">
        <w:rPr>
          <w:rFonts w:ascii="Times New Roman" w:hAnsi="Times New Roman" w:cs="Times New Roman"/>
          <w:b/>
          <w:vertAlign w:val="superscript"/>
          <w:lang w:val="en-GB"/>
        </w:rPr>
        <w:t>th</w:t>
      </w:r>
      <w:r w:rsidRPr="001411B5">
        <w:rPr>
          <w:rFonts w:ascii="Times New Roman" w:hAnsi="Times New Roman" w:cs="Times New Roman"/>
          <w:b/>
          <w:lang w:val="en-GB"/>
        </w:rPr>
        <w:t xml:space="preserve"> day of life until the end of the 1</w:t>
      </w:r>
      <w:r w:rsidRPr="001411B5">
        <w:rPr>
          <w:rFonts w:ascii="Times New Roman" w:hAnsi="Times New Roman" w:cs="Times New Roman"/>
          <w:b/>
          <w:vertAlign w:val="superscript"/>
          <w:lang w:val="en-GB"/>
        </w:rPr>
        <w:t>st</w:t>
      </w:r>
      <w:r w:rsidRPr="001411B5">
        <w:rPr>
          <w:rFonts w:ascii="Times New Roman" w:hAnsi="Times New Roman" w:cs="Times New Roman"/>
          <w:b/>
          <w:lang w:val="en-GB"/>
        </w:rPr>
        <w:t xml:space="preserve"> year</w:t>
      </w:r>
    </w:p>
    <w:p w14:paraId="7A8297FF" w14:textId="77777777" w:rsidR="006744D5" w:rsidRPr="001411B5" w:rsidRDefault="006744D5" w:rsidP="00AC3FC1">
      <w:pPr>
        <w:pStyle w:val="Odstavecseseznamem"/>
        <w:numPr>
          <w:ilvl w:val="0"/>
          <w:numId w:val="1"/>
        </w:numPr>
        <w:rPr>
          <w:rFonts w:ascii="Times New Roman" w:hAnsi="Times New Roman" w:cs="Times New Roman"/>
          <w:b/>
          <w:lang w:val="en-GB"/>
        </w:rPr>
      </w:pPr>
      <w:r w:rsidRPr="001411B5">
        <w:rPr>
          <w:rFonts w:ascii="Times New Roman" w:hAnsi="Times New Roman" w:cs="Times New Roman"/>
          <w:b/>
          <w:lang w:val="en-GB"/>
        </w:rPr>
        <w:t>Newborn period is divided into the early (perinatal) and late periods</w:t>
      </w:r>
    </w:p>
    <w:p w14:paraId="7F0E101D" w14:textId="77777777" w:rsidR="006744D5" w:rsidRPr="001411B5" w:rsidRDefault="006744D5" w:rsidP="00AC3FC1">
      <w:pPr>
        <w:pStyle w:val="Odstavecseseznamem"/>
        <w:numPr>
          <w:ilvl w:val="0"/>
          <w:numId w:val="1"/>
        </w:numPr>
        <w:rPr>
          <w:rFonts w:ascii="Times New Roman" w:hAnsi="Times New Roman" w:cs="Times New Roman"/>
          <w:b/>
          <w:lang w:val="en-GB"/>
        </w:rPr>
      </w:pPr>
      <w:r w:rsidRPr="001411B5">
        <w:rPr>
          <w:rFonts w:ascii="Times New Roman" w:hAnsi="Times New Roman" w:cs="Times New Roman"/>
          <w:b/>
          <w:lang w:val="en-GB"/>
        </w:rPr>
        <w:t>Toddler period: from the 1</w:t>
      </w:r>
      <w:r w:rsidRPr="001411B5">
        <w:rPr>
          <w:rFonts w:ascii="Times New Roman" w:hAnsi="Times New Roman" w:cs="Times New Roman"/>
          <w:b/>
          <w:vertAlign w:val="superscript"/>
          <w:lang w:val="en-GB"/>
        </w:rPr>
        <w:t>st</w:t>
      </w:r>
      <w:r w:rsidRPr="001411B5">
        <w:rPr>
          <w:rFonts w:ascii="Times New Roman" w:hAnsi="Times New Roman" w:cs="Times New Roman"/>
          <w:b/>
          <w:lang w:val="en-GB"/>
        </w:rPr>
        <w:t xml:space="preserve"> until the 3</w:t>
      </w:r>
      <w:r w:rsidRPr="001411B5">
        <w:rPr>
          <w:rFonts w:ascii="Times New Roman" w:hAnsi="Times New Roman" w:cs="Times New Roman"/>
          <w:b/>
          <w:vertAlign w:val="superscript"/>
          <w:lang w:val="en-GB"/>
        </w:rPr>
        <w:t>rd</w:t>
      </w:r>
      <w:r w:rsidRPr="001411B5">
        <w:rPr>
          <w:rFonts w:ascii="Times New Roman" w:hAnsi="Times New Roman" w:cs="Times New Roman"/>
          <w:b/>
          <w:lang w:val="en-GB"/>
        </w:rPr>
        <w:t xml:space="preserve"> birthday</w:t>
      </w:r>
    </w:p>
    <w:p w14:paraId="598D19C0" w14:textId="77777777" w:rsidR="006744D5" w:rsidRPr="001411B5" w:rsidRDefault="006744D5" w:rsidP="00AC3FC1">
      <w:pPr>
        <w:pStyle w:val="Odstavecseseznamem"/>
        <w:numPr>
          <w:ilvl w:val="0"/>
          <w:numId w:val="1"/>
        </w:numPr>
        <w:rPr>
          <w:rFonts w:ascii="Times New Roman" w:hAnsi="Times New Roman" w:cs="Times New Roman"/>
          <w:b/>
          <w:lang w:val="en-GB"/>
        </w:rPr>
      </w:pPr>
      <w:r w:rsidRPr="001411B5">
        <w:rPr>
          <w:rFonts w:ascii="Times New Roman" w:hAnsi="Times New Roman" w:cs="Times New Roman"/>
          <w:b/>
          <w:lang w:val="en-GB"/>
        </w:rPr>
        <w:t>Prenatal period is divided into the blastemic, embryonic and fetal stages</w:t>
      </w:r>
    </w:p>
    <w:p w14:paraId="1521C646" w14:textId="77777777" w:rsidR="006744D5" w:rsidRPr="001411B5" w:rsidRDefault="006744D5" w:rsidP="006744D5">
      <w:pPr>
        <w:pStyle w:val="Normlnweb"/>
        <w:rPr>
          <w:color w:val="000000"/>
          <w:sz w:val="22"/>
          <w:szCs w:val="22"/>
          <w:lang w:val="en-GB"/>
        </w:rPr>
      </w:pPr>
      <w:r w:rsidRPr="001411B5">
        <w:rPr>
          <w:color w:val="000000"/>
          <w:sz w:val="22"/>
          <w:szCs w:val="22"/>
          <w:lang w:val="en-GB"/>
        </w:rPr>
        <w:t>2. Which of the following are risk factors of intrauterine growth restriction (retardation):</w:t>
      </w:r>
    </w:p>
    <w:p w14:paraId="4BC03802" w14:textId="77777777" w:rsidR="006744D5" w:rsidRPr="001411B5" w:rsidRDefault="006744D5" w:rsidP="00AC3FC1">
      <w:pPr>
        <w:pStyle w:val="Normlnweb"/>
        <w:numPr>
          <w:ilvl w:val="0"/>
          <w:numId w:val="2"/>
        </w:numPr>
        <w:rPr>
          <w:b/>
          <w:color w:val="000000"/>
          <w:sz w:val="22"/>
          <w:szCs w:val="22"/>
          <w:lang w:val="en-GB"/>
        </w:rPr>
      </w:pPr>
      <w:r w:rsidRPr="001411B5">
        <w:rPr>
          <w:b/>
          <w:color w:val="000000"/>
          <w:sz w:val="22"/>
          <w:szCs w:val="22"/>
          <w:lang w:val="en-GB"/>
        </w:rPr>
        <w:t xml:space="preserve">Fetal chromosomal aberration </w:t>
      </w:r>
    </w:p>
    <w:p w14:paraId="283170A1" w14:textId="77777777" w:rsidR="006744D5" w:rsidRPr="001411B5" w:rsidRDefault="006744D5" w:rsidP="00AC3FC1">
      <w:pPr>
        <w:pStyle w:val="Normlnweb"/>
        <w:numPr>
          <w:ilvl w:val="0"/>
          <w:numId w:val="2"/>
        </w:numPr>
        <w:rPr>
          <w:b/>
          <w:color w:val="000000"/>
          <w:sz w:val="22"/>
          <w:szCs w:val="22"/>
          <w:lang w:val="en-GB"/>
        </w:rPr>
      </w:pPr>
      <w:r w:rsidRPr="001411B5">
        <w:rPr>
          <w:b/>
          <w:color w:val="000000"/>
          <w:sz w:val="22"/>
          <w:szCs w:val="22"/>
          <w:lang w:val="en-GB"/>
        </w:rPr>
        <w:t>Placental infarction</w:t>
      </w:r>
    </w:p>
    <w:p w14:paraId="0BBAAA68" w14:textId="77777777" w:rsidR="006744D5" w:rsidRPr="001411B5" w:rsidRDefault="006744D5" w:rsidP="00AC3FC1">
      <w:pPr>
        <w:pStyle w:val="Normlnweb"/>
        <w:numPr>
          <w:ilvl w:val="0"/>
          <w:numId w:val="2"/>
        </w:numPr>
        <w:rPr>
          <w:b/>
          <w:color w:val="000000"/>
          <w:sz w:val="22"/>
          <w:szCs w:val="22"/>
          <w:lang w:val="en-GB"/>
        </w:rPr>
      </w:pPr>
      <w:r w:rsidRPr="001411B5">
        <w:rPr>
          <w:b/>
          <w:color w:val="000000"/>
          <w:sz w:val="22"/>
          <w:szCs w:val="22"/>
          <w:lang w:val="en-GB"/>
        </w:rPr>
        <w:t>Smoking during pregnancy</w:t>
      </w:r>
    </w:p>
    <w:p w14:paraId="13280A10" w14:textId="77777777" w:rsidR="006744D5" w:rsidRPr="001411B5" w:rsidRDefault="006744D5" w:rsidP="00AC3FC1">
      <w:pPr>
        <w:pStyle w:val="Normlnweb"/>
        <w:numPr>
          <w:ilvl w:val="0"/>
          <w:numId w:val="2"/>
        </w:numPr>
        <w:rPr>
          <w:b/>
          <w:color w:val="000000"/>
          <w:sz w:val="22"/>
          <w:szCs w:val="22"/>
          <w:lang w:val="en-GB"/>
        </w:rPr>
      </w:pPr>
      <w:r w:rsidRPr="001411B5">
        <w:rPr>
          <w:b/>
          <w:color w:val="000000"/>
          <w:sz w:val="22"/>
          <w:szCs w:val="22"/>
          <w:lang w:val="en-GB"/>
        </w:rPr>
        <w:t>Maternal hypertension during pregnancy</w:t>
      </w:r>
    </w:p>
    <w:p w14:paraId="0216B6B9" w14:textId="77777777" w:rsidR="006744D5" w:rsidRPr="001411B5" w:rsidRDefault="006744D5" w:rsidP="006744D5">
      <w:pPr>
        <w:pStyle w:val="Normlnweb"/>
        <w:rPr>
          <w:color w:val="000000"/>
          <w:sz w:val="22"/>
          <w:szCs w:val="22"/>
          <w:lang w:val="en-GB"/>
        </w:rPr>
      </w:pPr>
      <w:r w:rsidRPr="001411B5">
        <w:rPr>
          <w:color w:val="000000"/>
          <w:sz w:val="22"/>
          <w:szCs w:val="22"/>
          <w:lang w:val="en-GB"/>
        </w:rPr>
        <w:t>3. What is the mean length and weight of the foetus during various stages of pregnancy:</w:t>
      </w:r>
    </w:p>
    <w:p w14:paraId="3C6C7F72" w14:textId="77777777" w:rsidR="006744D5" w:rsidRPr="001411B5" w:rsidRDefault="006744D5" w:rsidP="00AC3FC1">
      <w:pPr>
        <w:pStyle w:val="Normlnweb"/>
        <w:numPr>
          <w:ilvl w:val="0"/>
          <w:numId w:val="3"/>
        </w:numPr>
        <w:rPr>
          <w:color w:val="000000"/>
          <w:sz w:val="22"/>
          <w:szCs w:val="22"/>
          <w:lang w:val="en-GB"/>
        </w:rPr>
      </w:pPr>
      <w:r w:rsidRPr="001411B5">
        <w:rPr>
          <w:color w:val="000000"/>
          <w:sz w:val="22"/>
          <w:szCs w:val="22"/>
          <w:lang w:val="en-GB"/>
        </w:rPr>
        <w:t>20</w:t>
      </w:r>
      <w:r w:rsidRPr="001411B5">
        <w:rPr>
          <w:color w:val="000000"/>
          <w:sz w:val="22"/>
          <w:szCs w:val="22"/>
          <w:vertAlign w:val="superscript"/>
          <w:lang w:val="en-GB"/>
        </w:rPr>
        <w:t>th</w:t>
      </w:r>
      <w:r w:rsidRPr="001411B5">
        <w:rPr>
          <w:color w:val="000000"/>
          <w:sz w:val="22"/>
          <w:szCs w:val="22"/>
          <w:lang w:val="en-GB"/>
        </w:rPr>
        <w:t xml:space="preserve"> week of gestation: 35 cm and 1,200 g</w:t>
      </w:r>
    </w:p>
    <w:p w14:paraId="296200A6" w14:textId="77777777" w:rsidR="006744D5" w:rsidRPr="001411B5" w:rsidRDefault="006744D5" w:rsidP="00AC3FC1">
      <w:pPr>
        <w:pStyle w:val="Normlnweb"/>
        <w:numPr>
          <w:ilvl w:val="0"/>
          <w:numId w:val="3"/>
        </w:numPr>
        <w:rPr>
          <w:b/>
          <w:color w:val="000000"/>
          <w:sz w:val="22"/>
          <w:szCs w:val="22"/>
          <w:lang w:val="en-GB"/>
        </w:rPr>
      </w:pPr>
      <w:r w:rsidRPr="001411B5">
        <w:rPr>
          <w:b/>
          <w:color w:val="000000"/>
          <w:sz w:val="22"/>
          <w:szCs w:val="22"/>
          <w:lang w:val="en-GB"/>
        </w:rPr>
        <w:t>36</w:t>
      </w:r>
      <w:r w:rsidRPr="001411B5">
        <w:rPr>
          <w:b/>
          <w:color w:val="000000"/>
          <w:sz w:val="22"/>
          <w:szCs w:val="22"/>
          <w:vertAlign w:val="superscript"/>
          <w:lang w:val="en-GB"/>
        </w:rPr>
        <w:t>th</w:t>
      </w:r>
      <w:r w:rsidRPr="001411B5">
        <w:rPr>
          <w:b/>
          <w:color w:val="000000"/>
          <w:sz w:val="22"/>
          <w:szCs w:val="22"/>
          <w:lang w:val="en-GB"/>
        </w:rPr>
        <w:t xml:space="preserve"> week of gestation: 45 cm and 2,500 g</w:t>
      </w:r>
    </w:p>
    <w:p w14:paraId="2FBFAEAE" w14:textId="77777777" w:rsidR="006744D5" w:rsidRPr="001411B5" w:rsidRDefault="006744D5" w:rsidP="00AC3FC1">
      <w:pPr>
        <w:pStyle w:val="Normlnweb"/>
        <w:numPr>
          <w:ilvl w:val="0"/>
          <w:numId w:val="3"/>
        </w:numPr>
        <w:rPr>
          <w:color w:val="000000"/>
          <w:sz w:val="22"/>
          <w:szCs w:val="22"/>
          <w:lang w:val="en-GB"/>
        </w:rPr>
      </w:pPr>
      <w:r w:rsidRPr="001411B5">
        <w:rPr>
          <w:color w:val="000000"/>
          <w:sz w:val="22"/>
          <w:szCs w:val="22"/>
          <w:lang w:val="en-GB"/>
        </w:rPr>
        <w:t>16</w:t>
      </w:r>
      <w:r w:rsidRPr="001411B5">
        <w:rPr>
          <w:color w:val="000000"/>
          <w:sz w:val="22"/>
          <w:szCs w:val="22"/>
          <w:vertAlign w:val="superscript"/>
          <w:lang w:val="en-GB"/>
        </w:rPr>
        <w:t>th</w:t>
      </w:r>
      <w:r w:rsidRPr="001411B5">
        <w:rPr>
          <w:color w:val="000000"/>
          <w:sz w:val="22"/>
          <w:szCs w:val="22"/>
          <w:lang w:val="en-GB"/>
        </w:rPr>
        <w:t xml:space="preserve"> week of gestation: 16 cm and 600 g</w:t>
      </w:r>
    </w:p>
    <w:p w14:paraId="679D22E6" w14:textId="77777777" w:rsidR="006744D5" w:rsidRPr="001411B5" w:rsidRDefault="006744D5" w:rsidP="00AC3FC1">
      <w:pPr>
        <w:pStyle w:val="Normlnweb"/>
        <w:numPr>
          <w:ilvl w:val="0"/>
          <w:numId w:val="3"/>
        </w:numPr>
        <w:rPr>
          <w:color w:val="000000"/>
          <w:sz w:val="22"/>
          <w:szCs w:val="22"/>
          <w:lang w:val="en-GB"/>
        </w:rPr>
      </w:pPr>
      <w:r w:rsidRPr="001411B5">
        <w:rPr>
          <w:color w:val="000000"/>
          <w:sz w:val="22"/>
          <w:szCs w:val="22"/>
          <w:lang w:val="en-GB"/>
        </w:rPr>
        <w:t>32</w:t>
      </w:r>
      <w:r w:rsidRPr="001411B5">
        <w:rPr>
          <w:color w:val="000000"/>
          <w:sz w:val="22"/>
          <w:szCs w:val="22"/>
          <w:vertAlign w:val="superscript"/>
          <w:lang w:val="en-GB"/>
        </w:rPr>
        <w:t>nd</w:t>
      </w:r>
      <w:r w:rsidRPr="001411B5">
        <w:rPr>
          <w:color w:val="000000"/>
          <w:sz w:val="22"/>
          <w:szCs w:val="22"/>
          <w:lang w:val="en-GB"/>
        </w:rPr>
        <w:t xml:space="preserve"> week of gestation: 40 cm and 2,500 g</w:t>
      </w:r>
    </w:p>
    <w:p w14:paraId="1250BBA8" w14:textId="77777777" w:rsidR="006744D5" w:rsidRPr="001411B5" w:rsidRDefault="006744D5" w:rsidP="006744D5">
      <w:pPr>
        <w:pStyle w:val="Normlnweb"/>
        <w:rPr>
          <w:color w:val="000000"/>
          <w:sz w:val="22"/>
          <w:szCs w:val="22"/>
          <w:lang w:val="en-GB"/>
        </w:rPr>
      </w:pPr>
      <w:r w:rsidRPr="001411B5">
        <w:rPr>
          <w:color w:val="000000"/>
          <w:sz w:val="22"/>
          <w:szCs w:val="22"/>
          <w:lang w:val="en-GB"/>
        </w:rPr>
        <w:t>4. What are the weight gains in the first year of life:</w:t>
      </w:r>
    </w:p>
    <w:p w14:paraId="3E3BD74D" w14:textId="77777777" w:rsidR="006744D5" w:rsidRPr="001411B5" w:rsidRDefault="006744D5" w:rsidP="00AC3FC1">
      <w:pPr>
        <w:pStyle w:val="Normlnweb"/>
        <w:numPr>
          <w:ilvl w:val="0"/>
          <w:numId w:val="4"/>
        </w:numPr>
        <w:rPr>
          <w:b/>
          <w:color w:val="000000"/>
          <w:sz w:val="22"/>
          <w:szCs w:val="22"/>
          <w:lang w:val="en-GB"/>
        </w:rPr>
      </w:pPr>
      <w:r w:rsidRPr="001411B5">
        <w:rPr>
          <w:b/>
          <w:color w:val="000000"/>
          <w:sz w:val="22"/>
          <w:szCs w:val="22"/>
          <w:lang w:val="en-GB"/>
        </w:rPr>
        <w:t>150 to 250 g per week during the first trimenon</w:t>
      </w:r>
    </w:p>
    <w:p w14:paraId="18BF7274" w14:textId="77777777" w:rsidR="006744D5" w:rsidRPr="001411B5" w:rsidRDefault="006744D5" w:rsidP="00AC3FC1">
      <w:pPr>
        <w:pStyle w:val="Normlnweb"/>
        <w:numPr>
          <w:ilvl w:val="0"/>
          <w:numId w:val="4"/>
        </w:numPr>
        <w:rPr>
          <w:b/>
          <w:color w:val="000000"/>
          <w:sz w:val="22"/>
          <w:szCs w:val="22"/>
          <w:lang w:val="en-GB"/>
        </w:rPr>
      </w:pPr>
      <w:r w:rsidRPr="001411B5">
        <w:rPr>
          <w:b/>
          <w:color w:val="000000"/>
          <w:sz w:val="22"/>
          <w:szCs w:val="22"/>
          <w:lang w:val="en-GB"/>
        </w:rPr>
        <w:t>500 g to 600 g per month during the second trimenon</w:t>
      </w:r>
    </w:p>
    <w:p w14:paraId="03967894" w14:textId="77777777" w:rsidR="006744D5" w:rsidRPr="001411B5" w:rsidRDefault="006744D5" w:rsidP="00AC3FC1">
      <w:pPr>
        <w:pStyle w:val="Normlnweb"/>
        <w:numPr>
          <w:ilvl w:val="0"/>
          <w:numId w:val="4"/>
        </w:numPr>
        <w:rPr>
          <w:color w:val="000000"/>
          <w:sz w:val="22"/>
          <w:szCs w:val="22"/>
          <w:lang w:val="en-GB"/>
        </w:rPr>
      </w:pPr>
      <w:r w:rsidRPr="001411B5">
        <w:rPr>
          <w:color w:val="000000"/>
          <w:sz w:val="22"/>
          <w:szCs w:val="22"/>
          <w:lang w:val="en-GB"/>
        </w:rPr>
        <w:t>350 g per week during the first trimenon</w:t>
      </w:r>
    </w:p>
    <w:p w14:paraId="3E9C6E3A" w14:textId="085244A8" w:rsidR="006744D5" w:rsidRPr="001411B5" w:rsidRDefault="006744D5" w:rsidP="00AC3FC1">
      <w:pPr>
        <w:pStyle w:val="Normlnweb"/>
        <w:numPr>
          <w:ilvl w:val="0"/>
          <w:numId w:val="4"/>
        </w:numPr>
        <w:rPr>
          <w:b/>
          <w:color w:val="000000"/>
          <w:sz w:val="22"/>
          <w:szCs w:val="22"/>
          <w:lang w:val="en-GB"/>
        </w:rPr>
      </w:pPr>
      <w:r w:rsidRPr="001411B5">
        <w:rPr>
          <w:b/>
          <w:color w:val="000000"/>
          <w:sz w:val="22"/>
          <w:szCs w:val="22"/>
          <w:lang w:val="en-GB"/>
        </w:rPr>
        <w:t>The newborn´s weight approximately triples by the age of 1 year</w:t>
      </w:r>
    </w:p>
    <w:p w14:paraId="123D8436" w14:textId="77777777" w:rsidR="006744D5" w:rsidRPr="001411B5" w:rsidRDefault="006744D5" w:rsidP="006744D5">
      <w:pPr>
        <w:pStyle w:val="Normlnweb"/>
        <w:rPr>
          <w:color w:val="000000"/>
          <w:sz w:val="22"/>
          <w:szCs w:val="22"/>
          <w:lang w:val="en-GB"/>
        </w:rPr>
      </w:pPr>
      <w:r w:rsidRPr="001411B5">
        <w:rPr>
          <w:color w:val="000000"/>
          <w:sz w:val="22"/>
          <w:szCs w:val="22"/>
          <w:lang w:val="en-GB"/>
        </w:rPr>
        <w:t>5. What statement i correct:</w:t>
      </w:r>
    </w:p>
    <w:p w14:paraId="5D05B6A0" w14:textId="77777777" w:rsidR="006744D5" w:rsidRPr="001411B5" w:rsidRDefault="006744D5" w:rsidP="00AC3FC1">
      <w:pPr>
        <w:pStyle w:val="Normlnweb"/>
        <w:numPr>
          <w:ilvl w:val="0"/>
          <w:numId w:val="5"/>
        </w:numPr>
        <w:rPr>
          <w:b/>
          <w:color w:val="000000"/>
          <w:sz w:val="22"/>
          <w:szCs w:val="22"/>
          <w:lang w:val="en-GB"/>
        </w:rPr>
      </w:pPr>
      <w:r w:rsidRPr="001411B5">
        <w:rPr>
          <w:b/>
          <w:color w:val="000000"/>
          <w:sz w:val="22"/>
          <w:szCs w:val="22"/>
          <w:lang w:val="en-GB"/>
        </w:rPr>
        <w:t>A full-term newborn weighs between 3,000-4,000 g, measures 50 cm, boys weigh about 100 g more than girls</w:t>
      </w:r>
    </w:p>
    <w:p w14:paraId="3F3BFC01" w14:textId="77777777" w:rsidR="006744D5" w:rsidRPr="001411B5" w:rsidRDefault="006744D5" w:rsidP="00AC3FC1">
      <w:pPr>
        <w:pStyle w:val="Normlnweb"/>
        <w:numPr>
          <w:ilvl w:val="0"/>
          <w:numId w:val="5"/>
        </w:numPr>
        <w:rPr>
          <w:b/>
          <w:color w:val="000000"/>
          <w:sz w:val="22"/>
          <w:szCs w:val="22"/>
          <w:lang w:val="en-GB"/>
        </w:rPr>
      </w:pPr>
      <w:r w:rsidRPr="001411B5">
        <w:rPr>
          <w:b/>
          <w:color w:val="000000"/>
          <w:sz w:val="22"/>
          <w:szCs w:val="22"/>
          <w:lang w:val="en-GB"/>
        </w:rPr>
        <w:t>The average physiological newborn weight loss is 7% peaking on days 2-3 of life</w:t>
      </w:r>
    </w:p>
    <w:p w14:paraId="7B3F9112" w14:textId="77777777" w:rsidR="006744D5" w:rsidRPr="001411B5" w:rsidRDefault="006744D5" w:rsidP="00AC3FC1">
      <w:pPr>
        <w:pStyle w:val="Normlnweb"/>
        <w:numPr>
          <w:ilvl w:val="0"/>
          <w:numId w:val="5"/>
        </w:numPr>
        <w:rPr>
          <w:color w:val="000000"/>
          <w:sz w:val="22"/>
          <w:szCs w:val="22"/>
          <w:lang w:val="en-GB"/>
        </w:rPr>
      </w:pPr>
      <w:r w:rsidRPr="001411B5">
        <w:rPr>
          <w:color w:val="000000"/>
          <w:sz w:val="22"/>
          <w:szCs w:val="22"/>
          <w:lang w:val="en-GB"/>
        </w:rPr>
        <w:t>Newborns have large head, relatively short trunk and long extremities</w:t>
      </w:r>
    </w:p>
    <w:p w14:paraId="50AD5028" w14:textId="77777777" w:rsidR="006744D5" w:rsidRPr="001411B5" w:rsidRDefault="006744D5" w:rsidP="00AC3FC1">
      <w:pPr>
        <w:pStyle w:val="Normlnweb"/>
        <w:numPr>
          <w:ilvl w:val="0"/>
          <w:numId w:val="5"/>
        </w:numPr>
        <w:rPr>
          <w:color w:val="000000"/>
          <w:sz w:val="22"/>
          <w:szCs w:val="22"/>
          <w:lang w:val="en-GB"/>
        </w:rPr>
      </w:pPr>
      <w:r w:rsidRPr="001411B5">
        <w:rPr>
          <w:color w:val="000000"/>
          <w:sz w:val="22"/>
          <w:szCs w:val="22"/>
          <w:lang w:val="en-GB"/>
        </w:rPr>
        <w:t>Newborns have small head, relatively long trunk and short extremities</w:t>
      </w:r>
    </w:p>
    <w:p w14:paraId="23E8E8AC" w14:textId="77777777" w:rsidR="006744D5" w:rsidRPr="001411B5" w:rsidRDefault="006744D5" w:rsidP="006744D5">
      <w:pPr>
        <w:pStyle w:val="Normlnweb"/>
        <w:rPr>
          <w:color w:val="000000"/>
          <w:sz w:val="22"/>
          <w:szCs w:val="22"/>
          <w:lang w:val="en-GB"/>
        </w:rPr>
      </w:pPr>
      <w:r w:rsidRPr="001411B5">
        <w:rPr>
          <w:color w:val="000000"/>
          <w:sz w:val="22"/>
          <w:szCs w:val="22"/>
          <w:lang w:val="en-GB"/>
        </w:rPr>
        <w:t>6. What is true about child's growth:</w:t>
      </w:r>
    </w:p>
    <w:p w14:paraId="3932D5AB" w14:textId="77777777" w:rsidR="006744D5" w:rsidRPr="001411B5" w:rsidRDefault="006744D5" w:rsidP="00AC3FC1">
      <w:pPr>
        <w:pStyle w:val="Normlnweb"/>
        <w:numPr>
          <w:ilvl w:val="0"/>
          <w:numId w:val="6"/>
        </w:numPr>
        <w:rPr>
          <w:b/>
          <w:color w:val="000000"/>
          <w:sz w:val="22"/>
          <w:szCs w:val="22"/>
          <w:lang w:val="en-GB"/>
        </w:rPr>
      </w:pPr>
      <w:r w:rsidRPr="001411B5">
        <w:rPr>
          <w:b/>
          <w:color w:val="000000"/>
          <w:sz w:val="22"/>
          <w:szCs w:val="22"/>
          <w:lang w:val="en-GB"/>
        </w:rPr>
        <w:t>Child gains 25 cm in the first year of life</w:t>
      </w:r>
    </w:p>
    <w:p w14:paraId="6E3BCA06" w14:textId="77777777" w:rsidR="006744D5" w:rsidRPr="001411B5" w:rsidRDefault="006744D5" w:rsidP="00AC3FC1">
      <w:pPr>
        <w:pStyle w:val="Normlnweb"/>
        <w:numPr>
          <w:ilvl w:val="0"/>
          <w:numId w:val="6"/>
        </w:numPr>
        <w:rPr>
          <w:b/>
          <w:color w:val="000000"/>
          <w:sz w:val="22"/>
          <w:szCs w:val="22"/>
          <w:lang w:val="en-GB"/>
        </w:rPr>
      </w:pPr>
      <w:r w:rsidRPr="001411B5">
        <w:rPr>
          <w:b/>
          <w:color w:val="000000"/>
          <w:sz w:val="22"/>
          <w:szCs w:val="22"/>
          <w:lang w:val="en-GB"/>
        </w:rPr>
        <w:t>Child gains 3-4 cm in average per month in the first three months of life</w:t>
      </w:r>
    </w:p>
    <w:p w14:paraId="06C23E45" w14:textId="77777777" w:rsidR="006744D5" w:rsidRPr="001411B5" w:rsidRDefault="006744D5" w:rsidP="00AC3FC1">
      <w:pPr>
        <w:pStyle w:val="Normlnweb"/>
        <w:numPr>
          <w:ilvl w:val="0"/>
          <w:numId w:val="6"/>
        </w:numPr>
        <w:rPr>
          <w:color w:val="000000"/>
          <w:sz w:val="22"/>
          <w:szCs w:val="22"/>
          <w:lang w:val="en-GB"/>
        </w:rPr>
      </w:pPr>
      <w:r w:rsidRPr="001411B5">
        <w:rPr>
          <w:color w:val="000000"/>
          <w:sz w:val="22"/>
          <w:szCs w:val="22"/>
          <w:lang w:val="en-GB"/>
        </w:rPr>
        <w:t>Child gains 3 cm in average per month during the 4</w:t>
      </w:r>
      <w:r w:rsidRPr="001411B5">
        <w:rPr>
          <w:color w:val="000000"/>
          <w:sz w:val="22"/>
          <w:szCs w:val="22"/>
          <w:vertAlign w:val="superscript"/>
          <w:lang w:val="en-GB"/>
        </w:rPr>
        <w:t>th</w:t>
      </w:r>
      <w:r w:rsidRPr="001411B5">
        <w:rPr>
          <w:color w:val="000000"/>
          <w:sz w:val="22"/>
          <w:szCs w:val="22"/>
          <w:lang w:val="en-GB"/>
        </w:rPr>
        <w:t xml:space="preserve"> trimenon</w:t>
      </w:r>
    </w:p>
    <w:p w14:paraId="64DB9ABB" w14:textId="77777777" w:rsidR="006744D5" w:rsidRPr="001411B5" w:rsidRDefault="006744D5" w:rsidP="00AC3FC1">
      <w:pPr>
        <w:pStyle w:val="Normlnweb"/>
        <w:numPr>
          <w:ilvl w:val="0"/>
          <w:numId w:val="6"/>
        </w:numPr>
        <w:rPr>
          <w:color w:val="000000"/>
          <w:sz w:val="22"/>
          <w:szCs w:val="22"/>
          <w:lang w:val="en-GB"/>
        </w:rPr>
      </w:pPr>
      <w:r w:rsidRPr="001411B5">
        <w:rPr>
          <w:color w:val="000000"/>
          <w:sz w:val="22"/>
          <w:szCs w:val="22"/>
          <w:lang w:val="en-GB"/>
        </w:rPr>
        <w:t>Child gains 9 cm in the second year of life</w:t>
      </w:r>
    </w:p>
    <w:p w14:paraId="57CBE494" w14:textId="77777777" w:rsidR="006744D5" w:rsidRPr="001411B5" w:rsidRDefault="006744D5" w:rsidP="006744D5">
      <w:pPr>
        <w:pStyle w:val="Normlnweb"/>
        <w:rPr>
          <w:color w:val="000000"/>
          <w:sz w:val="22"/>
          <w:szCs w:val="22"/>
          <w:lang w:val="en-GB"/>
        </w:rPr>
      </w:pPr>
      <w:r w:rsidRPr="001411B5">
        <w:rPr>
          <w:color w:val="000000"/>
          <w:sz w:val="22"/>
          <w:szCs w:val="22"/>
          <w:lang w:val="en-GB"/>
        </w:rPr>
        <w:t>7. What is true about the growth of the child?</w:t>
      </w:r>
    </w:p>
    <w:p w14:paraId="440CEA24" w14:textId="77777777" w:rsidR="006744D5" w:rsidRPr="001411B5" w:rsidRDefault="006744D5" w:rsidP="00AC3FC1">
      <w:pPr>
        <w:pStyle w:val="Normlnweb"/>
        <w:numPr>
          <w:ilvl w:val="0"/>
          <w:numId w:val="7"/>
        </w:numPr>
        <w:rPr>
          <w:b/>
          <w:color w:val="000000"/>
          <w:sz w:val="22"/>
          <w:szCs w:val="22"/>
          <w:lang w:val="en-GB"/>
        </w:rPr>
      </w:pPr>
      <w:r w:rsidRPr="001411B5">
        <w:rPr>
          <w:b/>
          <w:color w:val="000000"/>
          <w:sz w:val="22"/>
          <w:szCs w:val="22"/>
          <w:lang w:val="en-GB"/>
        </w:rPr>
        <w:t>The growth rate in preschool and school period is about 5 cm per year</w:t>
      </w:r>
    </w:p>
    <w:p w14:paraId="3E7F41E4" w14:textId="77777777" w:rsidR="006744D5" w:rsidRPr="001411B5" w:rsidRDefault="006744D5" w:rsidP="00AC3FC1">
      <w:pPr>
        <w:pStyle w:val="Normlnweb"/>
        <w:numPr>
          <w:ilvl w:val="0"/>
          <w:numId w:val="7"/>
        </w:numPr>
        <w:rPr>
          <w:b/>
          <w:color w:val="000000"/>
          <w:sz w:val="22"/>
          <w:szCs w:val="22"/>
          <w:lang w:val="en-GB"/>
        </w:rPr>
      </w:pPr>
      <w:r w:rsidRPr="001411B5">
        <w:rPr>
          <w:b/>
          <w:color w:val="000000"/>
          <w:sz w:val="22"/>
          <w:szCs w:val="22"/>
          <w:lang w:val="en-GB"/>
        </w:rPr>
        <w:t>The growth rate is the slowest just before puberty (only 3-4 cm per year)</w:t>
      </w:r>
    </w:p>
    <w:p w14:paraId="330FA75D" w14:textId="77777777" w:rsidR="006744D5" w:rsidRPr="001411B5" w:rsidRDefault="006744D5" w:rsidP="00AC3FC1">
      <w:pPr>
        <w:pStyle w:val="Normlnweb"/>
        <w:numPr>
          <w:ilvl w:val="0"/>
          <w:numId w:val="7"/>
        </w:numPr>
        <w:rPr>
          <w:color w:val="000000"/>
          <w:sz w:val="22"/>
          <w:szCs w:val="22"/>
          <w:lang w:val="en-GB"/>
        </w:rPr>
      </w:pPr>
      <w:r w:rsidRPr="001411B5">
        <w:rPr>
          <w:color w:val="000000"/>
          <w:sz w:val="22"/>
          <w:szCs w:val="22"/>
          <w:lang w:val="en-GB"/>
        </w:rPr>
        <w:t>Child gains about 6 cm of height in the 3</w:t>
      </w:r>
      <w:r w:rsidRPr="001411B5">
        <w:rPr>
          <w:color w:val="000000"/>
          <w:sz w:val="22"/>
          <w:szCs w:val="22"/>
          <w:vertAlign w:val="superscript"/>
          <w:lang w:val="en-GB"/>
        </w:rPr>
        <w:t>rd</w:t>
      </w:r>
      <w:r w:rsidRPr="001411B5">
        <w:rPr>
          <w:color w:val="000000"/>
          <w:sz w:val="22"/>
          <w:szCs w:val="22"/>
          <w:lang w:val="en-GB"/>
        </w:rPr>
        <w:t xml:space="preserve"> year of life </w:t>
      </w:r>
    </w:p>
    <w:p w14:paraId="7A9464F6" w14:textId="77777777" w:rsidR="006744D5" w:rsidRPr="001411B5" w:rsidRDefault="006744D5" w:rsidP="00AC3FC1">
      <w:pPr>
        <w:pStyle w:val="Normlnweb"/>
        <w:numPr>
          <w:ilvl w:val="0"/>
          <w:numId w:val="7"/>
        </w:numPr>
        <w:rPr>
          <w:b/>
          <w:color w:val="000000"/>
          <w:sz w:val="22"/>
          <w:szCs w:val="22"/>
          <w:lang w:val="en-GB"/>
        </w:rPr>
      </w:pPr>
      <w:r w:rsidRPr="001411B5">
        <w:rPr>
          <w:b/>
          <w:color w:val="000000"/>
          <w:sz w:val="22"/>
          <w:szCs w:val="22"/>
          <w:lang w:val="en-GB"/>
        </w:rPr>
        <w:t>Child achieves the height of 1 m in average</w:t>
      </w:r>
      <w:r w:rsidRPr="001411B5" w:rsidDel="0087774A">
        <w:rPr>
          <w:b/>
          <w:color w:val="000000"/>
          <w:sz w:val="22"/>
          <w:szCs w:val="22"/>
          <w:lang w:val="en-GB"/>
        </w:rPr>
        <w:t xml:space="preserve"> </w:t>
      </w:r>
      <w:r w:rsidRPr="001411B5">
        <w:rPr>
          <w:b/>
          <w:color w:val="000000"/>
          <w:sz w:val="22"/>
          <w:szCs w:val="22"/>
          <w:lang w:val="en-GB"/>
        </w:rPr>
        <w:t xml:space="preserve">at the age of 3.5 years </w:t>
      </w:r>
    </w:p>
    <w:p w14:paraId="29F22AD4" w14:textId="77777777" w:rsidR="006744D5" w:rsidRPr="001411B5" w:rsidRDefault="006744D5" w:rsidP="006744D5">
      <w:pPr>
        <w:pStyle w:val="Normlnweb"/>
        <w:rPr>
          <w:color w:val="000000"/>
          <w:sz w:val="22"/>
          <w:szCs w:val="22"/>
          <w:lang w:val="en-GB"/>
        </w:rPr>
      </w:pPr>
      <w:r w:rsidRPr="001411B5">
        <w:rPr>
          <w:color w:val="000000"/>
          <w:sz w:val="22"/>
          <w:szCs w:val="22"/>
          <w:lang w:val="en-GB"/>
        </w:rPr>
        <w:t>8. What is true about weight gain:</w:t>
      </w:r>
    </w:p>
    <w:p w14:paraId="4A61CB6D" w14:textId="77777777" w:rsidR="006744D5" w:rsidRPr="001411B5" w:rsidRDefault="006744D5" w:rsidP="00AC3FC1">
      <w:pPr>
        <w:pStyle w:val="Normlnweb"/>
        <w:numPr>
          <w:ilvl w:val="0"/>
          <w:numId w:val="8"/>
        </w:numPr>
        <w:rPr>
          <w:b/>
          <w:color w:val="000000"/>
          <w:sz w:val="22"/>
          <w:szCs w:val="22"/>
          <w:lang w:val="en-GB"/>
        </w:rPr>
      </w:pPr>
      <w:r w:rsidRPr="001411B5">
        <w:rPr>
          <w:b/>
          <w:color w:val="000000"/>
          <w:sz w:val="22"/>
          <w:szCs w:val="22"/>
          <w:lang w:val="en-GB"/>
        </w:rPr>
        <w:lastRenderedPageBreak/>
        <w:t>Child doubles its birth weight at the age of 4-5 months</w:t>
      </w:r>
    </w:p>
    <w:p w14:paraId="24C5E838" w14:textId="77777777" w:rsidR="006744D5" w:rsidRPr="001411B5" w:rsidRDefault="006744D5" w:rsidP="00AC3FC1">
      <w:pPr>
        <w:pStyle w:val="Normlnweb"/>
        <w:numPr>
          <w:ilvl w:val="0"/>
          <w:numId w:val="8"/>
        </w:numPr>
        <w:rPr>
          <w:b/>
          <w:color w:val="000000"/>
          <w:sz w:val="22"/>
          <w:szCs w:val="22"/>
          <w:lang w:val="en-GB"/>
        </w:rPr>
      </w:pPr>
      <w:r w:rsidRPr="001411B5">
        <w:rPr>
          <w:b/>
          <w:color w:val="000000"/>
          <w:sz w:val="22"/>
          <w:szCs w:val="22"/>
          <w:lang w:val="en-GB"/>
        </w:rPr>
        <w:t>The newborn regains his or her birthweight after the physiological weight loss by 10</w:t>
      </w:r>
      <w:r w:rsidRPr="001411B5">
        <w:rPr>
          <w:b/>
          <w:color w:val="000000"/>
          <w:sz w:val="22"/>
          <w:szCs w:val="22"/>
          <w:vertAlign w:val="superscript"/>
          <w:lang w:val="en-GB"/>
        </w:rPr>
        <w:t>th</w:t>
      </w:r>
      <w:r w:rsidRPr="001411B5">
        <w:rPr>
          <w:b/>
          <w:color w:val="000000"/>
          <w:sz w:val="22"/>
          <w:szCs w:val="22"/>
          <w:lang w:val="en-GB"/>
        </w:rPr>
        <w:t>-14</w:t>
      </w:r>
      <w:r w:rsidRPr="001411B5">
        <w:rPr>
          <w:b/>
          <w:color w:val="000000"/>
          <w:sz w:val="22"/>
          <w:szCs w:val="22"/>
          <w:vertAlign w:val="superscript"/>
          <w:lang w:val="en-GB"/>
        </w:rPr>
        <w:t>th</w:t>
      </w:r>
      <w:r w:rsidRPr="001411B5">
        <w:rPr>
          <w:b/>
          <w:color w:val="000000"/>
          <w:sz w:val="22"/>
          <w:szCs w:val="22"/>
          <w:lang w:val="en-GB"/>
        </w:rPr>
        <w:t xml:space="preserve"> day of life </w:t>
      </w:r>
    </w:p>
    <w:p w14:paraId="576A7B18" w14:textId="77777777" w:rsidR="006744D5" w:rsidRPr="001411B5" w:rsidRDefault="006744D5" w:rsidP="00AC3FC1">
      <w:pPr>
        <w:pStyle w:val="Normlnweb"/>
        <w:numPr>
          <w:ilvl w:val="0"/>
          <w:numId w:val="8"/>
        </w:numPr>
        <w:rPr>
          <w:color w:val="000000"/>
          <w:sz w:val="22"/>
          <w:szCs w:val="22"/>
          <w:lang w:val="en-GB"/>
        </w:rPr>
      </w:pPr>
      <w:r w:rsidRPr="001411B5">
        <w:rPr>
          <w:color w:val="000000"/>
          <w:sz w:val="22"/>
          <w:szCs w:val="22"/>
          <w:lang w:val="en-GB"/>
        </w:rPr>
        <w:t xml:space="preserve">The average weight gain is 4 kg per year in the toddler period </w:t>
      </w:r>
    </w:p>
    <w:p w14:paraId="2B011DE3" w14:textId="77777777" w:rsidR="006744D5" w:rsidRPr="001411B5" w:rsidRDefault="006744D5" w:rsidP="00AC3FC1">
      <w:pPr>
        <w:pStyle w:val="Normlnweb"/>
        <w:numPr>
          <w:ilvl w:val="0"/>
          <w:numId w:val="8"/>
        </w:numPr>
        <w:rPr>
          <w:color w:val="000000"/>
          <w:sz w:val="22"/>
          <w:szCs w:val="22"/>
          <w:lang w:val="en-GB"/>
        </w:rPr>
      </w:pPr>
      <w:r w:rsidRPr="001411B5">
        <w:rPr>
          <w:color w:val="000000"/>
          <w:sz w:val="22"/>
          <w:szCs w:val="22"/>
          <w:lang w:val="en-GB"/>
        </w:rPr>
        <w:t>The weight of one-year-old child is approximately 12 kg</w:t>
      </w:r>
    </w:p>
    <w:p w14:paraId="64E462F5" w14:textId="77777777" w:rsidR="006744D5" w:rsidRPr="001411B5" w:rsidRDefault="006744D5" w:rsidP="006744D5">
      <w:pPr>
        <w:rPr>
          <w:rFonts w:ascii="Times New Roman" w:hAnsi="Times New Roman" w:cs="Times New Roman"/>
          <w:lang w:val="en-GB"/>
        </w:rPr>
      </w:pPr>
      <w:r w:rsidRPr="001411B5">
        <w:rPr>
          <w:rFonts w:ascii="Times New Roman" w:hAnsi="Times New Roman" w:cs="Times New Roman"/>
          <w:lang w:val="en-GB"/>
        </w:rPr>
        <w:t>9. What is true about puberty:</w:t>
      </w:r>
    </w:p>
    <w:p w14:paraId="28B53483" w14:textId="77777777" w:rsidR="006744D5" w:rsidRPr="001411B5" w:rsidRDefault="006744D5" w:rsidP="00AC3FC1">
      <w:pPr>
        <w:pStyle w:val="Odstavecseseznamem"/>
        <w:numPr>
          <w:ilvl w:val="0"/>
          <w:numId w:val="9"/>
        </w:numPr>
        <w:rPr>
          <w:rFonts w:ascii="Times New Roman" w:hAnsi="Times New Roman" w:cs="Times New Roman"/>
          <w:b/>
          <w:lang w:val="en-GB"/>
        </w:rPr>
      </w:pPr>
      <w:r w:rsidRPr="001411B5">
        <w:rPr>
          <w:rFonts w:ascii="Times New Roman" w:hAnsi="Times New Roman" w:cs="Times New Roman"/>
          <w:b/>
          <w:lang w:val="en-GB"/>
        </w:rPr>
        <w:t>The growth spurt in girls starts from the 10</w:t>
      </w:r>
      <w:r w:rsidRPr="001411B5">
        <w:rPr>
          <w:rFonts w:ascii="Times New Roman" w:hAnsi="Times New Roman" w:cs="Times New Roman"/>
          <w:b/>
          <w:vertAlign w:val="superscript"/>
          <w:lang w:val="en-GB"/>
        </w:rPr>
        <w:t>th</w:t>
      </w:r>
      <w:r w:rsidRPr="001411B5">
        <w:rPr>
          <w:rFonts w:ascii="Times New Roman" w:hAnsi="Times New Roman" w:cs="Times New Roman"/>
          <w:b/>
          <w:lang w:val="en-GB"/>
        </w:rPr>
        <w:t xml:space="preserve"> year of age and peaks around 12</w:t>
      </w:r>
      <w:r w:rsidRPr="001411B5">
        <w:rPr>
          <w:rFonts w:ascii="Times New Roman" w:hAnsi="Times New Roman" w:cs="Times New Roman"/>
          <w:b/>
          <w:vertAlign w:val="superscript"/>
          <w:lang w:val="en-GB"/>
        </w:rPr>
        <w:t>th</w:t>
      </w:r>
      <w:r w:rsidRPr="001411B5">
        <w:rPr>
          <w:rFonts w:ascii="Times New Roman" w:hAnsi="Times New Roman" w:cs="Times New Roman"/>
          <w:b/>
          <w:lang w:val="en-GB"/>
        </w:rPr>
        <w:t xml:space="preserve"> year of age</w:t>
      </w:r>
    </w:p>
    <w:p w14:paraId="4AAC4175" w14:textId="3CFC8EA0" w:rsidR="006744D5" w:rsidRPr="001411B5" w:rsidRDefault="006744D5" w:rsidP="00AC3FC1">
      <w:pPr>
        <w:pStyle w:val="Odstavecseseznamem"/>
        <w:numPr>
          <w:ilvl w:val="0"/>
          <w:numId w:val="9"/>
        </w:numPr>
        <w:rPr>
          <w:rFonts w:ascii="Times New Roman" w:hAnsi="Times New Roman" w:cs="Times New Roman"/>
          <w:lang w:val="en-GB"/>
        </w:rPr>
      </w:pPr>
      <w:r w:rsidRPr="001411B5">
        <w:rPr>
          <w:rFonts w:ascii="Times New Roman" w:hAnsi="Times New Roman" w:cs="Times New Roman"/>
          <w:lang w:val="en-GB"/>
        </w:rPr>
        <w:t xml:space="preserve">The growth spurt in </w:t>
      </w:r>
      <w:r w:rsidR="00517A22" w:rsidRPr="001411B5">
        <w:rPr>
          <w:rFonts w:ascii="Times New Roman" w:hAnsi="Times New Roman" w:cs="Times New Roman"/>
          <w:lang w:val="en-GB"/>
        </w:rPr>
        <w:t>boys’</w:t>
      </w:r>
      <w:r w:rsidRPr="001411B5">
        <w:rPr>
          <w:rFonts w:ascii="Times New Roman" w:hAnsi="Times New Roman" w:cs="Times New Roman"/>
          <w:lang w:val="en-GB"/>
        </w:rPr>
        <w:t xml:space="preserve"> peaks about 1-2 years earlier than in girls</w:t>
      </w:r>
    </w:p>
    <w:p w14:paraId="4D58045D" w14:textId="77777777" w:rsidR="006744D5" w:rsidRPr="001411B5" w:rsidRDefault="006744D5" w:rsidP="00AC3FC1">
      <w:pPr>
        <w:pStyle w:val="Odstavecseseznamem"/>
        <w:numPr>
          <w:ilvl w:val="0"/>
          <w:numId w:val="9"/>
        </w:numPr>
        <w:rPr>
          <w:rFonts w:ascii="Times New Roman" w:hAnsi="Times New Roman" w:cs="Times New Roman"/>
          <w:b/>
          <w:lang w:val="en-GB"/>
        </w:rPr>
      </w:pPr>
      <w:r w:rsidRPr="001411B5">
        <w:rPr>
          <w:rFonts w:ascii="Times New Roman" w:hAnsi="Times New Roman" w:cs="Times New Roman"/>
          <w:b/>
          <w:lang w:val="en-GB"/>
        </w:rPr>
        <w:t xml:space="preserve">The weight gain in puberty is 3-5 kg per year </w:t>
      </w:r>
    </w:p>
    <w:p w14:paraId="44AC3BFA" w14:textId="77777777" w:rsidR="006744D5" w:rsidRPr="001411B5" w:rsidRDefault="006744D5" w:rsidP="00AC3FC1">
      <w:pPr>
        <w:pStyle w:val="Odstavecseseznamem"/>
        <w:numPr>
          <w:ilvl w:val="0"/>
          <w:numId w:val="9"/>
        </w:numPr>
        <w:rPr>
          <w:rFonts w:ascii="Times New Roman" w:hAnsi="Times New Roman" w:cs="Times New Roman"/>
          <w:b/>
          <w:lang w:val="en-GB"/>
        </w:rPr>
      </w:pPr>
      <w:r w:rsidRPr="001411B5">
        <w:rPr>
          <w:rFonts w:ascii="Times New Roman" w:hAnsi="Times New Roman" w:cs="Times New Roman"/>
          <w:b/>
          <w:lang w:val="en-GB"/>
        </w:rPr>
        <w:t>The height may increase by 8-12 cm per year during the growth spurt</w:t>
      </w:r>
    </w:p>
    <w:p w14:paraId="1E85B7A5" w14:textId="77777777" w:rsidR="006744D5" w:rsidRPr="001411B5" w:rsidRDefault="006744D5" w:rsidP="006744D5">
      <w:pPr>
        <w:rPr>
          <w:rFonts w:ascii="Times New Roman" w:hAnsi="Times New Roman" w:cs="Times New Roman"/>
          <w:lang w:val="en-GB"/>
        </w:rPr>
      </w:pPr>
      <w:r w:rsidRPr="001411B5">
        <w:rPr>
          <w:rFonts w:ascii="Times New Roman" w:hAnsi="Times New Roman" w:cs="Times New Roman"/>
          <w:lang w:val="en-GB"/>
        </w:rPr>
        <w:t>10. What is true about puberty:</w:t>
      </w:r>
    </w:p>
    <w:p w14:paraId="0AE2F5E8" w14:textId="77777777" w:rsidR="006744D5" w:rsidRPr="001411B5" w:rsidRDefault="006744D5" w:rsidP="00AC3FC1">
      <w:pPr>
        <w:pStyle w:val="Odstavecseseznamem"/>
        <w:numPr>
          <w:ilvl w:val="0"/>
          <w:numId w:val="10"/>
        </w:numPr>
        <w:rPr>
          <w:rFonts w:ascii="Times New Roman" w:hAnsi="Times New Roman" w:cs="Times New Roman"/>
          <w:lang w:val="en-GB"/>
        </w:rPr>
      </w:pPr>
      <w:r w:rsidRPr="001411B5">
        <w:rPr>
          <w:rFonts w:ascii="Times New Roman" w:hAnsi="Times New Roman" w:cs="Times New Roman"/>
          <w:lang w:val="en-GB"/>
        </w:rPr>
        <w:t>The pubic hair growth is the first sign of puberty in boys</w:t>
      </w:r>
    </w:p>
    <w:p w14:paraId="40008B44" w14:textId="3FF85FC6" w:rsidR="006744D5" w:rsidRPr="001411B5" w:rsidRDefault="006744D5" w:rsidP="00AC3FC1">
      <w:pPr>
        <w:pStyle w:val="Odstavecseseznamem"/>
        <w:numPr>
          <w:ilvl w:val="0"/>
          <w:numId w:val="10"/>
        </w:numPr>
        <w:rPr>
          <w:rFonts w:ascii="Times New Roman" w:hAnsi="Times New Roman" w:cs="Times New Roman"/>
          <w:b/>
          <w:lang w:val="en-GB"/>
        </w:rPr>
      </w:pPr>
      <w:r w:rsidRPr="001411B5">
        <w:rPr>
          <w:rFonts w:ascii="Times New Roman" w:hAnsi="Times New Roman" w:cs="Times New Roman"/>
          <w:b/>
          <w:lang w:val="en-GB"/>
        </w:rPr>
        <w:t xml:space="preserve">The testicular enlargement is the first sign of puberty in boys </w:t>
      </w:r>
    </w:p>
    <w:p w14:paraId="6FEB7C34" w14:textId="77777777" w:rsidR="006744D5" w:rsidRPr="001411B5" w:rsidRDefault="006744D5" w:rsidP="00AC3FC1">
      <w:pPr>
        <w:pStyle w:val="Odstavecseseznamem"/>
        <w:numPr>
          <w:ilvl w:val="0"/>
          <w:numId w:val="10"/>
        </w:numPr>
        <w:rPr>
          <w:rFonts w:ascii="Times New Roman" w:hAnsi="Times New Roman" w:cs="Times New Roman"/>
          <w:b/>
          <w:lang w:val="en-GB"/>
        </w:rPr>
      </w:pPr>
      <w:r w:rsidRPr="001411B5">
        <w:rPr>
          <w:rFonts w:ascii="Times New Roman" w:hAnsi="Times New Roman" w:cs="Times New Roman"/>
          <w:b/>
          <w:lang w:val="en-GB"/>
        </w:rPr>
        <w:t xml:space="preserve">The thelarche and growth acceleration are the first signs of puberty in girls </w:t>
      </w:r>
    </w:p>
    <w:p w14:paraId="3808C230" w14:textId="77777777" w:rsidR="006744D5" w:rsidRPr="001411B5" w:rsidRDefault="006744D5" w:rsidP="00AC3FC1">
      <w:pPr>
        <w:pStyle w:val="Odstavecseseznamem"/>
        <w:numPr>
          <w:ilvl w:val="0"/>
          <w:numId w:val="10"/>
        </w:numPr>
        <w:rPr>
          <w:rFonts w:ascii="Times New Roman" w:hAnsi="Times New Roman" w:cs="Times New Roman"/>
          <w:lang w:val="en-GB"/>
        </w:rPr>
      </w:pPr>
      <w:r w:rsidRPr="001411B5">
        <w:rPr>
          <w:rFonts w:ascii="Times New Roman" w:hAnsi="Times New Roman" w:cs="Times New Roman"/>
          <w:lang w:val="en-GB"/>
        </w:rPr>
        <w:t xml:space="preserve">The irregular menstrual cycle is the first sign of puberty in girls </w:t>
      </w:r>
    </w:p>
    <w:p w14:paraId="430E8979" w14:textId="77777777" w:rsidR="006744D5" w:rsidRPr="001411B5" w:rsidRDefault="006744D5" w:rsidP="006744D5">
      <w:pPr>
        <w:rPr>
          <w:rFonts w:ascii="Times New Roman" w:hAnsi="Times New Roman" w:cs="Times New Roman"/>
          <w:lang w:val="en-GB"/>
        </w:rPr>
      </w:pPr>
      <w:r w:rsidRPr="001411B5">
        <w:rPr>
          <w:rFonts w:ascii="Times New Roman" w:hAnsi="Times New Roman" w:cs="Times New Roman"/>
          <w:lang w:val="en-GB"/>
        </w:rPr>
        <w:t>11. What is true:</w:t>
      </w:r>
    </w:p>
    <w:p w14:paraId="1FBCBF3A" w14:textId="77777777" w:rsidR="006744D5" w:rsidRPr="001411B5" w:rsidRDefault="006744D5" w:rsidP="00AC3FC1">
      <w:pPr>
        <w:pStyle w:val="Odstavecseseznamem"/>
        <w:numPr>
          <w:ilvl w:val="0"/>
          <w:numId w:val="11"/>
        </w:numPr>
        <w:rPr>
          <w:rFonts w:ascii="Times New Roman" w:hAnsi="Times New Roman" w:cs="Times New Roman"/>
          <w:lang w:val="en-GB"/>
        </w:rPr>
      </w:pPr>
      <w:r w:rsidRPr="001411B5">
        <w:rPr>
          <w:rFonts w:ascii="Times New Roman" w:hAnsi="Times New Roman" w:cs="Times New Roman"/>
          <w:lang w:val="en-GB"/>
        </w:rPr>
        <w:t>Fat constitutes about 25% of body weight in an adult male</w:t>
      </w:r>
    </w:p>
    <w:p w14:paraId="2700C680" w14:textId="77777777" w:rsidR="006744D5" w:rsidRPr="001411B5" w:rsidRDefault="006744D5" w:rsidP="00AC3FC1">
      <w:pPr>
        <w:pStyle w:val="Odstavecseseznamem"/>
        <w:numPr>
          <w:ilvl w:val="0"/>
          <w:numId w:val="11"/>
        </w:numPr>
        <w:rPr>
          <w:rFonts w:ascii="Times New Roman" w:hAnsi="Times New Roman" w:cs="Times New Roman"/>
          <w:b/>
          <w:lang w:val="en-GB"/>
        </w:rPr>
      </w:pPr>
      <w:r w:rsidRPr="001411B5">
        <w:rPr>
          <w:rFonts w:ascii="Times New Roman" w:hAnsi="Times New Roman" w:cs="Times New Roman"/>
          <w:b/>
          <w:lang w:val="en-GB"/>
        </w:rPr>
        <w:t>Fat constitutes about 25% of body weight in an adolescent female</w:t>
      </w:r>
    </w:p>
    <w:p w14:paraId="63CBD957" w14:textId="77777777" w:rsidR="006744D5" w:rsidRPr="001411B5" w:rsidRDefault="006744D5" w:rsidP="00AC3FC1">
      <w:pPr>
        <w:pStyle w:val="Odstavecseseznamem"/>
        <w:numPr>
          <w:ilvl w:val="0"/>
          <w:numId w:val="11"/>
        </w:numPr>
        <w:rPr>
          <w:rFonts w:ascii="Times New Roman" w:hAnsi="Times New Roman" w:cs="Times New Roman"/>
          <w:lang w:val="en-GB"/>
        </w:rPr>
      </w:pPr>
      <w:r w:rsidRPr="001411B5">
        <w:rPr>
          <w:rFonts w:ascii="Times New Roman" w:hAnsi="Times New Roman" w:cs="Times New Roman"/>
          <w:lang w:val="en-GB"/>
        </w:rPr>
        <w:t>Muscles constitute about 60% of body weight in an adult male</w:t>
      </w:r>
    </w:p>
    <w:p w14:paraId="1E5DCB54" w14:textId="77777777" w:rsidR="006744D5" w:rsidRPr="001411B5" w:rsidRDefault="006744D5" w:rsidP="00AC3FC1">
      <w:pPr>
        <w:pStyle w:val="Odstavecseseznamem"/>
        <w:numPr>
          <w:ilvl w:val="0"/>
          <w:numId w:val="11"/>
        </w:numPr>
        <w:rPr>
          <w:rFonts w:ascii="Times New Roman" w:hAnsi="Times New Roman" w:cs="Times New Roman"/>
          <w:lang w:val="en-GB"/>
        </w:rPr>
      </w:pPr>
      <w:r w:rsidRPr="001411B5">
        <w:rPr>
          <w:rFonts w:ascii="Times New Roman" w:hAnsi="Times New Roman" w:cs="Times New Roman"/>
          <w:lang w:val="en-GB"/>
        </w:rPr>
        <w:t>Muscles constitute 40% of body weight in an adult male</w:t>
      </w:r>
    </w:p>
    <w:p w14:paraId="0F4E1E80" w14:textId="77777777" w:rsidR="006744D5" w:rsidRPr="001411B5" w:rsidRDefault="006744D5" w:rsidP="006744D5">
      <w:pPr>
        <w:rPr>
          <w:rFonts w:ascii="Times New Roman" w:hAnsi="Times New Roman" w:cs="Times New Roman"/>
          <w:lang w:val="en-GB"/>
        </w:rPr>
      </w:pPr>
      <w:r w:rsidRPr="001411B5">
        <w:rPr>
          <w:rFonts w:ascii="Times New Roman" w:hAnsi="Times New Roman" w:cs="Times New Roman"/>
          <w:lang w:val="en-GB"/>
        </w:rPr>
        <w:t>12. What is true:</w:t>
      </w:r>
    </w:p>
    <w:p w14:paraId="42F4C4D4" w14:textId="77777777" w:rsidR="006744D5" w:rsidRPr="001411B5" w:rsidRDefault="006744D5" w:rsidP="00AC3FC1">
      <w:pPr>
        <w:pStyle w:val="Odstavecseseznamem"/>
        <w:numPr>
          <w:ilvl w:val="0"/>
          <w:numId w:val="12"/>
        </w:numPr>
        <w:rPr>
          <w:rFonts w:ascii="Times New Roman" w:hAnsi="Times New Roman" w:cs="Times New Roman"/>
          <w:lang w:val="en-GB"/>
        </w:rPr>
      </w:pPr>
      <w:r w:rsidRPr="001411B5">
        <w:rPr>
          <w:rFonts w:ascii="Times New Roman" w:hAnsi="Times New Roman" w:cs="Times New Roman"/>
          <w:lang w:val="en-GB"/>
        </w:rPr>
        <w:t>The average head circumference in newborns is 37 cm</w:t>
      </w:r>
    </w:p>
    <w:p w14:paraId="432FD8ED" w14:textId="77777777" w:rsidR="006744D5" w:rsidRPr="001411B5" w:rsidRDefault="006744D5" w:rsidP="00AC3FC1">
      <w:pPr>
        <w:pStyle w:val="Odstavecseseznamem"/>
        <w:numPr>
          <w:ilvl w:val="0"/>
          <w:numId w:val="12"/>
        </w:numPr>
        <w:rPr>
          <w:rFonts w:ascii="Times New Roman" w:hAnsi="Times New Roman" w:cs="Times New Roman"/>
          <w:b/>
          <w:lang w:val="en-GB"/>
        </w:rPr>
      </w:pPr>
      <w:r w:rsidRPr="001411B5">
        <w:rPr>
          <w:rFonts w:ascii="Times New Roman" w:hAnsi="Times New Roman" w:cs="Times New Roman"/>
          <w:b/>
          <w:lang w:val="en-GB"/>
        </w:rPr>
        <w:t xml:space="preserve">The average head circumference is 46-47 cm at the age of one year </w:t>
      </w:r>
    </w:p>
    <w:p w14:paraId="1DA1C2C2" w14:textId="367F0BFE" w:rsidR="006744D5" w:rsidRPr="001411B5" w:rsidRDefault="006744D5" w:rsidP="00AC3FC1">
      <w:pPr>
        <w:pStyle w:val="Odstavecseseznamem"/>
        <w:numPr>
          <w:ilvl w:val="0"/>
          <w:numId w:val="12"/>
        </w:numPr>
        <w:rPr>
          <w:rFonts w:ascii="Times New Roman" w:hAnsi="Times New Roman" w:cs="Times New Roman"/>
          <w:b/>
          <w:lang w:val="en-GB"/>
        </w:rPr>
      </w:pPr>
      <w:r w:rsidRPr="001411B5">
        <w:rPr>
          <w:rFonts w:ascii="Times New Roman" w:hAnsi="Times New Roman" w:cs="Times New Roman"/>
          <w:b/>
          <w:lang w:val="en-GB"/>
        </w:rPr>
        <w:t>The weight of brain is 350-400 g at birth and 800-900 g at the end of 1</w:t>
      </w:r>
      <w:r w:rsidRPr="001411B5">
        <w:rPr>
          <w:rFonts w:ascii="Times New Roman" w:hAnsi="Times New Roman" w:cs="Times New Roman"/>
          <w:b/>
          <w:vertAlign w:val="superscript"/>
          <w:lang w:val="en-GB"/>
        </w:rPr>
        <w:t>st</w:t>
      </w:r>
      <w:r w:rsidRPr="001411B5">
        <w:rPr>
          <w:rFonts w:ascii="Times New Roman" w:hAnsi="Times New Roman" w:cs="Times New Roman"/>
          <w:b/>
          <w:lang w:val="en-GB"/>
        </w:rPr>
        <w:t xml:space="preserve"> year of life</w:t>
      </w:r>
    </w:p>
    <w:p w14:paraId="61B94AF7" w14:textId="77777777" w:rsidR="006744D5" w:rsidRPr="001411B5" w:rsidRDefault="006744D5" w:rsidP="00AC3FC1">
      <w:pPr>
        <w:pStyle w:val="Odstavecseseznamem"/>
        <w:numPr>
          <w:ilvl w:val="0"/>
          <w:numId w:val="12"/>
        </w:numPr>
        <w:rPr>
          <w:rFonts w:ascii="Times New Roman" w:hAnsi="Times New Roman" w:cs="Times New Roman"/>
          <w:b/>
          <w:lang w:val="en-GB"/>
        </w:rPr>
      </w:pPr>
      <w:r w:rsidRPr="001411B5">
        <w:rPr>
          <w:rFonts w:ascii="Times New Roman" w:hAnsi="Times New Roman" w:cs="Times New Roman"/>
          <w:b/>
          <w:lang w:val="en-GB"/>
        </w:rPr>
        <w:t>The average head circumference at the age of 6 years is 51 cm</w:t>
      </w:r>
    </w:p>
    <w:p w14:paraId="1C7DD24E" w14:textId="77777777" w:rsidR="006744D5" w:rsidRPr="001411B5" w:rsidRDefault="006744D5" w:rsidP="006744D5">
      <w:pPr>
        <w:rPr>
          <w:rFonts w:ascii="Times New Roman" w:hAnsi="Times New Roman" w:cs="Times New Roman"/>
          <w:lang w:val="en-GB"/>
        </w:rPr>
      </w:pPr>
      <w:r w:rsidRPr="001411B5">
        <w:rPr>
          <w:rFonts w:ascii="Times New Roman" w:hAnsi="Times New Roman" w:cs="Times New Roman"/>
          <w:lang w:val="en-GB"/>
        </w:rPr>
        <w:t>13. Body surface in children:</w:t>
      </w:r>
    </w:p>
    <w:p w14:paraId="21F9B562" w14:textId="77777777" w:rsidR="006744D5" w:rsidRPr="001411B5" w:rsidRDefault="006744D5" w:rsidP="00AC3FC1">
      <w:pPr>
        <w:pStyle w:val="Odstavecseseznamem"/>
        <w:numPr>
          <w:ilvl w:val="0"/>
          <w:numId w:val="13"/>
        </w:numPr>
        <w:rPr>
          <w:rFonts w:ascii="Times New Roman" w:hAnsi="Times New Roman" w:cs="Times New Roman"/>
          <w:b/>
          <w:lang w:val="en-GB"/>
        </w:rPr>
      </w:pPr>
      <w:r w:rsidRPr="001411B5">
        <w:rPr>
          <w:rFonts w:ascii="Times New Roman" w:hAnsi="Times New Roman" w:cs="Times New Roman"/>
          <w:b/>
          <w:lang w:val="en-GB"/>
        </w:rPr>
        <w:t>Is about 0.25 m</w:t>
      </w:r>
      <w:r w:rsidRPr="001411B5">
        <w:rPr>
          <w:rFonts w:ascii="Times New Roman" w:hAnsi="Times New Roman" w:cs="Times New Roman"/>
          <w:b/>
          <w:vertAlign w:val="superscript"/>
          <w:lang w:val="en-GB"/>
        </w:rPr>
        <w:t>2</w:t>
      </w:r>
      <w:r w:rsidRPr="001411B5">
        <w:rPr>
          <w:rFonts w:ascii="Times New Roman" w:hAnsi="Times New Roman" w:cs="Times New Roman"/>
          <w:b/>
          <w:lang w:val="en-GB"/>
        </w:rPr>
        <w:t xml:space="preserve"> in newborns</w:t>
      </w:r>
    </w:p>
    <w:p w14:paraId="03B0292D" w14:textId="77777777" w:rsidR="006744D5" w:rsidRPr="001411B5" w:rsidRDefault="006744D5" w:rsidP="00AC3FC1">
      <w:pPr>
        <w:pStyle w:val="Odstavecseseznamem"/>
        <w:numPr>
          <w:ilvl w:val="0"/>
          <w:numId w:val="13"/>
        </w:numPr>
        <w:rPr>
          <w:rFonts w:ascii="Times New Roman" w:hAnsi="Times New Roman" w:cs="Times New Roman"/>
          <w:b/>
          <w:lang w:val="en-GB"/>
        </w:rPr>
      </w:pPr>
      <w:r w:rsidRPr="001411B5">
        <w:rPr>
          <w:rFonts w:ascii="Times New Roman" w:hAnsi="Times New Roman" w:cs="Times New Roman"/>
          <w:b/>
          <w:lang w:val="en-GB"/>
        </w:rPr>
        <w:t>Is about 0.45 m</w:t>
      </w:r>
      <w:r w:rsidRPr="001411B5">
        <w:rPr>
          <w:rFonts w:ascii="Times New Roman" w:hAnsi="Times New Roman" w:cs="Times New Roman"/>
          <w:b/>
          <w:vertAlign w:val="superscript"/>
          <w:lang w:val="en-GB"/>
        </w:rPr>
        <w:t>2</w:t>
      </w:r>
      <w:r w:rsidRPr="001411B5">
        <w:rPr>
          <w:rFonts w:ascii="Times New Roman" w:hAnsi="Times New Roman" w:cs="Times New Roman"/>
          <w:b/>
          <w:lang w:val="en-GB"/>
        </w:rPr>
        <w:t xml:space="preserve"> at 1 year of age</w:t>
      </w:r>
    </w:p>
    <w:p w14:paraId="18285C25" w14:textId="42FBD9AD" w:rsidR="006744D5" w:rsidRPr="001411B5" w:rsidRDefault="006744D5" w:rsidP="00AC3FC1">
      <w:pPr>
        <w:pStyle w:val="Odstavecseseznamem"/>
        <w:numPr>
          <w:ilvl w:val="0"/>
          <w:numId w:val="13"/>
        </w:numPr>
        <w:rPr>
          <w:rFonts w:ascii="Times New Roman" w:hAnsi="Times New Roman" w:cs="Times New Roman"/>
          <w:b/>
          <w:lang w:val="en-GB"/>
        </w:rPr>
      </w:pPr>
      <w:r w:rsidRPr="001411B5">
        <w:rPr>
          <w:rFonts w:ascii="Times New Roman" w:hAnsi="Times New Roman" w:cs="Times New Roman"/>
          <w:b/>
          <w:lang w:val="en-GB"/>
        </w:rPr>
        <w:t>Is about 1.1 m</w:t>
      </w:r>
      <w:r w:rsidRPr="001411B5">
        <w:rPr>
          <w:rFonts w:ascii="Times New Roman" w:hAnsi="Times New Roman" w:cs="Times New Roman"/>
          <w:b/>
          <w:vertAlign w:val="superscript"/>
          <w:lang w:val="en-GB"/>
        </w:rPr>
        <w:t xml:space="preserve">2 </w:t>
      </w:r>
      <w:r w:rsidRPr="001411B5">
        <w:rPr>
          <w:rFonts w:ascii="Times New Roman" w:hAnsi="Times New Roman" w:cs="Times New Roman"/>
          <w:b/>
          <w:lang w:val="en-GB"/>
        </w:rPr>
        <w:t>at 10 years of age</w:t>
      </w:r>
    </w:p>
    <w:p w14:paraId="5F63C524" w14:textId="77777777" w:rsidR="006744D5" w:rsidRPr="001411B5" w:rsidRDefault="006744D5" w:rsidP="00AC3FC1">
      <w:pPr>
        <w:pStyle w:val="Odstavecseseznamem"/>
        <w:numPr>
          <w:ilvl w:val="0"/>
          <w:numId w:val="13"/>
        </w:numPr>
        <w:rPr>
          <w:rFonts w:ascii="Times New Roman" w:hAnsi="Times New Roman" w:cs="Times New Roman"/>
          <w:lang w:val="en-GB"/>
        </w:rPr>
      </w:pPr>
      <w:r w:rsidRPr="001411B5">
        <w:rPr>
          <w:rFonts w:ascii="Times New Roman" w:hAnsi="Times New Roman" w:cs="Times New Roman"/>
          <w:lang w:val="en-GB"/>
        </w:rPr>
        <w:t>Is about 2.0 m</w:t>
      </w:r>
      <w:r w:rsidRPr="001411B5">
        <w:rPr>
          <w:rFonts w:ascii="Times New Roman" w:hAnsi="Times New Roman" w:cs="Times New Roman"/>
          <w:vertAlign w:val="superscript"/>
          <w:lang w:val="en-GB"/>
        </w:rPr>
        <w:t xml:space="preserve">2 </w:t>
      </w:r>
      <w:r w:rsidRPr="001411B5">
        <w:rPr>
          <w:rFonts w:ascii="Times New Roman" w:hAnsi="Times New Roman" w:cs="Times New Roman"/>
          <w:lang w:val="en-GB"/>
        </w:rPr>
        <w:t xml:space="preserve">in adults </w:t>
      </w:r>
    </w:p>
    <w:p w14:paraId="118EDDC8" w14:textId="77777777" w:rsidR="006744D5" w:rsidRPr="001411B5" w:rsidRDefault="006744D5" w:rsidP="006744D5">
      <w:pPr>
        <w:rPr>
          <w:rFonts w:ascii="Times New Roman" w:hAnsi="Times New Roman" w:cs="Times New Roman"/>
          <w:lang w:val="en-GB"/>
        </w:rPr>
      </w:pPr>
      <w:r w:rsidRPr="001411B5">
        <w:rPr>
          <w:rFonts w:ascii="Times New Roman" w:hAnsi="Times New Roman" w:cs="Times New Roman"/>
          <w:lang w:val="en-GB"/>
        </w:rPr>
        <w:t>14. A boy was born in the 39+3 weeks of gestation:</w:t>
      </w:r>
    </w:p>
    <w:p w14:paraId="30DF041E" w14:textId="77777777" w:rsidR="006744D5" w:rsidRPr="001411B5" w:rsidRDefault="006744D5" w:rsidP="00AC3FC1">
      <w:pPr>
        <w:pStyle w:val="Odstavecseseznamem"/>
        <w:numPr>
          <w:ilvl w:val="0"/>
          <w:numId w:val="14"/>
        </w:numPr>
        <w:rPr>
          <w:rFonts w:ascii="Times New Roman" w:hAnsi="Times New Roman" w:cs="Times New Roman"/>
          <w:lang w:val="en-GB"/>
        </w:rPr>
      </w:pPr>
      <w:r w:rsidRPr="001411B5">
        <w:rPr>
          <w:rFonts w:ascii="Times New Roman" w:hAnsi="Times New Roman" w:cs="Times New Roman"/>
          <w:lang w:val="en-GB"/>
        </w:rPr>
        <w:t xml:space="preserve">His head circumference is 38 cm, which is normal </w:t>
      </w:r>
    </w:p>
    <w:p w14:paraId="76ADD128" w14:textId="77777777" w:rsidR="006744D5" w:rsidRPr="001411B5" w:rsidRDefault="006744D5" w:rsidP="00AC3FC1">
      <w:pPr>
        <w:pStyle w:val="Odstavecseseznamem"/>
        <w:numPr>
          <w:ilvl w:val="0"/>
          <w:numId w:val="14"/>
        </w:numPr>
        <w:rPr>
          <w:rFonts w:ascii="Times New Roman" w:hAnsi="Times New Roman" w:cs="Times New Roman"/>
          <w:lang w:val="en-GB"/>
        </w:rPr>
      </w:pPr>
      <w:r w:rsidRPr="001411B5">
        <w:rPr>
          <w:rFonts w:ascii="Times New Roman" w:hAnsi="Times New Roman" w:cs="Times New Roman"/>
          <w:lang w:val="en-GB"/>
        </w:rPr>
        <w:t xml:space="preserve">His weight is 2,200 g, which is normal </w:t>
      </w:r>
    </w:p>
    <w:p w14:paraId="053DD8B5" w14:textId="77777777" w:rsidR="006744D5" w:rsidRPr="001411B5" w:rsidRDefault="006744D5" w:rsidP="00AC3FC1">
      <w:pPr>
        <w:pStyle w:val="Odstavecseseznamem"/>
        <w:numPr>
          <w:ilvl w:val="0"/>
          <w:numId w:val="14"/>
        </w:numPr>
        <w:rPr>
          <w:rFonts w:ascii="Times New Roman" w:hAnsi="Times New Roman" w:cs="Times New Roman"/>
          <w:b/>
          <w:lang w:val="en-GB"/>
        </w:rPr>
      </w:pPr>
      <w:r w:rsidRPr="001411B5">
        <w:rPr>
          <w:rFonts w:ascii="Times New Roman" w:hAnsi="Times New Roman" w:cs="Times New Roman"/>
          <w:b/>
          <w:lang w:val="en-GB"/>
        </w:rPr>
        <w:t xml:space="preserve">His weight is 2,800 g, which is normal  </w:t>
      </w:r>
    </w:p>
    <w:p w14:paraId="30AF3DE5" w14:textId="77777777" w:rsidR="006744D5" w:rsidRPr="001411B5" w:rsidRDefault="006744D5" w:rsidP="00AC3FC1">
      <w:pPr>
        <w:pStyle w:val="Odstavecseseznamem"/>
        <w:numPr>
          <w:ilvl w:val="0"/>
          <w:numId w:val="14"/>
        </w:numPr>
        <w:rPr>
          <w:rFonts w:ascii="Times New Roman" w:hAnsi="Times New Roman" w:cs="Times New Roman"/>
          <w:b/>
          <w:lang w:val="en-GB"/>
        </w:rPr>
      </w:pPr>
      <w:r w:rsidRPr="001411B5">
        <w:rPr>
          <w:rFonts w:ascii="Times New Roman" w:hAnsi="Times New Roman" w:cs="Times New Roman"/>
          <w:b/>
          <w:lang w:val="en-GB"/>
        </w:rPr>
        <w:t xml:space="preserve">His length is 48 cm, which is normal </w:t>
      </w:r>
    </w:p>
    <w:p w14:paraId="4DE63F20" w14:textId="77777777" w:rsidR="006744D5" w:rsidRPr="001411B5" w:rsidRDefault="006744D5" w:rsidP="006744D5">
      <w:pPr>
        <w:rPr>
          <w:rFonts w:ascii="Times New Roman" w:hAnsi="Times New Roman" w:cs="Times New Roman"/>
          <w:lang w:val="en-GB"/>
        </w:rPr>
      </w:pPr>
      <w:r w:rsidRPr="001411B5">
        <w:rPr>
          <w:rFonts w:ascii="Times New Roman" w:hAnsi="Times New Roman" w:cs="Times New Roman"/>
          <w:lang w:val="en-GB"/>
        </w:rPr>
        <w:t>15. What should be considered in case of the term newborn (40</w:t>
      </w:r>
      <w:r w:rsidRPr="001411B5">
        <w:rPr>
          <w:rFonts w:ascii="Times New Roman" w:hAnsi="Times New Roman" w:cs="Times New Roman"/>
          <w:vertAlign w:val="superscript"/>
          <w:lang w:val="en-GB"/>
        </w:rPr>
        <w:t>th</w:t>
      </w:r>
      <w:r w:rsidRPr="001411B5">
        <w:rPr>
          <w:rFonts w:ascii="Times New Roman" w:hAnsi="Times New Roman" w:cs="Times New Roman"/>
          <w:lang w:val="en-GB"/>
        </w:rPr>
        <w:t xml:space="preserve"> week of gestation) with the birthweight of 4,400 g:</w:t>
      </w:r>
    </w:p>
    <w:p w14:paraId="15108CAA" w14:textId="77777777" w:rsidR="006744D5" w:rsidRPr="001411B5" w:rsidRDefault="006744D5" w:rsidP="00AC3FC1">
      <w:pPr>
        <w:pStyle w:val="Odstavecseseznamem"/>
        <w:numPr>
          <w:ilvl w:val="0"/>
          <w:numId w:val="15"/>
        </w:numPr>
        <w:rPr>
          <w:rFonts w:ascii="Times New Roman" w:hAnsi="Times New Roman" w:cs="Times New Roman"/>
          <w:lang w:val="en-GB"/>
        </w:rPr>
      </w:pPr>
      <w:r w:rsidRPr="001411B5">
        <w:rPr>
          <w:rFonts w:ascii="Times New Roman" w:hAnsi="Times New Roman" w:cs="Times New Roman"/>
          <w:lang w:val="en-GB"/>
        </w:rPr>
        <w:t>Fetoplacental insufficiency</w:t>
      </w:r>
    </w:p>
    <w:p w14:paraId="36F107A9" w14:textId="30743D88" w:rsidR="006744D5" w:rsidRPr="001411B5" w:rsidRDefault="006744D5" w:rsidP="00AC3FC1">
      <w:pPr>
        <w:pStyle w:val="Odstavecseseznamem"/>
        <w:numPr>
          <w:ilvl w:val="0"/>
          <w:numId w:val="15"/>
        </w:numPr>
        <w:rPr>
          <w:rFonts w:ascii="Times New Roman" w:hAnsi="Times New Roman" w:cs="Times New Roman"/>
          <w:b/>
          <w:lang w:val="en-GB"/>
        </w:rPr>
      </w:pPr>
      <w:r w:rsidRPr="001411B5">
        <w:rPr>
          <w:rFonts w:ascii="Times New Roman" w:hAnsi="Times New Roman" w:cs="Times New Roman"/>
          <w:b/>
          <w:lang w:val="en-GB"/>
        </w:rPr>
        <w:t xml:space="preserve">Gestational diabetes </w:t>
      </w:r>
    </w:p>
    <w:p w14:paraId="57BFB72F" w14:textId="52DAA9D9" w:rsidR="006744D5" w:rsidRPr="001411B5" w:rsidRDefault="006744D5" w:rsidP="00AC3FC1">
      <w:pPr>
        <w:pStyle w:val="Odstavecseseznamem"/>
        <w:numPr>
          <w:ilvl w:val="0"/>
          <w:numId w:val="15"/>
        </w:numPr>
        <w:rPr>
          <w:rFonts w:ascii="Times New Roman" w:hAnsi="Times New Roman" w:cs="Times New Roman"/>
          <w:lang w:val="en-GB"/>
        </w:rPr>
      </w:pPr>
      <w:r w:rsidRPr="001411B5">
        <w:rPr>
          <w:rFonts w:ascii="Times New Roman" w:hAnsi="Times New Roman" w:cs="Times New Roman"/>
          <w:lang w:val="en-GB"/>
        </w:rPr>
        <w:t>Hypothyroidism in the newborn</w:t>
      </w:r>
    </w:p>
    <w:p w14:paraId="70E36947" w14:textId="77777777" w:rsidR="006744D5" w:rsidRPr="001411B5" w:rsidRDefault="006744D5" w:rsidP="00AC3FC1">
      <w:pPr>
        <w:pStyle w:val="Odstavecseseznamem"/>
        <w:numPr>
          <w:ilvl w:val="0"/>
          <w:numId w:val="15"/>
        </w:numPr>
        <w:rPr>
          <w:rFonts w:ascii="Times New Roman" w:hAnsi="Times New Roman" w:cs="Times New Roman"/>
          <w:lang w:val="en-GB"/>
        </w:rPr>
      </w:pPr>
      <w:r w:rsidRPr="001411B5">
        <w:rPr>
          <w:rFonts w:ascii="Times New Roman" w:hAnsi="Times New Roman" w:cs="Times New Roman"/>
          <w:lang w:val="en-GB"/>
        </w:rPr>
        <w:t>Hypothyroidism in the mother</w:t>
      </w:r>
    </w:p>
    <w:p w14:paraId="5F4AB583" w14:textId="24981949" w:rsidR="006744D5" w:rsidRPr="001411B5" w:rsidRDefault="006744D5" w:rsidP="006744D5">
      <w:pPr>
        <w:rPr>
          <w:rFonts w:ascii="Times New Roman" w:hAnsi="Times New Roman" w:cs="Times New Roman"/>
          <w:lang w:val="en-GB"/>
        </w:rPr>
      </w:pPr>
      <w:r w:rsidRPr="001411B5">
        <w:rPr>
          <w:rFonts w:ascii="Times New Roman" w:hAnsi="Times New Roman" w:cs="Times New Roman"/>
          <w:lang w:val="en-GB"/>
        </w:rPr>
        <w:lastRenderedPageBreak/>
        <w:t xml:space="preserve">16. What should be considered in </w:t>
      </w:r>
      <w:r w:rsidR="007C6CE2" w:rsidRPr="001411B5">
        <w:rPr>
          <w:rFonts w:ascii="Times New Roman" w:hAnsi="Times New Roman" w:cs="Times New Roman"/>
          <w:lang w:val="en-GB"/>
        </w:rPr>
        <w:t xml:space="preserve">the </w:t>
      </w:r>
      <w:r w:rsidRPr="001411B5">
        <w:rPr>
          <w:rFonts w:ascii="Times New Roman" w:hAnsi="Times New Roman" w:cs="Times New Roman"/>
          <w:lang w:val="en-GB"/>
        </w:rPr>
        <w:t>case of the term newborn (40</w:t>
      </w:r>
      <w:r w:rsidRPr="001411B5">
        <w:rPr>
          <w:rFonts w:ascii="Times New Roman" w:hAnsi="Times New Roman" w:cs="Times New Roman"/>
          <w:vertAlign w:val="superscript"/>
          <w:lang w:val="en-GB"/>
        </w:rPr>
        <w:t>th</w:t>
      </w:r>
      <w:r w:rsidRPr="001411B5">
        <w:rPr>
          <w:rFonts w:ascii="Times New Roman" w:hAnsi="Times New Roman" w:cs="Times New Roman"/>
          <w:lang w:val="en-GB"/>
        </w:rPr>
        <w:t xml:space="preserve"> week of gestation) with the birthweight of 2,100 g.</w:t>
      </w:r>
    </w:p>
    <w:p w14:paraId="50225202" w14:textId="77777777" w:rsidR="006744D5" w:rsidRPr="001411B5" w:rsidRDefault="006744D5" w:rsidP="00AC3FC1">
      <w:pPr>
        <w:pStyle w:val="Odstavecseseznamem"/>
        <w:numPr>
          <w:ilvl w:val="0"/>
          <w:numId w:val="16"/>
        </w:numPr>
        <w:rPr>
          <w:rFonts w:ascii="Times New Roman" w:hAnsi="Times New Roman" w:cs="Times New Roman"/>
          <w:b/>
          <w:bCs/>
          <w:lang w:val="en-GB"/>
        </w:rPr>
      </w:pPr>
      <w:r w:rsidRPr="001411B5">
        <w:rPr>
          <w:rFonts w:ascii="Times New Roman" w:hAnsi="Times New Roman" w:cs="Times New Roman"/>
          <w:b/>
          <w:bCs/>
          <w:lang w:val="en-GB"/>
        </w:rPr>
        <w:t>Maternal smoking during pregnancy</w:t>
      </w:r>
    </w:p>
    <w:p w14:paraId="4FB0F463" w14:textId="77777777" w:rsidR="006744D5" w:rsidRPr="001411B5" w:rsidRDefault="006744D5" w:rsidP="00AC3FC1">
      <w:pPr>
        <w:pStyle w:val="Odstavecseseznamem"/>
        <w:numPr>
          <w:ilvl w:val="0"/>
          <w:numId w:val="16"/>
        </w:numPr>
        <w:rPr>
          <w:rFonts w:ascii="Times New Roman" w:hAnsi="Times New Roman" w:cs="Times New Roman"/>
          <w:b/>
          <w:lang w:val="en-GB"/>
        </w:rPr>
      </w:pPr>
      <w:r w:rsidRPr="001411B5">
        <w:rPr>
          <w:rFonts w:ascii="Times New Roman" w:hAnsi="Times New Roman" w:cs="Times New Roman"/>
          <w:b/>
          <w:lang w:val="en-GB"/>
        </w:rPr>
        <w:t>Fetoplacental insufficiency</w:t>
      </w:r>
    </w:p>
    <w:p w14:paraId="529C55C0" w14:textId="77777777" w:rsidR="006744D5" w:rsidRPr="001411B5" w:rsidRDefault="006744D5" w:rsidP="00AC3FC1">
      <w:pPr>
        <w:pStyle w:val="Odstavecseseznamem"/>
        <w:numPr>
          <w:ilvl w:val="0"/>
          <w:numId w:val="16"/>
        </w:numPr>
        <w:rPr>
          <w:rFonts w:ascii="Times New Roman" w:hAnsi="Times New Roman" w:cs="Times New Roman"/>
          <w:b/>
          <w:lang w:val="en-GB"/>
        </w:rPr>
      </w:pPr>
      <w:r w:rsidRPr="001411B5">
        <w:rPr>
          <w:rFonts w:ascii="Times New Roman" w:hAnsi="Times New Roman" w:cs="Times New Roman"/>
          <w:b/>
          <w:lang w:val="en-GB"/>
        </w:rPr>
        <w:t>Fetal alcohol syndrome</w:t>
      </w:r>
    </w:p>
    <w:p w14:paraId="52929425" w14:textId="77777777" w:rsidR="006744D5" w:rsidRPr="001411B5" w:rsidRDefault="006744D5" w:rsidP="00AC3FC1">
      <w:pPr>
        <w:pStyle w:val="Odstavecseseznamem"/>
        <w:numPr>
          <w:ilvl w:val="0"/>
          <w:numId w:val="16"/>
        </w:numPr>
        <w:rPr>
          <w:rFonts w:ascii="Times New Roman" w:hAnsi="Times New Roman" w:cs="Times New Roman"/>
          <w:lang w:val="en-GB"/>
        </w:rPr>
      </w:pPr>
      <w:r w:rsidRPr="001411B5">
        <w:rPr>
          <w:rFonts w:ascii="Times New Roman" w:hAnsi="Times New Roman" w:cs="Times New Roman"/>
          <w:lang w:val="en-GB"/>
        </w:rPr>
        <w:t>Mother's gestational diabetes</w:t>
      </w:r>
    </w:p>
    <w:p w14:paraId="5C4A30C6" w14:textId="77777777" w:rsidR="006744D5" w:rsidRPr="001411B5" w:rsidRDefault="006744D5" w:rsidP="006744D5">
      <w:pPr>
        <w:rPr>
          <w:rFonts w:ascii="Times New Roman" w:hAnsi="Times New Roman" w:cs="Times New Roman"/>
          <w:lang w:val="en-GB"/>
        </w:rPr>
      </w:pPr>
      <w:r w:rsidRPr="001411B5">
        <w:rPr>
          <w:rFonts w:ascii="Times New Roman" w:hAnsi="Times New Roman" w:cs="Times New Roman"/>
          <w:lang w:val="en-GB"/>
        </w:rPr>
        <w:t>17. A full-term healthy infant during the first 3 months of life:</w:t>
      </w:r>
    </w:p>
    <w:p w14:paraId="253DF3E6" w14:textId="77777777" w:rsidR="006744D5" w:rsidRPr="001411B5" w:rsidRDefault="006744D5" w:rsidP="00AC3FC1">
      <w:pPr>
        <w:pStyle w:val="Odstavecseseznamem"/>
        <w:numPr>
          <w:ilvl w:val="0"/>
          <w:numId w:val="17"/>
        </w:numPr>
        <w:rPr>
          <w:rFonts w:ascii="Times New Roman" w:hAnsi="Times New Roman" w:cs="Times New Roman"/>
          <w:lang w:val="en-GB"/>
        </w:rPr>
      </w:pPr>
      <w:r w:rsidRPr="001411B5">
        <w:rPr>
          <w:rFonts w:ascii="Times New Roman" w:hAnsi="Times New Roman" w:cs="Times New Roman"/>
          <w:lang w:val="en-GB"/>
        </w:rPr>
        <w:t>Grows about 2 cm per month</w:t>
      </w:r>
    </w:p>
    <w:p w14:paraId="54C27B78" w14:textId="77777777" w:rsidR="006744D5" w:rsidRPr="001411B5" w:rsidRDefault="006744D5" w:rsidP="00AC3FC1">
      <w:pPr>
        <w:pStyle w:val="Odstavecseseznamem"/>
        <w:numPr>
          <w:ilvl w:val="0"/>
          <w:numId w:val="17"/>
        </w:numPr>
        <w:rPr>
          <w:rFonts w:ascii="Times New Roman" w:hAnsi="Times New Roman" w:cs="Times New Roman"/>
          <w:lang w:val="en-GB"/>
        </w:rPr>
      </w:pPr>
      <w:r w:rsidRPr="001411B5">
        <w:rPr>
          <w:rFonts w:ascii="Times New Roman" w:hAnsi="Times New Roman" w:cs="Times New Roman"/>
          <w:lang w:val="en-GB"/>
        </w:rPr>
        <w:t>The average weight gain is about 350 g per week</w:t>
      </w:r>
    </w:p>
    <w:p w14:paraId="44079E48" w14:textId="77777777" w:rsidR="006744D5" w:rsidRPr="001411B5" w:rsidRDefault="006744D5" w:rsidP="00AC3FC1">
      <w:pPr>
        <w:pStyle w:val="Odstavecseseznamem"/>
        <w:numPr>
          <w:ilvl w:val="0"/>
          <w:numId w:val="17"/>
        </w:numPr>
        <w:rPr>
          <w:rFonts w:ascii="Times New Roman" w:hAnsi="Times New Roman" w:cs="Times New Roman"/>
          <w:b/>
          <w:lang w:val="en-GB"/>
        </w:rPr>
      </w:pPr>
      <w:r w:rsidRPr="001411B5">
        <w:rPr>
          <w:rFonts w:ascii="Times New Roman" w:hAnsi="Times New Roman" w:cs="Times New Roman"/>
          <w:b/>
          <w:lang w:val="en-GB"/>
        </w:rPr>
        <w:t>Needs 150 ml/kg/day fluids</w:t>
      </w:r>
    </w:p>
    <w:p w14:paraId="73501B60" w14:textId="77777777" w:rsidR="006744D5" w:rsidRPr="001411B5" w:rsidRDefault="006744D5" w:rsidP="00AC3FC1">
      <w:pPr>
        <w:pStyle w:val="Odstavecseseznamem"/>
        <w:numPr>
          <w:ilvl w:val="0"/>
          <w:numId w:val="17"/>
        </w:numPr>
        <w:rPr>
          <w:rFonts w:ascii="Times New Roman" w:hAnsi="Times New Roman" w:cs="Times New Roman"/>
          <w:b/>
          <w:lang w:val="en-GB"/>
        </w:rPr>
      </w:pPr>
      <w:r w:rsidRPr="001411B5">
        <w:rPr>
          <w:rFonts w:ascii="Times New Roman" w:hAnsi="Times New Roman" w:cs="Times New Roman"/>
          <w:b/>
          <w:lang w:val="en-GB"/>
        </w:rPr>
        <w:t>The head circumference grows 2-3 cm per month</w:t>
      </w:r>
    </w:p>
    <w:p w14:paraId="63372F4E" w14:textId="77777777" w:rsidR="006744D5" w:rsidRPr="001411B5" w:rsidRDefault="006744D5" w:rsidP="006744D5">
      <w:pPr>
        <w:rPr>
          <w:rFonts w:ascii="Times New Roman" w:hAnsi="Times New Roman" w:cs="Times New Roman"/>
          <w:lang w:val="en-GB"/>
        </w:rPr>
      </w:pPr>
      <w:r w:rsidRPr="001411B5">
        <w:rPr>
          <w:rFonts w:ascii="Times New Roman" w:hAnsi="Times New Roman" w:cs="Times New Roman"/>
          <w:lang w:val="en-GB"/>
        </w:rPr>
        <w:t>18. A fully breastfed girl (birthweight 4100 g) has a weight of 5050 g at 3 months:</w:t>
      </w:r>
    </w:p>
    <w:p w14:paraId="571E9FDF" w14:textId="77777777" w:rsidR="006744D5" w:rsidRPr="001411B5" w:rsidRDefault="006744D5" w:rsidP="00AC3FC1">
      <w:pPr>
        <w:pStyle w:val="Odstavecseseznamem"/>
        <w:numPr>
          <w:ilvl w:val="0"/>
          <w:numId w:val="18"/>
        </w:numPr>
        <w:rPr>
          <w:rFonts w:ascii="Times New Roman" w:hAnsi="Times New Roman" w:cs="Times New Roman"/>
          <w:lang w:val="en-GB"/>
        </w:rPr>
      </w:pPr>
      <w:r w:rsidRPr="001411B5">
        <w:rPr>
          <w:rFonts w:ascii="Times New Roman" w:hAnsi="Times New Roman" w:cs="Times New Roman"/>
          <w:lang w:val="en-GB"/>
        </w:rPr>
        <w:t>Her weight is all right, she corrects her higher birth weight, investigation is not necessary</w:t>
      </w:r>
    </w:p>
    <w:p w14:paraId="4CE8145D" w14:textId="45E655BE" w:rsidR="006744D5" w:rsidRPr="001411B5" w:rsidRDefault="006744D5" w:rsidP="00AC3FC1">
      <w:pPr>
        <w:pStyle w:val="Odstavecseseznamem"/>
        <w:numPr>
          <w:ilvl w:val="0"/>
          <w:numId w:val="18"/>
        </w:numPr>
        <w:rPr>
          <w:rFonts w:ascii="Times New Roman" w:hAnsi="Times New Roman" w:cs="Times New Roman"/>
          <w:lang w:val="en-GB"/>
        </w:rPr>
      </w:pPr>
      <w:r w:rsidRPr="001411B5">
        <w:rPr>
          <w:rFonts w:ascii="Times New Roman" w:hAnsi="Times New Roman" w:cs="Times New Roman"/>
          <w:lang w:val="en-GB"/>
        </w:rPr>
        <w:t xml:space="preserve">Coeliac disease should </w:t>
      </w:r>
      <w:r w:rsidR="007C6CE2" w:rsidRPr="001411B5">
        <w:rPr>
          <w:rFonts w:ascii="Times New Roman" w:hAnsi="Times New Roman" w:cs="Times New Roman"/>
          <w:lang w:val="en-GB"/>
        </w:rPr>
        <w:t>part of</w:t>
      </w:r>
      <w:r w:rsidRPr="001411B5">
        <w:rPr>
          <w:rFonts w:ascii="Times New Roman" w:hAnsi="Times New Roman" w:cs="Times New Roman"/>
          <w:lang w:val="en-GB"/>
        </w:rPr>
        <w:t xml:space="preserve"> the differential diagnosis</w:t>
      </w:r>
    </w:p>
    <w:p w14:paraId="7E621244" w14:textId="77777777" w:rsidR="006744D5" w:rsidRPr="001411B5" w:rsidRDefault="006744D5" w:rsidP="00AC3FC1">
      <w:pPr>
        <w:pStyle w:val="Odstavecseseznamem"/>
        <w:numPr>
          <w:ilvl w:val="0"/>
          <w:numId w:val="18"/>
        </w:numPr>
        <w:rPr>
          <w:rFonts w:ascii="Times New Roman" w:hAnsi="Times New Roman" w:cs="Times New Roman"/>
          <w:b/>
          <w:lang w:val="en-GB"/>
        </w:rPr>
      </w:pPr>
      <w:r w:rsidRPr="001411B5">
        <w:rPr>
          <w:rFonts w:ascii="Times New Roman" w:hAnsi="Times New Roman" w:cs="Times New Roman"/>
          <w:b/>
          <w:lang w:val="en-GB"/>
        </w:rPr>
        <w:t>The lack of breast milk should be considered</w:t>
      </w:r>
    </w:p>
    <w:p w14:paraId="1363BCC8" w14:textId="77777777" w:rsidR="006744D5" w:rsidRPr="001411B5" w:rsidRDefault="006744D5" w:rsidP="00AC3FC1">
      <w:pPr>
        <w:pStyle w:val="Odstavecseseznamem"/>
        <w:numPr>
          <w:ilvl w:val="0"/>
          <w:numId w:val="18"/>
        </w:numPr>
        <w:rPr>
          <w:rFonts w:ascii="Times New Roman" w:hAnsi="Times New Roman" w:cs="Times New Roman"/>
          <w:lang w:val="en-GB"/>
        </w:rPr>
      </w:pPr>
      <w:r w:rsidRPr="001411B5">
        <w:rPr>
          <w:rFonts w:ascii="Times New Roman" w:hAnsi="Times New Roman" w:cs="Times New Roman"/>
          <w:lang w:val="en-GB"/>
        </w:rPr>
        <w:t>The child probably</w:t>
      </w:r>
      <w:r w:rsidRPr="001411B5" w:rsidDel="00297F83">
        <w:rPr>
          <w:rFonts w:ascii="Times New Roman" w:hAnsi="Times New Roman" w:cs="Times New Roman"/>
          <w:lang w:val="en-GB"/>
        </w:rPr>
        <w:t xml:space="preserve"> </w:t>
      </w:r>
      <w:r w:rsidRPr="001411B5">
        <w:rPr>
          <w:rFonts w:ascii="Times New Roman" w:hAnsi="Times New Roman" w:cs="Times New Roman"/>
          <w:lang w:val="en-GB"/>
        </w:rPr>
        <w:t>drinks inadequately high amounts of breast milk</w:t>
      </w:r>
    </w:p>
    <w:p w14:paraId="744E04B8" w14:textId="77777777" w:rsidR="006744D5" w:rsidRPr="001411B5" w:rsidRDefault="006744D5" w:rsidP="006744D5">
      <w:pPr>
        <w:rPr>
          <w:rFonts w:ascii="Times New Roman" w:hAnsi="Times New Roman" w:cs="Times New Roman"/>
          <w:lang w:val="en-GB"/>
        </w:rPr>
      </w:pPr>
      <w:r w:rsidRPr="001411B5">
        <w:rPr>
          <w:rFonts w:ascii="Times New Roman" w:hAnsi="Times New Roman" w:cs="Times New Roman"/>
          <w:lang w:val="en-GB"/>
        </w:rPr>
        <w:t>19. A 6-month-old boy has head circumference of 38 cm. What has to be considered:</w:t>
      </w:r>
    </w:p>
    <w:p w14:paraId="7017EC4B" w14:textId="77777777" w:rsidR="006744D5" w:rsidRPr="001411B5" w:rsidRDefault="006744D5" w:rsidP="00AC3FC1">
      <w:pPr>
        <w:pStyle w:val="Odstavecseseznamem"/>
        <w:numPr>
          <w:ilvl w:val="0"/>
          <w:numId w:val="19"/>
        </w:numPr>
        <w:rPr>
          <w:rFonts w:ascii="Times New Roman" w:hAnsi="Times New Roman" w:cs="Times New Roman"/>
          <w:lang w:val="en-GB"/>
        </w:rPr>
      </w:pPr>
      <w:r w:rsidRPr="001411B5">
        <w:rPr>
          <w:rFonts w:ascii="Times New Roman" w:hAnsi="Times New Roman" w:cs="Times New Roman"/>
          <w:lang w:val="en-GB"/>
        </w:rPr>
        <w:t>Achondroplasia</w:t>
      </w:r>
    </w:p>
    <w:p w14:paraId="60D0F759" w14:textId="77777777" w:rsidR="006744D5" w:rsidRPr="001411B5" w:rsidRDefault="006744D5" w:rsidP="00AC3FC1">
      <w:pPr>
        <w:pStyle w:val="Odstavecseseznamem"/>
        <w:numPr>
          <w:ilvl w:val="0"/>
          <w:numId w:val="19"/>
        </w:numPr>
        <w:rPr>
          <w:rFonts w:ascii="Times New Roman" w:hAnsi="Times New Roman" w:cs="Times New Roman"/>
          <w:lang w:val="en-GB"/>
        </w:rPr>
      </w:pPr>
      <w:r w:rsidRPr="001411B5">
        <w:rPr>
          <w:rFonts w:ascii="Times New Roman" w:hAnsi="Times New Roman" w:cs="Times New Roman"/>
          <w:lang w:val="en-GB"/>
        </w:rPr>
        <w:t>Hydrocephalus</w:t>
      </w:r>
    </w:p>
    <w:p w14:paraId="4BAE0625" w14:textId="77777777" w:rsidR="006744D5" w:rsidRPr="001411B5" w:rsidRDefault="006744D5" w:rsidP="00AC3FC1">
      <w:pPr>
        <w:pStyle w:val="Odstavecseseznamem"/>
        <w:numPr>
          <w:ilvl w:val="0"/>
          <w:numId w:val="19"/>
        </w:numPr>
        <w:rPr>
          <w:rFonts w:ascii="Times New Roman" w:hAnsi="Times New Roman" w:cs="Times New Roman"/>
          <w:b/>
          <w:lang w:val="en-GB"/>
        </w:rPr>
      </w:pPr>
      <w:r w:rsidRPr="001411B5">
        <w:rPr>
          <w:rFonts w:ascii="Times New Roman" w:hAnsi="Times New Roman" w:cs="Times New Roman"/>
          <w:b/>
          <w:lang w:val="en-GB"/>
        </w:rPr>
        <w:t>Intrauterine CMV infection</w:t>
      </w:r>
    </w:p>
    <w:p w14:paraId="6E2E9A19" w14:textId="77777777" w:rsidR="006744D5" w:rsidRPr="001411B5" w:rsidRDefault="006744D5" w:rsidP="00AC3FC1">
      <w:pPr>
        <w:pStyle w:val="Odstavecseseznamem"/>
        <w:numPr>
          <w:ilvl w:val="0"/>
          <w:numId w:val="19"/>
        </w:numPr>
        <w:rPr>
          <w:rFonts w:ascii="Times New Roman" w:hAnsi="Times New Roman" w:cs="Times New Roman"/>
          <w:b/>
          <w:lang w:val="en-GB"/>
        </w:rPr>
      </w:pPr>
      <w:r w:rsidRPr="001411B5">
        <w:rPr>
          <w:rFonts w:ascii="Times New Roman" w:hAnsi="Times New Roman" w:cs="Times New Roman"/>
          <w:b/>
          <w:lang w:val="en-GB"/>
        </w:rPr>
        <w:t>Untreated phenylketonuria</w:t>
      </w:r>
    </w:p>
    <w:p w14:paraId="0CDA9710" w14:textId="77777777" w:rsidR="006744D5" w:rsidRPr="001411B5" w:rsidRDefault="006744D5" w:rsidP="006744D5">
      <w:p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t>20. A full-term girl with the birth length of 50 cm is 70 cm high at the age of 1 year. Differential diagnosis includes:</w:t>
      </w:r>
    </w:p>
    <w:p w14:paraId="38E1FC88" w14:textId="77777777" w:rsidR="006744D5" w:rsidRPr="001411B5" w:rsidRDefault="006744D5" w:rsidP="00AC3FC1">
      <w:pPr>
        <w:pStyle w:val="Odstavecseseznamem"/>
        <w:numPr>
          <w:ilvl w:val="0"/>
          <w:numId w:val="20"/>
        </w:num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t xml:space="preserve">Growth hormone deficiency </w:t>
      </w:r>
    </w:p>
    <w:p w14:paraId="50A1BE54" w14:textId="77777777" w:rsidR="006744D5" w:rsidRPr="001411B5" w:rsidRDefault="006744D5" w:rsidP="00AC3FC1">
      <w:pPr>
        <w:pStyle w:val="Odstavecseseznamem"/>
        <w:numPr>
          <w:ilvl w:val="0"/>
          <w:numId w:val="20"/>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Bone dysplasia</w:t>
      </w:r>
    </w:p>
    <w:p w14:paraId="680F7CF2" w14:textId="77777777" w:rsidR="006744D5" w:rsidRPr="001411B5" w:rsidRDefault="006744D5" w:rsidP="00AC3FC1">
      <w:pPr>
        <w:pStyle w:val="Odstavecseseznamem"/>
        <w:numPr>
          <w:ilvl w:val="0"/>
          <w:numId w:val="20"/>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Cystic fibrosis</w:t>
      </w:r>
    </w:p>
    <w:p w14:paraId="3539475A" w14:textId="77777777" w:rsidR="006744D5" w:rsidRPr="001411B5" w:rsidRDefault="006744D5" w:rsidP="00AC3FC1">
      <w:pPr>
        <w:pStyle w:val="Odstavecseseznamem"/>
        <w:numPr>
          <w:ilvl w:val="0"/>
          <w:numId w:val="20"/>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Chronic renal insufficiency</w:t>
      </w:r>
    </w:p>
    <w:p w14:paraId="71730FB3" w14:textId="77777777" w:rsidR="006744D5" w:rsidRPr="001411B5" w:rsidRDefault="006744D5" w:rsidP="006744D5">
      <w:p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color w:val="000000"/>
          <w:lang w:val="en-GB"/>
        </w:rPr>
        <w:t>21. Growth charts:</w:t>
      </w:r>
    </w:p>
    <w:p w14:paraId="662E3538" w14:textId="77777777" w:rsidR="006744D5" w:rsidRPr="001411B5" w:rsidRDefault="006744D5" w:rsidP="00AC3FC1">
      <w:pPr>
        <w:pStyle w:val="Odstavecseseznamem"/>
        <w:numPr>
          <w:ilvl w:val="0"/>
          <w:numId w:val="21"/>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It is all right for the child to cross one of the main percentile curves (3rd, 10th, 25th, 50th, 75th, 90th, 97th percentile) in its first 2 years of life (lag down or catch-up growth)</w:t>
      </w:r>
    </w:p>
    <w:p w14:paraId="15BC9477" w14:textId="77777777" w:rsidR="006744D5" w:rsidRPr="001411B5" w:rsidRDefault="006744D5" w:rsidP="00AC3FC1">
      <w:pPr>
        <w:pStyle w:val="Odstavecseseznamem"/>
        <w:numPr>
          <w:ilvl w:val="0"/>
          <w:numId w:val="21"/>
        </w:num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t xml:space="preserve">It is all right for the child to cross two </w:t>
      </w:r>
      <w:r w:rsidRPr="001411B5">
        <w:rPr>
          <w:rFonts w:ascii="Times New Roman" w:hAnsi="Times New Roman" w:cs="Times New Roman"/>
          <w:lang w:val="en-GB"/>
        </w:rPr>
        <w:t xml:space="preserve">adjoining main percentile curves in the </w:t>
      </w:r>
      <w:r w:rsidRPr="001411B5">
        <w:rPr>
          <w:rFonts w:ascii="Times New Roman" w:hAnsi="Times New Roman" w:cs="Times New Roman"/>
          <w:color w:val="000000"/>
          <w:lang w:val="en-GB"/>
        </w:rPr>
        <w:t>stature-for-age chart at his or her 2 years of age (lag down or catch-up growth)</w:t>
      </w:r>
    </w:p>
    <w:p w14:paraId="7E985B04" w14:textId="77777777" w:rsidR="006744D5" w:rsidRPr="001411B5" w:rsidRDefault="006744D5" w:rsidP="00AC3FC1">
      <w:pPr>
        <w:pStyle w:val="Odstavecseseznamem"/>
        <w:numPr>
          <w:ilvl w:val="0"/>
          <w:numId w:val="21"/>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If the child grows steadily under the 3</w:t>
      </w:r>
      <w:r w:rsidRPr="001411B5">
        <w:rPr>
          <w:rFonts w:ascii="Times New Roman" w:hAnsi="Times New Roman" w:cs="Times New Roman"/>
          <w:b/>
          <w:color w:val="000000"/>
          <w:vertAlign w:val="superscript"/>
          <w:lang w:val="en-GB"/>
        </w:rPr>
        <w:t>rd</w:t>
      </w:r>
      <w:r w:rsidRPr="001411B5">
        <w:rPr>
          <w:rFonts w:ascii="Times New Roman" w:hAnsi="Times New Roman" w:cs="Times New Roman"/>
          <w:b/>
          <w:color w:val="000000"/>
          <w:lang w:val="en-GB"/>
        </w:rPr>
        <w:t xml:space="preserve"> percentile, it might be due to familial short stature</w:t>
      </w:r>
    </w:p>
    <w:p w14:paraId="35E894BA" w14:textId="77777777" w:rsidR="006744D5" w:rsidRPr="001411B5" w:rsidRDefault="006744D5" w:rsidP="00AC3FC1">
      <w:pPr>
        <w:pStyle w:val="Odstavecseseznamem"/>
        <w:numPr>
          <w:ilvl w:val="0"/>
          <w:numId w:val="21"/>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Newborn with the weight under 3</w:t>
      </w:r>
      <w:r w:rsidRPr="001411B5">
        <w:rPr>
          <w:rFonts w:ascii="Times New Roman" w:hAnsi="Times New Roman" w:cs="Times New Roman"/>
          <w:b/>
          <w:color w:val="000000"/>
          <w:vertAlign w:val="superscript"/>
          <w:lang w:val="en-GB"/>
        </w:rPr>
        <w:t>rd</w:t>
      </w:r>
      <w:r w:rsidRPr="001411B5">
        <w:rPr>
          <w:rFonts w:ascii="Times New Roman" w:hAnsi="Times New Roman" w:cs="Times New Roman"/>
          <w:b/>
          <w:color w:val="000000"/>
          <w:lang w:val="en-GB"/>
        </w:rPr>
        <w:t xml:space="preserve"> (or 5</w:t>
      </w:r>
      <w:r w:rsidRPr="001411B5">
        <w:rPr>
          <w:rFonts w:ascii="Times New Roman" w:hAnsi="Times New Roman" w:cs="Times New Roman"/>
          <w:b/>
          <w:color w:val="000000"/>
          <w:vertAlign w:val="superscript"/>
          <w:lang w:val="en-GB"/>
        </w:rPr>
        <w:t>th</w:t>
      </w:r>
      <w:r w:rsidRPr="001411B5">
        <w:rPr>
          <w:rFonts w:ascii="Times New Roman" w:hAnsi="Times New Roman" w:cs="Times New Roman"/>
          <w:b/>
          <w:color w:val="000000"/>
          <w:lang w:val="en-GB"/>
        </w:rPr>
        <w:t>) percentile for gestational age has an intrauterine growth restriction (retardation)</w:t>
      </w:r>
    </w:p>
    <w:p w14:paraId="0AEEDAD7" w14:textId="46168DEB" w:rsidR="006744D5" w:rsidRPr="001411B5" w:rsidRDefault="006744D5" w:rsidP="006744D5">
      <w:p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t>2</w:t>
      </w:r>
      <w:r w:rsidR="00AE2E7F" w:rsidRPr="001411B5">
        <w:rPr>
          <w:rFonts w:ascii="Times New Roman" w:hAnsi="Times New Roman" w:cs="Times New Roman"/>
          <w:color w:val="000000"/>
          <w:lang w:val="en-GB"/>
        </w:rPr>
        <w:t>2</w:t>
      </w:r>
      <w:r w:rsidRPr="001411B5">
        <w:rPr>
          <w:rFonts w:ascii="Times New Roman" w:hAnsi="Times New Roman" w:cs="Times New Roman"/>
          <w:color w:val="000000"/>
          <w:lang w:val="en-GB"/>
        </w:rPr>
        <w:t>. Which statement about the child development is correct:</w:t>
      </w:r>
    </w:p>
    <w:p w14:paraId="084E1FFC" w14:textId="77777777" w:rsidR="006744D5" w:rsidRPr="001411B5" w:rsidRDefault="006744D5" w:rsidP="00AC3FC1">
      <w:pPr>
        <w:pStyle w:val="Odstavecseseznamem"/>
        <w:numPr>
          <w:ilvl w:val="0"/>
          <w:numId w:val="22"/>
        </w:num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t>A four-month-old infant holds extremities in flexion, hands in fists, moves head from one side to another</w:t>
      </w:r>
    </w:p>
    <w:p w14:paraId="382DAAAA" w14:textId="77777777" w:rsidR="006744D5" w:rsidRPr="001411B5" w:rsidRDefault="006744D5" w:rsidP="00AC3FC1">
      <w:pPr>
        <w:pStyle w:val="Odstavecseseznamem"/>
        <w:numPr>
          <w:ilvl w:val="0"/>
          <w:numId w:val="22"/>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A two-month-old infant begins to lift his or her legs, can lift the head for about 3 seconds in the prone position</w:t>
      </w:r>
    </w:p>
    <w:p w14:paraId="4AF9045D" w14:textId="77777777" w:rsidR="006744D5" w:rsidRPr="001411B5" w:rsidRDefault="006744D5" w:rsidP="00AC3FC1">
      <w:pPr>
        <w:pStyle w:val="Odstavecseseznamem"/>
        <w:numPr>
          <w:ilvl w:val="0"/>
          <w:numId w:val="22"/>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A newborn can differentiate light and dark, and fix light objects briefly</w:t>
      </w:r>
    </w:p>
    <w:p w14:paraId="4E293E00" w14:textId="77777777" w:rsidR="006744D5" w:rsidRPr="001411B5" w:rsidRDefault="006744D5" w:rsidP="00AC3FC1">
      <w:pPr>
        <w:pStyle w:val="Odstavecseseznamem"/>
        <w:numPr>
          <w:ilvl w:val="0"/>
          <w:numId w:val="22"/>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lastRenderedPageBreak/>
        <w:t>A newborn reacts to loud sounds by the whole-body jerk</w:t>
      </w:r>
    </w:p>
    <w:p w14:paraId="1F3C5427" w14:textId="0123712B" w:rsidR="006744D5" w:rsidRPr="001411B5" w:rsidRDefault="006744D5" w:rsidP="006744D5">
      <w:p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t>2</w:t>
      </w:r>
      <w:r w:rsidR="00AE2E7F" w:rsidRPr="001411B5">
        <w:rPr>
          <w:rFonts w:ascii="Times New Roman" w:hAnsi="Times New Roman" w:cs="Times New Roman"/>
          <w:color w:val="000000"/>
          <w:lang w:val="en-GB"/>
        </w:rPr>
        <w:t>3</w:t>
      </w:r>
      <w:r w:rsidRPr="001411B5">
        <w:rPr>
          <w:rFonts w:ascii="Times New Roman" w:hAnsi="Times New Roman" w:cs="Times New Roman"/>
          <w:color w:val="000000"/>
          <w:lang w:val="en-GB"/>
        </w:rPr>
        <w:t>. What is correct about the development:</w:t>
      </w:r>
    </w:p>
    <w:p w14:paraId="687520F3" w14:textId="77777777" w:rsidR="006744D5" w:rsidRPr="001411B5" w:rsidRDefault="006744D5" w:rsidP="00AC3FC1">
      <w:pPr>
        <w:pStyle w:val="Odstavecseseznamem"/>
        <w:numPr>
          <w:ilvl w:val="0"/>
          <w:numId w:val="23"/>
        </w:num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t>The child can intentionally grab the toy and transfer it hand to hand at the age of three months</w:t>
      </w:r>
    </w:p>
    <w:p w14:paraId="707E00BD" w14:textId="77777777" w:rsidR="006744D5" w:rsidRPr="001411B5" w:rsidRDefault="006744D5" w:rsidP="00AC3FC1">
      <w:pPr>
        <w:pStyle w:val="Odstavecseseznamem"/>
        <w:numPr>
          <w:ilvl w:val="0"/>
          <w:numId w:val="23"/>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A child can intentionally grab the</w:t>
      </w:r>
      <w:r w:rsidRPr="001411B5">
        <w:rPr>
          <w:rFonts w:ascii="Times New Roman" w:hAnsi="Times New Roman" w:cs="Times New Roman"/>
          <w:color w:val="000000"/>
          <w:lang w:val="en-GB"/>
        </w:rPr>
        <w:t xml:space="preserve"> </w:t>
      </w:r>
      <w:r w:rsidRPr="001411B5">
        <w:rPr>
          <w:rFonts w:ascii="Times New Roman" w:hAnsi="Times New Roman" w:cs="Times New Roman"/>
          <w:b/>
          <w:color w:val="000000"/>
          <w:lang w:val="en-GB"/>
        </w:rPr>
        <w:t>toy and transfer it hand to hand at the age of five months</w:t>
      </w:r>
    </w:p>
    <w:p w14:paraId="2CEF332B" w14:textId="77777777" w:rsidR="006744D5" w:rsidRPr="001411B5" w:rsidRDefault="006744D5" w:rsidP="00AC3FC1">
      <w:pPr>
        <w:pStyle w:val="Odstavecseseznamem"/>
        <w:numPr>
          <w:ilvl w:val="0"/>
          <w:numId w:val="23"/>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A child begins to laugh loudly around the age of four months</w:t>
      </w:r>
    </w:p>
    <w:p w14:paraId="6F8AD0A9" w14:textId="77777777" w:rsidR="006744D5" w:rsidRPr="001411B5" w:rsidRDefault="006744D5" w:rsidP="00AC3FC1">
      <w:pPr>
        <w:pStyle w:val="Odstavecseseznamem"/>
        <w:numPr>
          <w:ilvl w:val="0"/>
          <w:numId w:val="23"/>
        </w:num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t>A 6-month-old child can crawl</w:t>
      </w:r>
    </w:p>
    <w:p w14:paraId="3B73CDA5" w14:textId="286D279E" w:rsidR="006744D5" w:rsidRPr="001411B5" w:rsidRDefault="006744D5" w:rsidP="006744D5">
      <w:p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t>2</w:t>
      </w:r>
      <w:r w:rsidR="00AE2E7F" w:rsidRPr="001411B5">
        <w:rPr>
          <w:rFonts w:ascii="Times New Roman" w:hAnsi="Times New Roman" w:cs="Times New Roman"/>
          <w:color w:val="000000"/>
          <w:lang w:val="en-GB"/>
        </w:rPr>
        <w:t>4</w:t>
      </w:r>
      <w:r w:rsidRPr="001411B5">
        <w:rPr>
          <w:rFonts w:ascii="Times New Roman" w:hAnsi="Times New Roman" w:cs="Times New Roman"/>
          <w:color w:val="000000"/>
          <w:lang w:val="en-GB"/>
        </w:rPr>
        <w:t>. What is correct about the development?</w:t>
      </w:r>
    </w:p>
    <w:p w14:paraId="64A4FC4B" w14:textId="77777777" w:rsidR="006744D5" w:rsidRPr="001411B5" w:rsidRDefault="006744D5" w:rsidP="00AC3FC1">
      <w:pPr>
        <w:pStyle w:val="Odstavecseseznamem"/>
        <w:numPr>
          <w:ilvl w:val="0"/>
          <w:numId w:val="24"/>
        </w:num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t>A seven-month-old infant can clap hands and wave bye-bye</w:t>
      </w:r>
    </w:p>
    <w:p w14:paraId="286FC2C8" w14:textId="77777777" w:rsidR="006744D5" w:rsidRPr="001411B5" w:rsidRDefault="006744D5" w:rsidP="00AC3FC1">
      <w:pPr>
        <w:pStyle w:val="Odstavecseseznamem"/>
        <w:numPr>
          <w:ilvl w:val="0"/>
          <w:numId w:val="24"/>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 xml:space="preserve">A nine-month-old child can </w:t>
      </w:r>
      <w:r w:rsidRPr="001411B5">
        <w:rPr>
          <w:rFonts w:ascii="Times New Roman" w:hAnsi="Times New Roman" w:cs="Times New Roman"/>
          <w:b/>
          <w:bCs/>
          <w:color w:val="000000"/>
          <w:lang w:val="en-GB"/>
        </w:rPr>
        <w:t>clap hands and wave bye-bye</w:t>
      </w:r>
    </w:p>
    <w:p w14:paraId="62903DF5" w14:textId="77777777" w:rsidR="006744D5" w:rsidRPr="001411B5" w:rsidRDefault="006744D5" w:rsidP="00AC3FC1">
      <w:pPr>
        <w:pStyle w:val="Odstavecseseznamem"/>
        <w:numPr>
          <w:ilvl w:val="0"/>
          <w:numId w:val="24"/>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An eleven-month-old child understands simple instructions like “open" or "close your mouth" etc.</w:t>
      </w:r>
    </w:p>
    <w:p w14:paraId="52A5CEE6" w14:textId="77777777" w:rsidR="006744D5" w:rsidRPr="001411B5" w:rsidRDefault="006744D5" w:rsidP="00AC3FC1">
      <w:pPr>
        <w:pStyle w:val="Odstavecseseznamem"/>
        <w:numPr>
          <w:ilvl w:val="0"/>
          <w:numId w:val="24"/>
        </w:num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t xml:space="preserve">At 12 months the child can express about ten meaningful words </w:t>
      </w:r>
    </w:p>
    <w:p w14:paraId="3DFF20CD" w14:textId="4C5FE850" w:rsidR="006744D5" w:rsidRPr="001411B5" w:rsidRDefault="006744D5" w:rsidP="006744D5">
      <w:p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t>2</w:t>
      </w:r>
      <w:r w:rsidR="00AE2E7F" w:rsidRPr="001411B5">
        <w:rPr>
          <w:rFonts w:ascii="Times New Roman" w:hAnsi="Times New Roman" w:cs="Times New Roman"/>
          <w:color w:val="000000"/>
          <w:lang w:val="en-GB"/>
        </w:rPr>
        <w:t>5</w:t>
      </w:r>
      <w:r w:rsidRPr="001411B5">
        <w:rPr>
          <w:rFonts w:ascii="Times New Roman" w:hAnsi="Times New Roman" w:cs="Times New Roman"/>
          <w:color w:val="000000"/>
          <w:lang w:val="en-GB"/>
        </w:rPr>
        <w:t>. A 24-month-old child:</w:t>
      </w:r>
    </w:p>
    <w:p w14:paraId="7F9A2ABE" w14:textId="77777777" w:rsidR="006744D5" w:rsidRPr="001411B5" w:rsidRDefault="006744D5" w:rsidP="00AC3FC1">
      <w:pPr>
        <w:pStyle w:val="Odstavecseseznamem"/>
        <w:numPr>
          <w:ilvl w:val="0"/>
          <w:numId w:val="25"/>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Can say about 300 words and uses short (2-3 words) sentences</w:t>
      </w:r>
    </w:p>
    <w:p w14:paraId="5866A5CC" w14:textId="77777777" w:rsidR="006744D5" w:rsidRPr="001411B5" w:rsidRDefault="006744D5" w:rsidP="00AC3FC1">
      <w:pPr>
        <w:pStyle w:val="Odstavecseseznamem"/>
        <w:numPr>
          <w:ilvl w:val="0"/>
          <w:numId w:val="25"/>
        </w:num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t>Can draw a triangle</w:t>
      </w:r>
    </w:p>
    <w:p w14:paraId="74F356CD" w14:textId="77777777" w:rsidR="006744D5" w:rsidRPr="001411B5" w:rsidRDefault="006744D5" w:rsidP="00AC3FC1">
      <w:pPr>
        <w:pStyle w:val="Odstavecseseznamem"/>
        <w:numPr>
          <w:ilvl w:val="0"/>
          <w:numId w:val="25"/>
        </w:num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t>Plays with other children</w:t>
      </w:r>
    </w:p>
    <w:p w14:paraId="3655F28E" w14:textId="77777777" w:rsidR="006744D5" w:rsidRPr="001411B5" w:rsidRDefault="006744D5" w:rsidP="00AC3FC1">
      <w:pPr>
        <w:pStyle w:val="Odstavecseseznamem"/>
        <w:numPr>
          <w:ilvl w:val="0"/>
          <w:numId w:val="25"/>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Walks upstairs without holding somebody’s hand</w:t>
      </w:r>
    </w:p>
    <w:p w14:paraId="1A4703A3" w14:textId="7E552F31" w:rsidR="006744D5" w:rsidRPr="001411B5" w:rsidRDefault="006744D5" w:rsidP="006744D5">
      <w:p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t>2</w:t>
      </w:r>
      <w:r w:rsidR="00AE2E7F" w:rsidRPr="001411B5">
        <w:rPr>
          <w:rFonts w:ascii="Times New Roman" w:hAnsi="Times New Roman" w:cs="Times New Roman"/>
          <w:color w:val="000000"/>
          <w:lang w:val="en-GB"/>
        </w:rPr>
        <w:t>6</w:t>
      </w:r>
      <w:r w:rsidRPr="001411B5">
        <w:rPr>
          <w:rFonts w:ascii="Times New Roman" w:hAnsi="Times New Roman" w:cs="Times New Roman"/>
          <w:color w:val="000000"/>
          <w:lang w:val="en-GB"/>
        </w:rPr>
        <w:t>. A child of five years of age:</w:t>
      </w:r>
    </w:p>
    <w:p w14:paraId="316333B8" w14:textId="77777777" w:rsidR="006744D5" w:rsidRPr="001411B5" w:rsidRDefault="006744D5" w:rsidP="00AC3FC1">
      <w:pPr>
        <w:pStyle w:val="Odstavecseseznamem"/>
        <w:numPr>
          <w:ilvl w:val="0"/>
          <w:numId w:val="26"/>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Can hop on one foot</w:t>
      </w:r>
    </w:p>
    <w:p w14:paraId="45C3F9D4" w14:textId="77777777" w:rsidR="006744D5" w:rsidRPr="001411B5" w:rsidRDefault="006744D5" w:rsidP="00AC3FC1">
      <w:pPr>
        <w:pStyle w:val="Odstavecseseznamem"/>
        <w:numPr>
          <w:ilvl w:val="0"/>
          <w:numId w:val="26"/>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Can distinguish right and left hand</w:t>
      </w:r>
    </w:p>
    <w:p w14:paraId="0A5407A5" w14:textId="77777777" w:rsidR="006744D5" w:rsidRPr="001411B5" w:rsidRDefault="006744D5" w:rsidP="00AC3FC1">
      <w:pPr>
        <w:pStyle w:val="Odstavecseseznamem"/>
        <w:numPr>
          <w:ilvl w:val="0"/>
          <w:numId w:val="26"/>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Understands the concept of yesterday and tomorrow</w:t>
      </w:r>
    </w:p>
    <w:p w14:paraId="54B5FF4F" w14:textId="77777777" w:rsidR="006744D5" w:rsidRPr="001411B5" w:rsidRDefault="006744D5" w:rsidP="00AC3FC1">
      <w:pPr>
        <w:pStyle w:val="Odstavecseseznamem"/>
        <w:numPr>
          <w:ilvl w:val="0"/>
          <w:numId w:val="26"/>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Can draw a figure with head, trunk and extremities</w:t>
      </w:r>
    </w:p>
    <w:p w14:paraId="651066A5" w14:textId="1D91460B" w:rsidR="006744D5" w:rsidRPr="001411B5" w:rsidRDefault="006744D5" w:rsidP="006744D5">
      <w:p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t>2</w:t>
      </w:r>
      <w:r w:rsidR="00AE2E7F" w:rsidRPr="001411B5">
        <w:rPr>
          <w:rFonts w:ascii="Times New Roman" w:hAnsi="Times New Roman" w:cs="Times New Roman"/>
          <w:color w:val="000000"/>
          <w:lang w:val="en-GB"/>
        </w:rPr>
        <w:t>7</w:t>
      </w:r>
      <w:r w:rsidRPr="001411B5">
        <w:rPr>
          <w:rFonts w:ascii="Times New Roman" w:hAnsi="Times New Roman" w:cs="Times New Roman"/>
          <w:color w:val="000000"/>
          <w:lang w:val="en-GB"/>
        </w:rPr>
        <w:t>. What is correct:</w:t>
      </w:r>
    </w:p>
    <w:p w14:paraId="413EA5D4" w14:textId="77777777" w:rsidR="006744D5" w:rsidRPr="001411B5" w:rsidRDefault="006744D5" w:rsidP="00AC3FC1">
      <w:pPr>
        <w:pStyle w:val="Odstavecseseznamem"/>
        <w:numPr>
          <w:ilvl w:val="0"/>
          <w:numId w:val="27"/>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The newborn has about 60-80% of fetal haemoglobin (HbF)</w:t>
      </w:r>
    </w:p>
    <w:p w14:paraId="1B6C8059" w14:textId="77777777" w:rsidR="006744D5" w:rsidRPr="001411B5" w:rsidRDefault="006744D5" w:rsidP="00AC3FC1">
      <w:pPr>
        <w:pStyle w:val="Odstavecseseznamem"/>
        <w:numPr>
          <w:ilvl w:val="0"/>
          <w:numId w:val="27"/>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The haematocrit of a newborn child is over 50%</w:t>
      </w:r>
    </w:p>
    <w:p w14:paraId="2C849101" w14:textId="77777777" w:rsidR="006744D5" w:rsidRPr="001411B5" w:rsidRDefault="006744D5" w:rsidP="00AC3FC1">
      <w:pPr>
        <w:pStyle w:val="Odstavecseseznamem"/>
        <w:numPr>
          <w:ilvl w:val="0"/>
          <w:numId w:val="27"/>
        </w:num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t>The mean cell volume (MCV) of newborn erythrocytes is 70-85 fl</w:t>
      </w:r>
    </w:p>
    <w:p w14:paraId="74BB8F74" w14:textId="77777777" w:rsidR="006744D5" w:rsidRPr="001411B5" w:rsidRDefault="006744D5" w:rsidP="00AC3FC1">
      <w:pPr>
        <w:pStyle w:val="Odstavecseseznamem"/>
        <w:numPr>
          <w:ilvl w:val="0"/>
          <w:numId w:val="27"/>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bCs/>
          <w:color w:val="000000"/>
          <w:lang w:val="en-GB"/>
        </w:rPr>
        <w:t>The mean cell volume (MCV) of newborn erythrocytes is</w:t>
      </w:r>
      <w:r w:rsidRPr="001411B5">
        <w:rPr>
          <w:rFonts w:ascii="Times New Roman" w:hAnsi="Times New Roman" w:cs="Times New Roman"/>
          <w:color w:val="000000"/>
          <w:lang w:val="en-GB"/>
        </w:rPr>
        <w:t xml:space="preserve"> </w:t>
      </w:r>
      <w:r w:rsidRPr="001411B5">
        <w:rPr>
          <w:rFonts w:ascii="Times New Roman" w:hAnsi="Times New Roman" w:cs="Times New Roman"/>
          <w:b/>
          <w:color w:val="000000"/>
          <w:lang w:val="en-GB"/>
        </w:rPr>
        <w:t>90-110 fl</w:t>
      </w:r>
    </w:p>
    <w:p w14:paraId="5A7B48E7" w14:textId="445D17F3" w:rsidR="006744D5" w:rsidRPr="001411B5" w:rsidRDefault="00AE2E7F" w:rsidP="006744D5">
      <w:p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t>28</w:t>
      </w:r>
      <w:r w:rsidR="006744D5" w:rsidRPr="001411B5">
        <w:rPr>
          <w:rFonts w:ascii="Times New Roman" w:hAnsi="Times New Roman" w:cs="Times New Roman"/>
          <w:color w:val="000000"/>
          <w:lang w:val="en-GB"/>
        </w:rPr>
        <w:t>. What is correct:</w:t>
      </w:r>
    </w:p>
    <w:p w14:paraId="46A8B82F" w14:textId="77777777" w:rsidR="006744D5" w:rsidRPr="001411B5" w:rsidRDefault="006744D5" w:rsidP="00AC3FC1">
      <w:pPr>
        <w:pStyle w:val="Odstavecseseznamem"/>
        <w:numPr>
          <w:ilvl w:val="0"/>
          <w:numId w:val="28"/>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Leukocyte count after birth is 9-30x10</w:t>
      </w:r>
      <w:r w:rsidRPr="001411B5">
        <w:rPr>
          <w:rFonts w:ascii="Times New Roman" w:hAnsi="Times New Roman" w:cs="Times New Roman"/>
          <w:b/>
          <w:color w:val="000000"/>
          <w:vertAlign w:val="superscript"/>
          <w:lang w:val="en-GB"/>
        </w:rPr>
        <w:t>9</w:t>
      </w:r>
      <w:r w:rsidRPr="001411B5">
        <w:rPr>
          <w:rFonts w:ascii="Times New Roman" w:hAnsi="Times New Roman" w:cs="Times New Roman"/>
          <w:b/>
          <w:color w:val="000000"/>
          <w:lang w:val="en-GB"/>
        </w:rPr>
        <w:t>/L</w:t>
      </w:r>
    </w:p>
    <w:p w14:paraId="51AEBCFD" w14:textId="77777777" w:rsidR="006744D5" w:rsidRPr="001411B5" w:rsidRDefault="006744D5" w:rsidP="00AC3FC1">
      <w:pPr>
        <w:pStyle w:val="Odstavecseseznamem"/>
        <w:numPr>
          <w:ilvl w:val="0"/>
          <w:numId w:val="28"/>
        </w:num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t>Leukocyte count after birth is 4-9x10</w:t>
      </w:r>
      <w:r w:rsidRPr="001411B5">
        <w:rPr>
          <w:rFonts w:ascii="Times New Roman" w:hAnsi="Times New Roman" w:cs="Times New Roman"/>
          <w:color w:val="000000"/>
          <w:vertAlign w:val="superscript"/>
          <w:lang w:val="en-GB"/>
        </w:rPr>
        <w:t>9</w:t>
      </w:r>
      <w:r w:rsidRPr="001411B5">
        <w:rPr>
          <w:rFonts w:ascii="Times New Roman" w:hAnsi="Times New Roman" w:cs="Times New Roman"/>
          <w:color w:val="000000"/>
          <w:lang w:val="en-GB"/>
        </w:rPr>
        <w:t>/L</w:t>
      </w:r>
    </w:p>
    <w:p w14:paraId="37950E8D" w14:textId="77777777" w:rsidR="006744D5" w:rsidRPr="001411B5" w:rsidRDefault="006744D5" w:rsidP="00AC3FC1">
      <w:pPr>
        <w:pStyle w:val="Odstavecseseznamem"/>
        <w:numPr>
          <w:ilvl w:val="0"/>
          <w:numId w:val="28"/>
        </w:num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t>In the differential blood count of a newborn there is a prevalence of lymphocytes</w:t>
      </w:r>
    </w:p>
    <w:p w14:paraId="6C5C0C7D" w14:textId="77777777" w:rsidR="006744D5" w:rsidRPr="001411B5" w:rsidRDefault="006744D5" w:rsidP="00AC3FC1">
      <w:pPr>
        <w:pStyle w:val="Odstavecseseznamem"/>
        <w:numPr>
          <w:ilvl w:val="0"/>
          <w:numId w:val="28"/>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In the differential blood count of a newborn there is a prevalence of neutrophils</w:t>
      </w:r>
    </w:p>
    <w:p w14:paraId="22580C60" w14:textId="275880B8" w:rsidR="006744D5" w:rsidRPr="001411B5" w:rsidRDefault="00AE2E7F" w:rsidP="006744D5">
      <w:p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t>29</w:t>
      </w:r>
      <w:r w:rsidR="006744D5" w:rsidRPr="001411B5">
        <w:rPr>
          <w:rFonts w:ascii="Times New Roman" w:hAnsi="Times New Roman" w:cs="Times New Roman"/>
          <w:color w:val="000000"/>
          <w:lang w:val="en-GB"/>
        </w:rPr>
        <w:t>. What is correct:</w:t>
      </w:r>
    </w:p>
    <w:p w14:paraId="26DF872F" w14:textId="77777777" w:rsidR="006744D5" w:rsidRPr="001411B5" w:rsidRDefault="006744D5" w:rsidP="00AC3FC1">
      <w:pPr>
        <w:pStyle w:val="Odstavecseseznamem"/>
        <w:numPr>
          <w:ilvl w:val="0"/>
          <w:numId w:val="29"/>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The concentration of coagulation factors in a newborn is about 50% of the values in an adult</w:t>
      </w:r>
    </w:p>
    <w:p w14:paraId="6851D46A" w14:textId="77777777" w:rsidR="006744D5" w:rsidRPr="001411B5" w:rsidRDefault="006744D5" w:rsidP="00AC3FC1">
      <w:pPr>
        <w:pStyle w:val="Odstavecseseznamem"/>
        <w:numPr>
          <w:ilvl w:val="0"/>
          <w:numId w:val="29"/>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Breast milk contains about 2 µg/L of vitamin K, cow’s milk 5 µg/L</w:t>
      </w:r>
    </w:p>
    <w:p w14:paraId="264EC525" w14:textId="77777777" w:rsidR="006744D5" w:rsidRPr="001411B5" w:rsidRDefault="006744D5" w:rsidP="00AC3FC1">
      <w:pPr>
        <w:pStyle w:val="Odstavecseseznamem"/>
        <w:numPr>
          <w:ilvl w:val="0"/>
          <w:numId w:val="29"/>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Coagulation parameters of a 6-month-old child are very similar to the adult parameters</w:t>
      </w:r>
    </w:p>
    <w:p w14:paraId="36EDDFBA" w14:textId="77777777" w:rsidR="006744D5" w:rsidRPr="001411B5" w:rsidRDefault="006744D5" w:rsidP="00AC3FC1">
      <w:pPr>
        <w:pStyle w:val="Odstavecseseznamem"/>
        <w:numPr>
          <w:ilvl w:val="0"/>
          <w:numId w:val="29"/>
        </w:num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t>Breast milk contains about 5 µg/L of vitamin K, cow’s milk 50 µg/L</w:t>
      </w:r>
    </w:p>
    <w:p w14:paraId="5EACC0C1" w14:textId="2FEF9462" w:rsidR="006744D5" w:rsidRPr="001411B5" w:rsidRDefault="006744D5" w:rsidP="006744D5">
      <w:p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lastRenderedPageBreak/>
        <w:t>3</w:t>
      </w:r>
      <w:r w:rsidR="00AE2E7F" w:rsidRPr="001411B5">
        <w:rPr>
          <w:rFonts w:ascii="Times New Roman" w:hAnsi="Times New Roman" w:cs="Times New Roman"/>
          <w:color w:val="000000"/>
          <w:lang w:val="en-GB"/>
        </w:rPr>
        <w:t>0</w:t>
      </w:r>
      <w:r w:rsidRPr="001411B5">
        <w:rPr>
          <w:rFonts w:ascii="Times New Roman" w:hAnsi="Times New Roman" w:cs="Times New Roman"/>
          <w:color w:val="000000"/>
          <w:lang w:val="en-GB"/>
        </w:rPr>
        <w:t>. What is correct:</w:t>
      </w:r>
    </w:p>
    <w:p w14:paraId="246B9251" w14:textId="77777777" w:rsidR="006744D5" w:rsidRPr="001411B5" w:rsidRDefault="006744D5" w:rsidP="00AC3FC1">
      <w:pPr>
        <w:pStyle w:val="Odstavecseseznamem"/>
        <w:numPr>
          <w:ilvl w:val="0"/>
          <w:numId w:val="30"/>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 xml:space="preserve">Naturally occurring agglutinins anti-A and anti-B exist as IgM immunoglobulins in older children and adults </w:t>
      </w:r>
    </w:p>
    <w:p w14:paraId="4DD8FDF9" w14:textId="77777777" w:rsidR="006744D5" w:rsidRPr="001411B5" w:rsidRDefault="006744D5" w:rsidP="00AC3FC1">
      <w:pPr>
        <w:pStyle w:val="Odstavecseseznamem"/>
        <w:numPr>
          <w:ilvl w:val="0"/>
          <w:numId w:val="30"/>
        </w:num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t>Positivity of Rh system depends on the presence of C antigen</w:t>
      </w:r>
    </w:p>
    <w:p w14:paraId="18941D6A" w14:textId="77777777" w:rsidR="006744D5" w:rsidRPr="001411B5" w:rsidRDefault="006744D5" w:rsidP="00AC3FC1">
      <w:pPr>
        <w:pStyle w:val="Odstavecseseznamem"/>
        <w:numPr>
          <w:ilvl w:val="0"/>
          <w:numId w:val="30"/>
        </w:num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t>Anti-Rh antibodies occur in blood naturally without previous immunization</w:t>
      </w:r>
    </w:p>
    <w:p w14:paraId="05392AD3" w14:textId="77777777" w:rsidR="006744D5" w:rsidRPr="001411B5" w:rsidRDefault="006744D5" w:rsidP="00AC3FC1">
      <w:pPr>
        <w:pStyle w:val="Odstavecseseznamem"/>
        <w:numPr>
          <w:ilvl w:val="0"/>
          <w:numId w:val="30"/>
        </w:num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t>Haemolytic disease of the newborn is treated with vitamin K</w:t>
      </w:r>
    </w:p>
    <w:p w14:paraId="7D2CA6C8" w14:textId="76D43C40" w:rsidR="006744D5" w:rsidRPr="001411B5" w:rsidRDefault="006744D5" w:rsidP="006744D5">
      <w:p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t>3</w:t>
      </w:r>
      <w:r w:rsidR="00AE2E7F" w:rsidRPr="001411B5">
        <w:rPr>
          <w:rFonts w:ascii="Times New Roman" w:hAnsi="Times New Roman" w:cs="Times New Roman"/>
          <w:color w:val="000000"/>
          <w:lang w:val="en-GB"/>
        </w:rPr>
        <w:t>1</w:t>
      </w:r>
      <w:r w:rsidRPr="001411B5">
        <w:rPr>
          <w:rFonts w:ascii="Times New Roman" w:hAnsi="Times New Roman" w:cs="Times New Roman"/>
          <w:color w:val="000000"/>
          <w:lang w:val="en-GB"/>
        </w:rPr>
        <w:t>. What is correct:</w:t>
      </w:r>
    </w:p>
    <w:p w14:paraId="35074775" w14:textId="77777777" w:rsidR="006744D5" w:rsidRPr="001411B5" w:rsidRDefault="006744D5" w:rsidP="00AC3FC1">
      <w:pPr>
        <w:pStyle w:val="Odstavecseseznamem"/>
        <w:numPr>
          <w:ilvl w:val="0"/>
          <w:numId w:val="31"/>
        </w:num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t>Rh-alloimmunization of the foetus manifests as a conjugated hyperbilirubinemia</w:t>
      </w:r>
    </w:p>
    <w:p w14:paraId="734D36A2" w14:textId="77777777" w:rsidR="006744D5" w:rsidRPr="001411B5" w:rsidRDefault="006744D5" w:rsidP="00AC3FC1">
      <w:pPr>
        <w:pStyle w:val="Odstavecseseznamem"/>
        <w:numPr>
          <w:ilvl w:val="0"/>
          <w:numId w:val="31"/>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Rh-alloimmunization of the foetus is usually more severe than the alloimmunization in AB0 system</w:t>
      </w:r>
    </w:p>
    <w:p w14:paraId="7435CA9A" w14:textId="77777777" w:rsidR="006744D5" w:rsidRPr="001411B5" w:rsidRDefault="006744D5" w:rsidP="00AC3FC1">
      <w:pPr>
        <w:pStyle w:val="Odstavecseseznamem"/>
        <w:numPr>
          <w:ilvl w:val="0"/>
          <w:numId w:val="31"/>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Severe haemolysis in the foetus/newborn may lead to massive generalized oedema due to anaemia, hypoxia and hypoproteinaemia</w:t>
      </w:r>
    </w:p>
    <w:p w14:paraId="4EAA698F" w14:textId="77777777" w:rsidR="006744D5" w:rsidRPr="001411B5" w:rsidRDefault="006744D5" w:rsidP="00AC3FC1">
      <w:pPr>
        <w:pStyle w:val="Odstavecseseznamem"/>
        <w:numPr>
          <w:ilvl w:val="0"/>
          <w:numId w:val="31"/>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Foetal erythroblastosis is a consequence of higher production of the immature erythrocytes (in liver and spleen) because of haemolytic anaemia in the newborn</w:t>
      </w:r>
    </w:p>
    <w:p w14:paraId="7AA07746" w14:textId="0BC660D2" w:rsidR="006744D5" w:rsidRPr="001411B5" w:rsidRDefault="006744D5" w:rsidP="006744D5">
      <w:p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t>3</w:t>
      </w:r>
      <w:r w:rsidR="00AE2E7F" w:rsidRPr="001411B5">
        <w:rPr>
          <w:rFonts w:ascii="Times New Roman" w:hAnsi="Times New Roman" w:cs="Times New Roman"/>
          <w:color w:val="000000"/>
          <w:lang w:val="en-GB"/>
        </w:rPr>
        <w:t>2</w:t>
      </w:r>
      <w:r w:rsidRPr="001411B5">
        <w:rPr>
          <w:rFonts w:ascii="Times New Roman" w:hAnsi="Times New Roman" w:cs="Times New Roman"/>
          <w:color w:val="000000"/>
          <w:lang w:val="en-GB"/>
        </w:rPr>
        <w:t>. What is correct:</w:t>
      </w:r>
    </w:p>
    <w:p w14:paraId="790CC0F2" w14:textId="77777777" w:rsidR="006744D5" w:rsidRPr="001411B5" w:rsidRDefault="006744D5" w:rsidP="00AC3FC1">
      <w:pPr>
        <w:pStyle w:val="Odstavecseseznamem"/>
        <w:numPr>
          <w:ilvl w:val="0"/>
          <w:numId w:val="32"/>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Placenta has two separate blood compartments – uteroplacental and uterofoetal</w:t>
      </w:r>
    </w:p>
    <w:p w14:paraId="79530251" w14:textId="77777777" w:rsidR="006744D5" w:rsidRPr="001411B5" w:rsidRDefault="006744D5" w:rsidP="00AC3FC1">
      <w:pPr>
        <w:pStyle w:val="Odstavecseseznamem"/>
        <w:numPr>
          <w:ilvl w:val="0"/>
          <w:numId w:val="32"/>
        </w:num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t xml:space="preserve">Rh-alloimmunization develops only after a previous abortion </w:t>
      </w:r>
    </w:p>
    <w:p w14:paraId="008CC7C1" w14:textId="77777777" w:rsidR="006744D5" w:rsidRPr="001411B5" w:rsidRDefault="006744D5" w:rsidP="00AC3FC1">
      <w:pPr>
        <w:pStyle w:val="Odstavecseseznamem"/>
        <w:numPr>
          <w:ilvl w:val="0"/>
          <w:numId w:val="32"/>
        </w:num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t xml:space="preserve">Rh-alloimmunization develops only after a previous delivery </w:t>
      </w:r>
    </w:p>
    <w:p w14:paraId="33D7E100" w14:textId="77777777" w:rsidR="006744D5" w:rsidRPr="001411B5" w:rsidRDefault="006744D5" w:rsidP="00AC3FC1">
      <w:pPr>
        <w:pStyle w:val="Odstavecseseznamem"/>
        <w:numPr>
          <w:ilvl w:val="0"/>
          <w:numId w:val="32"/>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Mother produces anti-D antibodies for the rest of her life after the previous alloimmunization</w:t>
      </w:r>
    </w:p>
    <w:p w14:paraId="7BDF8514" w14:textId="5F21AE61" w:rsidR="006744D5" w:rsidRPr="001411B5" w:rsidRDefault="006744D5" w:rsidP="006744D5">
      <w:p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t>3</w:t>
      </w:r>
      <w:r w:rsidR="00AE2E7F" w:rsidRPr="001411B5">
        <w:rPr>
          <w:rFonts w:ascii="Times New Roman" w:hAnsi="Times New Roman" w:cs="Times New Roman"/>
          <w:color w:val="000000"/>
          <w:lang w:val="en-GB"/>
        </w:rPr>
        <w:t>3</w:t>
      </w:r>
      <w:r w:rsidRPr="001411B5">
        <w:rPr>
          <w:rFonts w:ascii="Times New Roman" w:hAnsi="Times New Roman" w:cs="Times New Roman"/>
          <w:color w:val="000000"/>
          <w:lang w:val="en-GB"/>
        </w:rPr>
        <w:t>. What is correct:</w:t>
      </w:r>
    </w:p>
    <w:p w14:paraId="490151EE" w14:textId="77777777" w:rsidR="006744D5" w:rsidRPr="001411B5" w:rsidRDefault="006744D5" w:rsidP="00AC3FC1">
      <w:pPr>
        <w:pStyle w:val="Odstavecseseznamem"/>
        <w:numPr>
          <w:ilvl w:val="0"/>
          <w:numId w:val="33"/>
        </w:num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t>Primary lymphoid organs include bone marrow and Peyer's patches</w:t>
      </w:r>
    </w:p>
    <w:p w14:paraId="52B0EADB" w14:textId="77777777" w:rsidR="006744D5" w:rsidRPr="001411B5" w:rsidRDefault="006744D5" w:rsidP="00AC3FC1">
      <w:pPr>
        <w:pStyle w:val="Odstavecseseznamem"/>
        <w:numPr>
          <w:ilvl w:val="0"/>
          <w:numId w:val="33"/>
        </w:num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t>Primary lymphoid organs include bone marrow and lymphatic nodules</w:t>
      </w:r>
    </w:p>
    <w:p w14:paraId="682EB3C4" w14:textId="77777777" w:rsidR="006744D5" w:rsidRPr="001411B5" w:rsidRDefault="006744D5" w:rsidP="00AC3FC1">
      <w:pPr>
        <w:pStyle w:val="Odstavecseseznamem"/>
        <w:numPr>
          <w:ilvl w:val="0"/>
          <w:numId w:val="33"/>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Secondary lymphoid organs include lymph nodes and adenoid vegetation</w:t>
      </w:r>
    </w:p>
    <w:p w14:paraId="62B348BB" w14:textId="77777777" w:rsidR="006744D5" w:rsidRPr="001411B5" w:rsidRDefault="006744D5" w:rsidP="00AC3FC1">
      <w:pPr>
        <w:pStyle w:val="Odstavecseseznamem"/>
        <w:numPr>
          <w:ilvl w:val="0"/>
          <w:numId w:val="33"/>
        </w:num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t>Thymus and spleen are secondary lymphoid organs</w:t>
      </w:r>
    </w:p>
    <w:p w14:paraId="12FA28AB" w14:textId="6690BAF1" w:rsidR="006744D5" w:rsidRPr="001411B5" w:rsidRDefault="006744D5" w:rsidP="006744D5">
      <w:p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t>3</w:t>
      </w:r>
      <w:r w:rsidR="00AE2E7F" w:rsidRPr="001411B5">
        <w:rPr>
          <w:rFonts w:ascii="Times New Roman" w:hAnsi="Times New Roman" w:cs="Times New Roman"/>
          <w:color w:val="000000"/>
          <w:lang w:val="en-GB"/>
        </w:rPr>
        <w:t>4</w:t>
      </w:r>
      <w:r w:rsidRPr="001411B5">
        <w:rPr>
          <w:rFonts w:ascii="Times New Roman" w:hAnsi="Times New Roman" w:cs="Times New Roman"/>
          <w:color w:val="000000"/>
          <w:lang w:val="en-GB"/>
        </w:rPr>
        <w:t>. What is correct:</w:t>
      </w:r>
    </w:p>
    <w:p w14:paraId="21F6EFD4" w14:textId="77777777" w:rsidR="006744D5" w:rsidRPr="001411B5" w:rsidRDefault="006744D5" w:rsidP="00AC3FC1">
      <w:pPr>
        <w:pStyle w:val="Odstavecseseznamem"/>
        <w:numPr>
          <w:ilvl w:val="0"/>
          <w:numId w:val="34"/>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Newborns are susceptible to staphylococcal skin infections</w:t>
      </w:r>
    </w:p>
    <w:p w14:paraId="195B6B57" w14:textId="77777777" w:rsidR="006744D5" w:rsidRPr="001411B5" w:rsidRDefault="006744D5" w:rsidP="00AC3FC1">
      <w:pPr>
        <w:pStyle w:val="Odstavecseseznamem"/>
        <w:numPr>
          <w:ilvl w:val="0"/>
          <w:numId w:val="34"/>
        </w:num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t xml:space="preserve">Newborns are </w:t>
      </w:r>
      <w:r w:rsidRPr="001411B5">
        <w:rPr>
          <w:rFonts w:ascii="Times New Roman" w:hAnsi="Times New Roman" w:cs="Times New Roman"/>
          <w:bCs/>
          <w:color w:val="000000"/>
          <w:lang w:val="en-GB"/>
        </w:rPr>
        <w:t>susceptible</w:t>
      </w:r>
      <w:r w:rsidRPr="001411B5">
        <w:rPr>
          <w:rFonts w:ascii="Times New Roman" w:hAnsi="Times New Roman" w:cs="Times New Roman"/>
          <w:color w:val="000000"/>
          <w:lang w:val="en-GB"/>
        </w:rPr>
        <w:t xml:space="preserve"> to enterovirus infections</w:t>
      </w:r>
    </w:p>
    <w:p w14:paraId="63319B7B" w14:textId="77777777" w:rsidR="006744D5" w:rsidRPr="001411B5" w:rsidRDefault="006744D5" w:rsidP="00AC3FC1">
      <w:pPr>
        <w:pStyle w:val="Odstavecseseznamem"/>
        <w:numPr>
          <w:ilvl w:val="0"/>
          <w:numId w:val="34"/>
        </w:num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t>Infections in the newborn period are partly caused by the higher concentration of myeloperoxidase in polymorphonuclear leukocytes</w:t>
      </w:r>
    </w:p>
    <w:p w14:paraId="0126A457" w14:textId="77777777" w:rsidR="006744D5" w:rsidRPr="001411B5" w:rsidRDefault="006744D5" w:rsidP="00AC3FC1">
      <w:pPr>
        <w:pStyle w:val="Odstavecseseznamem"/>
        <w:numPr>
          <w:ilvl w:val="0"/>
          <w:numId w:val="34"/>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Polymorphonuclear leukocytes are essential in the defence against bacteria causing pyogenic infections</w:t>
      </w:r>
    </w:p>
    <w:p w14:paraId="427B4B3D" w14:textId="6C717A39" w:rsidR="006744D5" w:rsidRPr="001411B5" w:rsidRDefault="006744D5" w:rsidP="006744D5">
      <w:p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t>3</w:t>
      </w:r>
      <w:r w:rsidR="00AE2E7F" w:rsidRPr="001411B5">
        <w:rPr>
          <w:rFonts w:ascii="Times New Roman" w:hAnsi="Times New Roman" w:cs="Times New Roman"/>
          <w:color w:val="000000"/>
          <w:lang w:val="en-GB"/>
        </w:rPr>
        <w:t>5</w:t>
      </w:r>
      <w:r w:rsidRPr="001411B5">
        <w:rPr>
          <w:rFonts w:ascii="Times New Roman" w:hAnsi="Times New Roman" w:cs="Times New Roman"/>
          <w:color w:val="000000"/>
          <w:lang w:val="en-GB"/>
        </w:rPr>
        <w:t>. What is correct:</w:t>
      </w:r>
    </w:p>
    <w:p w14:paraId="0F022E65" w14:textId="77777777" w:rsidR="006744D5" w:rsidRPr="001411B5" w:rsidRDefault="006744D5" w:rsidP="00AC3FC1">
      <w:pPr>
        <w:pStyle w:val="Odstavecseseznamem"/>
        <w:numPr>
          <w:ilvl w:val="0"/>
          <w:numId w:val="35"/>
        </w:num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t>Lower concentration of IgM antibodies in the umbilical blood indicates an intrauterine infection</w:t>
      </w:r>
    </w:p>
    <w:p w14:paraId="61BA7F5A" w14:textId="77777777" w:rsidR="006744D5" w:rsidRPr="001411B5" w:rsidRDefault="006744D5" w:rsidP="00AC3FC1">
      <w:pPr>
        <w:pStyle w:val="Odstavecseseznamem"/>
        <w:numPr>
          <w:ilvl w:val="0"/>
          <w:numId w:val="35"/>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Synthesis of IgG is low prenatally and rises postnatally thanks to the stimulation of the immune system by exogenous antigens</w:t>
      </w:r>
    </w:p>
    <w:p w14:paraId="4AB49568" w14:textId="77777777" w:rsidR="006744D5" w:rsidRPr="001411B5" w:rsidRDefault="006744D5" w:rsidP="00AC3FC1">
      <w:pPr>
        <w:pStyle w:val="Odstavecseseznamem"/>
        <w:numPr>
          <w:ilvl w:val="0"/>
          <w:numId w:val="35"/>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Level of IgG equalizes to the level of adults in 4th to 6th year of life</w:t>
      </w:r>
    </w:p>
    <w:p w14:paraId="0CD49E56" w14:textId="4AB5E765" w:rsidR="006744D5" w:rsidRPr="001411B5" w:rsidRDefault="006744D5" w:rsidP="00AC3FC1">
      <w:pPr>
        <w:pStyle w:val="Odstavecseseznamem"/>
        <w:numPr>
          <w:ilvl w:val="0"/>
          <w:numId w:val="35"/>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 xml:space="preserve">Antibacterial effectiveness of secretory immunoglobulins of IgA class is facilitated by </w:t>
      </w:r>
      <w:r w:rsidR="00BA65F7" w:rsidRPr="001411B5">
        <w:rPr>
          <w:rFonts w:ascii="Times New Roman" w:hAnsi="Times New Roman" w:cs="Times New Roman"/>
          <w:b/>
          <w:color w:val="000000"/>
          <w:lang w:val="en-GB"/>
        </w:rPr>
        <w:t>the aggregation</w:t>
      </w:r>
      <w:r w:rsidRPr="001411B5">
        <w:rPr>
          <w:rFonts w:ascii="Times New Roman" w:hAnsi="Times New Roman" w:cs="Times New Roman"/>
          <w:b/>
          <w:color w:val="000000"/>
          <w:lang w:val="en-GB"/>
        </w:rPr>
        <w:t xml:space="preserve"> of bacteria and prevention of their adhesion to mucous membranes </w:t>
      </w:r>
    </w:p>
    <w:p w14:paraId="53CAFDC4" w14:textId="15AF9392" w:rsidR="006744D5" w:rsidRPr="001411B5" w:rsidRDefault="006744D5" w:rsidP="006744D5">
      <w:p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t>3</w:t>
      </w:r>
      <w:r w:rsidR="00AE2E7F" w:rsidRPr="001411B5">
        <w:rPr>
          <w:rFonts w:ascii="Times New Roman" w:hAnsi="Times New Roman" w:cs="Times New Roman"/>
          <w:color w:val="000000"/>
          <w:lang w:val="en-GB"/>
        </w:rPr>
        <w:t>6</w:t>
      </w:r>
      <w:r w:rsidRPr="001411B5">
        <w:rPr>
          <w:rFonts w:ascii="Times New Roman" w:hAnsi="Times New Roman" w:cs="Times New Roman"/>
          <w:color w:val="000000"/>
          <w:lang w:val="en-GB"/>
        </w:rPr>
        <w:t>. Breast milk contains:</w:t>
      </w:r>
    </w:p>
    <w:p w14:paraId="2D762EB5" w14:textId="77777777" w:rsidR="006744D5" w:rsidRPr="001411B5" w:rsidRDefault="006744D5" w:rsidP="00AC3FC1">
      <w:pPr>
        <w:pStyle w:val="Odstavecseseznamem"/>
        <w:numPr>
          <w:ilvl w:val="0"/>
          <w:numId w:val="36"/>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lastRenderedPageBreak/>
        <w:t>All classes of immunoglobulins</w:t>
      </w:r>
    </w:p>
    <w:p w14:paraId="29EA9BD0" w14:textId="77777777" w:rsidR="006744D5" w:rsidRPr="001411B5" w:rsidRDefault="006744D5" w:rsidP="00AC3FC1">
      <w:pPr>
        <w:pStyle w:val="Odstavecseseznamem"/>
        <w:numPr>
          <w:ilvl w:val="0"/>
          <w:numId w:val="36"/>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High cell count (2x10</w:t>
      </w:r>
      <w:r w:rsidRPr="001411B5">
        <w:rPr>
          <w:rFonts w:ascii="Times New Roman" w:hAnsi="Times New Roman" w:cs="Times New Roman"/>
          <w:b/>
          <w:color w:val="000000"/>
          <w:vertAlign w:val="superscript"/>
          <w:lang w:val="en-GB"/>
        </w:rPr>
        <w:t>6</w:t>
      </w:r>
      <w:r w:rsidRPr="001411B5">
        <w:rPr>
          <w:rFonts w:ascii="Times New Roman" w:hAnsi="Times New Roman" w:cs="Times New Roman"/>
          <w:b/>
          <w:color w:val="000000"/>
          <w:lang w:val="en-GB"/>
        </w:rPr>
        <w:t>/L), mainly macrophages (80-90%)</w:t>
      </w:r>
    </w:p>
    <w:p w14:paraId="28684E09" w14:textId="77777777" w:rsidR="006744D5" w:rsidRPr="001411B5" w:rsidRDefault="006744D5" w:rsidP="00AC3FC1">
      <w:pPr>
        <w:pStyle w:val="Odstavecseseznamem"/>
        <w:numPr>
          <w:ilvl w:val="0"/>
          <w:numId w:val="36"/>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All basic proteins of the complement cascade</w:t>
      </w:r>
    </w:p>
    <w:p w14:paraId="44867015" w14:textId="77777777" w:rsidR="006744D5" w:rsidRPr="001411B5" w:rsidRDefault="006744D5" w:rsidP="00AC3FC1">
      <w:pPr>
        <w:pStyle w:val="Odstavecseseznamem"/>
        <w:numPr>
          <w:ilvl w:val="0"/>
          <w:numId w:val="36"/>
        </w:num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t>Actiferrin</w:t>
      </w:r>
    </w:p>
    <w:p w14:paraId="7486B409" w14:textId="6DF55282" w:rsidR="006744D5" w:rsidRPr="001411B5" w:rsidRDefault="006744D5" w:rsidP="006744D5">
      <w:p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t>3</w:t>
      </w:r>
      <w:r w:rsidR="00AE2E7F" w:rsidRPr="001411B5">
        <w:rPr>
          <w:rFonts w:ascii="Times New Roman" w:hAnsi="Times New Roman" w:cs="Times New Roman"/>
          <w:color w:val="000000"/>
          <w:lang w:val="en-GB"/>
        </w:rPr>
        <w:t>7</w:t>
      </w:r>
      <w:r w:rsidRPr="001411B5">
        <w:rPr>
          <w:rFonts w:ascii="Times New Roman" w:hAnsi="Times New Roman" w:cs="Times New Roman"/>
          <w:color w:val="000000"/>
          <w:lang w:val="en-GB"/>
        </w:rPr>
        <w:t>. What is correct:</w:t>
      </w:r>
    </w:p>
    <w:p w14:paraId="6EB5B860" w14:textId="77777777" w:rsidR="006744D5" w:rsidRPr="001411B5" w:rsidRDefault="006744D5" w:rsidP="00AC3FC1">
      <w:pPr>
        <w:pStyle w:val="Odstavecseseznamem"/>
        <w:numPr>
          <w:ilvl w:val="0"/>
          <w:numId w:val="37"/>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Lysozyme participates in lysis of gram-negative bacteria</w:t>
      </w:r>
    </w:p>
    <w:p w14:paraId="4C6F257F" w14:textId="77777777" w:rsidR="006744D5" w:rsidRPr="001411B5" w:rsidRDefault="006744D5" w:rsidP="00AC3FC1">
      <w:pPr>
        <w:pStyle w:val="Odstavecseseznamem"/>
        <w:numPr>
          <w:ilvl w:val="0"/>
          <w:numId w:val="37"/>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Lysozyme splits mucopolysaccharide complexes particularly in gram-positive bacteria</w:t>
      </w:r>
    </w:p>
    <w:p w14:paraId="5EFE6542" w14:textId="77777777" w:rsidR="006744D5" w:rsidRPr="001411B5" w:rsidRDefault="006744D5" w:rsidP="00AC3FC1">
      <w:pPr>
        <w:pStyle w:val="Odstavecseseznamem"/>
        <w:numPr>
          <w:ilvl w:val="0"/>
          <w:numId w:val="37"/>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 xml:space="preserve">Lactoferrin protects the intestinal wall of a newborn particularly against infections by pathogenic strains of </w:t>
      </w:r>
      <w:r w:rsidRPr="001411B5">
        <w:rPr>
          <w:rFonts w:ascii="Times New Roman" w:hAnsi="Times New Roman" w:cs="Times New Roman"/>
          <w:b/>
          <w:i/>
          <w:color w:val="000000"/>
          <w:lang w:val="en-GB"/>
        </w:rPr>
        <w:t>E. coli</w:t>
      </w:r>
    </w:p>
    <w:p w14:paraId="607F72EF" w14:textId="77777777" w:rsidR="006744D5" w:rsidRPr="001411B5" w:rsidRDefault="006744D5" w:rsidP="00AC3FC1">
      <w:pPr>
        <w:pStyle w:val="Odstavecseseznamem"/>
        <w:numPr>
          <w:ilvl w:val="0"/>
          <w:numId w:val="37"/>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Breast milk contains neuraminic (sialic) acid and lactoperoxidase systems</w:t>
      </w:r>
    </w:p>
    <w:p w14:paraId="1469327D" w14:textId="580F4F14" w:rsidR="006744D5" w:rsidRPr="001411B5" w:rsidRDefault="00AE2E7F" w:rsidP="006744D5">
      <w:p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t>38</w:t>
      </w:r>
      <w:r w:rsidR="006744D5" w:rsidRPr="001411B5">
        <w:rPr>
          <w:rFonts w:ascii="Times New Roman" w:hAnsi="Times New Roman" w:cs="Times New Roman"/>
          <w:color w:val="000000"/>
          <w:lang w:val="en-GB"/>
        </w:rPr>
        <w:t>. Ductus arteriosus Botalli:</w:t>
      </w:r>
    </w:p>
    <w:p w14:paraId="22C29BF6" w14:textId="77777777" w:rsidR="006744D5" w:rsidRPr="001411B5" w:rsidRDefault="006744D5" w:rsidP="00AC3FC1">
      <w:pPr>
        <w:pStyle w:val="Odstavecseseznamem"/>
        <w:numPr>
          <w:ilvl w:val="0"/>
          <w:numId w:val="38"/>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Closes in full-term newborns in 72-96 hours after birth on average</w:t>
      </w:r>
    </w:p>
    <w:p w14:paraId="1EE5E8D6" w14:textId="77777777" w:rsidR="006744D5" w:rsidRPr="001411B5" w:rsidRDefault="006744D5" w:rsidP="00AC3FC1">
      <w:pPr>
        <w:pStyle w:val="Odstavecseseznamem"/>
        <w:numPr>
          <w:ilvl w:val="0"/>
          <w:numId w:val="38"/>
        </w:num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t>Ibuprofen maintains the patency of ductus arteriosus</w:t>
      </w:r>
    </w:p>
    <w:p w14:paraId="7522239E" w14:textId="77777777" w:rsidR="006744D5" w:rsidRPr="001411B5" w:rsidRDefault="006744D5" w:rsidP="00AC3FC1">
      <w:pPr>
        <w:pStyle w:val="Odstavecseseznamem"/>
        <w:numPr>
          <w:ilvl w:val="0"/>
          <w:numId w:val="38"/>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Higher partial pressure of oxygen in blood leads to the closure of ductus arteriosus</w:t>
      </w:r>
    </w:p>
    <w:p w14:paraId="39BD6859" w14:textId="77777777" w:rsidR="006744D5" w:rsidRPr="001411B5" w:rsidRDefault="006744D5" w:rsidP="00AC3FC1">
      <w:pPr>
        <w:pStyle w:val="Odstavecseseznamem"/>
        <w:numPr>
          <w:ilvl w:val="0"/>
          <w:numId w:val="38"/>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 xml:space="preserve">Prostaglandins maintain the patency of ductus arteriosus </w:t>
      </w:r>
    </w:p>
    <w:p w14:paraId="3258F33A" w14:textId="309F5C55" w:rsidR="006744D5" w:rsidRPr="001411B5" w:rsidRDefault="00AE2E7F" w:rsidP="006744D5">
      <w:p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t>39</w:t>
      </w:r>
      <w:r w:rsidR="006744D5" w:rsidRPr="001411B5">
        <w:rPr>
          <w:rFonts w:ascii="Times New Roman" w:hAnsi="Times New Roman" w:cs="Times New Roman"/>
          <w:color w:val="000000"/>
          <w:lang w:val="en-GB"/>
        </w:rPr>
        <w:t>. Patent ductus arteriosus Botalli:</w:t>
      </w:r>
    </w:p>
    <w:p w14:paraId="1977CA32" w14:textId="77777777" w:rsidR="006744D5" w:rsidRPr="001411B5" w:rsidRDefault="006744D5" w:rsidP="00AC3FC1">
      <w:pPr>
        <w:pStyle w:val="Odstavecseseznamem"/>
        <w:numPr>
          <w:ilvl w:val="0"/>
          <w:numId w:val="39"/>
        </w:num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t>Is more common in full-term newborns</w:t>
      </w:r>
    </w:p>
    <w:p w14:paraId="239496A4" w14:textId="77777777" w:rsidR="006744D5" w:rsidRPr="001411B5" w:rsidRDefault="006744D5" w:rsidP="00AC3FC1">
      <w:pPr>
        <w:pStyle w:val="Odstavecseseznamem"/>
        <w:numPr>
          <w:ilvl w:val="0"/>
          <w:numId w:val="39"/>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Increase in pulmonary blood flow leads to the lower dynamic pulmonary compliance and worsening of pulmonary functions</w:t>
      </w:r>
    </w:p>
    <w:p w14:paraId="1663C714" w14:textId="77777777" w:rsidR="006744D5" w:rsidRPr="001411B5" w:rsidRDefault="006744D5" w:rsidP="00AC3FC1">
      <w:pPr>
        <w:pStyle w:val="Odstavecseseznamem"/>
        <w:numPr>
          <w:ilvl w:val="0"/>
          <w:numId w:val="39"/>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Leads to an increased left ventricular strain</w:t>
      </w:r>
    </w:p>
    <w:p w14:paraId="0CD91845" w14:textId="77777777" w:rsidR="006744D5" w:rsidRPr="001411B5" w:rsidRDefault="006744D5" w:rsidP="00AC3FC1">
      <w:pPr>
        <w:pStyle w:val="Odstavecseseznamem"/>
        <w:numPr>
          <w:ilvl w:val="0"/>
          <w:numId w:val="39"/>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One of the consequences is an increase of pulmonary blood flow that may lead to serious vascular changes in pulmonary circulation</w:t>
      </w:r>
    </w:p>
    <w:p w14:paraId="7F84C5E9" w14:textId="359B3759" w:rsidR="006744D5" w:rsidRPr="001411B5" w:rsidRDefault="006744D5" w:rsidP="006744D5">
      <w:p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t>4</w:t>
      </w:r>
      <w:r w:rsidR="00AE2E7F" w:rsidRPr="001411B5">
        <w:rPr>
          <w:rFonts w:ascii="Times New Roman" w:hAnsi="Times New Roman" w:cs="Times New Roman"/>
          <w:color w:val="000000"/>
          <w:lang w:val="en-GB"/>
        </w:rPr>
        <w:t>0</w:t>
      </w:r>
      <w:r w:rsidRPr="001411B5">
        <w:rPr>
          <w:rFonts w:ascii="Times New Roman" w:hAnsi="Times New Roman" w:cs="Times New Roman"/>
          <w:color w:val="000000"/>
          <w:lang w:val="en-GB"/>
        </w:rPr>
        <w:t>. Patent ductus arteriosus Botalli:</w:t>
      </w:r>
    </w:p>
    <w:p w14:paraId="23A97A5A" w14:textId="77777777" w:rsidR="006744D5" w:rsidRPr="001411B5" w:rsidRDefault="006744D5" w:rsidP="00AC3FC1">
      <w:pPr>
        <w:pStyle w:val="Odstavecseseznamem"/>
        <w:numPr>
          <w:ilvl w:val="0"/>
          <w:numId w:val="40"/>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Can lead to worsening of renal</w:t>
      </w:r>
      <w:r w:rsidRPr="001411B5">
        <w:rPr>
          <w:rFonts w:ascii="Times New Roman" w:hAnsi="Times New Roman" w:cs="Times New Roman"/>
          <w:color w:val="000000"/>
          <w:lang w:val="en-GB"/>
        </w:rPr>
        <w:t xml:space="preserve"> </w:t>
      </w:r>
      <w:r w:rsidRPr="001411B5">
        <w:rPr>
          <w:rFonts w:ascii="Times New Roman" w:hAnsi="Times New Roman" w:cs="Times New Roman"/>
          <w:b/>
          <w:color w:val="000000"/>
          <w:lang w:val="en-GB"/>
        </w:rPr>
        <w:t>blood flow with higher concentration of creatinine which is reversible after ductus arteriosus is successfully closed</w:t>
      </w:r>
    </w:p>
    <w:p w14:paraId="37C7882B" w14:textId="77777777" w:rsidR="006744D5" w:rsidRPr="001411B5" w:rsidRDefault="006744D5" w:rsidP="00AC3FC1">
      <w:pPr>
        <w:pStyle w:val="Odstavecseseznamem"/>
        <w:numPr>
          <w:ilvl w:val="0"/>
          <w:numId w:val="40"/>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Large shunting of blood may lead to worsening of the CNS oxygenation</w:t>
      </w:r>
    </w:p>
    <w:p w14:paraId="7CBF994F" w14:textId="77777777" w:rsidR="006744D5" w:rsidRPr="001411B5" w:rsidRDefault="006744D5" w:rsidP="00AC3FC1">
      <w:pPr>
        <w:pStyle w:val="Odstavecseseznamem"/>
        <w:numPr>
          <w:ilvl w:val="0"/>
          <w:numId w:val="40"/>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May be managed conservatively by administering prostaglandin synthesis inhibitors</w:t>
      </w:r>
    </w:p>
    <w:p w14:paraId="5D6954AC" w14:textId="77777777" w:rsidR="006744D5" w:rsidRPr="001411B5" w:rsidRDefault="006744D5" w:rsidP="00AC3FC1">
      <w:pPr>
        <w:pStyle w:val="Odstavecseseznamem"/>
        <w:numPr>
          <w:ilvl w:val="0"/>
          <w:numId w:val="40"/>
        </w:num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bCs/>
          <w:color w:val="000000"/>
          <w:lang w:val="en-GB"/>
        </w:rPr>
        <w:t>May be managed conservatively by administering</w:t>
      </w:r>
      <w:r w:rsidRPr="001411B5">
        <w:rPr>
          <w:rFonts w:ascii="Times New Roman" w:hAnsi="Times New Roman" w:cs="Times New Roman"/>
          <w:b/>
          <w:color w:val="000000"/>
          <w:lang w:val="en-GB"/>
        </w:rPr>
        <w:t xml:space="preserve"> </w:t>
      </w:r>
      <w:r w:rsidRPr="001411B5">
        <w:rPr>
          <w:rFonts w:ascii="Times New Roman" w:hAnsi="Times New Roman" w:cs="Times New Roman"/>
          <w:color w:val="000000"/>
          <w:lang w:val="en-GB"/>
        </w:rPr>
        <w:t>prostaglandin degradation inhibitors</w:t>
      </w:r>
    </w:p>
    <w:p w14:paraId="2CE236C2" w14:textId="28020BB8" w:rsidR="006744D5" w:rsidRPr="001411B5" w:rsidRDefault="006744D5" w:rsidP="006744D5">
      <w:p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t>4</w:t>
      </w:r>
      <w:r w:rsidR="00AE2E7F" w:rsidRPr="001411B5">
        <w:rPr>
          <w:rFonts w:ascii="Times New Roman" w:hAnsi="Times New Roman" w:cs="Times New Roman"/>
          <w:color w:val="000000"/>
          <w:lang w:val="en-GB"/>
        </w:rPr>
        <w:t>1</w:t>
      </w:r>
      <w:r w:rsidRPr="001411B5">
        <w:rPr>
          <w:rFonts w:ascii="Times New Roman" w:hAnsi="Times New Roman" w:cs="Times New Roman"/>
          <w:color w:val="000000"/>
          <w:lang w:val="en-GB"/>
        </w:rPr>
        <w:t>. After the birth:</w:t>
      </w:r>
    </w:p>
    <w:p w14:paraId="7D5B7602" w14:textId="77777777" w:rsidR="006744D5" w:rsidRPr="001411B5" w:rsidRDefault="006744D5" w:rsidP="00AC3FC1">
      <w:pPr>
        <w:pStyle w:val="Odstavecseseznamem"/>
        <w:numPr>
          <w:ilvl w:val="0"/>
          <w:numId w:val="41"/>
        </w:num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t>Pulmonary vascular resistance increases</w:t>
      </w:r>
    </w:p>
    <w:p w14:paraId="38CB1A25" w14:textId="77777777" w:rsidR="006744D5" w:rsidRPr="001411B5" w:rsidRDefault="006744D5" w:rsidP="00AC3FC1">
      <w:pPr>
        <w:pStyle w:val="Odstavecseseznamem"/>
        <w:numPr>
          <w:ilvl w:val="0"/>
          <w:numId w:val="41"/>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Pulmonary vascular resistance decreases</w:t>
      </w:r>
    </w:p>
    <w:p w14:paraId="62B6DB2D" w14:textId="77777777" w:rsidR="006744D5" w:rsidRPr="001411B5" w:rsidRDefault="006744D5" w:rsidP="00AC3FC1">
      <w:pPr>
        <w:pStyle w:val="Odstavecseseznamem"/>
        <w:numPr>
          <w:ilvl w:val="0"/>
          <w:numId w:val="41"/>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Mean arterial pressure in pulmonary artery decreases to the levels of about 15 mmHg at 6-8 weeks of postnatal life</w:t>
      </w:r>
    </w:p>
    <w:p w14:paraId="1C03301B" w14:textId="77777777" w:rsidR="006744D5" w:rsidRPr="001411B5" w:rsidRDefault="006744D5" w:rsidP="00AC3FC1">
      <w:pPr>
        <w:pStyle w:val="Odstavecseseznamem"/>
        <w:numPr>
          <w:ilvl w:val="0"/>
          <w:numId w:val="41"/>
        </w:num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t>Mean arterial pressure in pulmonary artery decreases to levels of about 15 mmHg at the age of 2 years of postnatal life</w:t>
      </w:r>
    </w:p>
    <w:p w14:paraId="41593EB8" w14:textId="17700314" w:rsidR="006744D5" w:rsidRPr="001411B5" w:rsidRDefault="006744D5" w:rsidP="006744D5">
      <w:p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t>4</w:t>
      </w:r>
      <w:r w:rsidR="00AE2E7F" w:rsidRPr="001411B5">
        <w:rPr>
          <w:rFonts w:ascii="Times New Roman" w:hAnsi="Times New Roman" w:cs="Times New Roman"/>
          <w:color w:val="000000"/>
          <w:lang w:val="en-GB"/>
        </w:rPr>
        <w:t>2</w:t>
      </w:r>
      <w:r w:rsidRPr="001411B5">
        <w:rPr>
          <w:rFonts w:ascii="Times New Roman" w:hAnsi="Times New Roman" w:cs="Times New Roman"/>
          <w:color w:val="000000"/>
          <w:lang w:val="en-GB"/>
        </w:rPr>
        <w:t>. The reason for persistent pulmonary hypertension in the newborn may be:</w:t>
      </w:r>
    </w:p>
    <w:p w14:paraId="17C7FA8E" w14:textId="77777777" w:rsidR="006744D5" w:rsidRPr="001411B5" w:rsidRDefault="006744D5" w:rsidP="00AC3FC1">
      <w:pPr>
        <w:pStyle w:val="Odstavecseseznamem"/>
        <w:numPr>
          <w:ilvl w:val="0"/>
          <w:numId w:val="42"/>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Meconium aspiration</w:t>
      </w:r>
    </w:p>
    <w:p w14:paraId="6DE3C7AA" w14:textId="77777777" w:rsidR="006744D5" w:rsidRPr="001411B5" w:rsidRDefault="006744D5" w:rsidP="00AC3FC1">
      <w:pPr>
        <w:pStyle w:val="Odstavecseseznamem"/>
        <w:numPr>
          <w:ilvl w:val="0"/>
          <w:numId w:val="42"/>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Sepsis</w:t>
      </w:r>
    </w:p>
    <w:p w14:paraId="566FB9CB" w14:textId="77777777" w:rsidR="006744D5" w:rsidRPr="001411B5" w:rsidRDefault="006744D5" w:rsidP="00AC3FC1">
      <w:pPr>
        <w:pStyle w:val="Odstavecseseznamem"/>
        <w:numPr>
          <w:ilvl w:val="0"/>
          <w:numId w:val="42"/>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IRDS</w:t>
      </w:r>
    </w:p>
    <w:p w14:paraId="17379676" w14:textId="0BFCA202" w:rsidR="006744D5" w:rsidRPr="001411B5" w:rsidRDefault="006744D5" w:rsidP="00AC3FC1">
      <w:pPr>
        <w:pStyle w:val="Odstavecseseznamem"/>
        <w:numPr>
          <w:ilvl w:val="0"/>
          <w:numId w:val="42"/>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Diaphragmatic hernia</w:t>
      </w:r>
    </w:p>
    <w:p w14:paraId="4A93EE0E" w14:textId="1DFEA6D5" w:rsidR="006744D5" w:rsidRPr="001411B5" w:rsidRDefault="006744D5" w:rsidP="006744D5">
      <w:p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lastRenderedPageBreak/>
        <w:t>4</w:t>
      </w:r>
      <w:r w:rsidR="00AE2E7F" w:rsidRPr="001411B5">
        <w:rPr>
          <w:rFonts w:ascii="Times New Roman" w:hAnsi="Times New Roman" w:cs="Times New Roman"/>
          <w:color w:val="000000"/>
          <w:lang w:val="en-GB"/>
        </w:rPr>
        <w:t>3</w:t>
      </w:r>
      <w:r w:rsidRPr="001411B5">
        <w:rPr>
          <w:rFonts w:ascii="Times New Roman" w:hAnsi="Times New Roman" w:cs="Times New Roman"/>
          <w:color w:val="000000"/>
          <w:lang w:val="en-GB"/>
        </w:rPr>
        <w:t>. Normal level of pO</w:t>
      </w:r>
      <w:r w:rsidRPr="001411B5">
        <w:rPr>
          <w:rFonts w:ascii="Times New Roman" w:hAnsi="Times New Roman" w:cs="Times New Roman"/>
          <w:color w:val="000000"/>
          <w:vertAlign w:val="subscript"/>
          <w:lang w:val="en-GB"/>
        </w:rPr>
        <w:t>2</w:t>
      </w:r>
      <w:r w:rsidRPr="001411B5">
        <w:rPr>
          <w:rFonts w:ascii="Times New Roman" w:hAnsi="Times New Roman" w:cs="Times New Roman"/>
          <w:color w:val="000000"/>
          <w:lang w:val="en-GB"/>
        </w:rPr>
        <w:t xml:space="preserve"> in the fetal umbilical venous blood:</w:t>
      </w:r>
    </w:p>
    <w:p w14:paraId="282069FA" w14:textId="77777777" w:rsidR="006744D5" w:rsidRPr="001411B5" w:rsidRDefault="006744D5" w:rsidP="00AC3FC1">
      <w:pPr>
        <w:pStyle w:val="Odstavecseseznamem"/>
        <w:numPr>
          <w:ilvl w:val="0"/>
          <w:numId w:val="43"/>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Is about 28 mm Hg (3.7 kPa)</w:t>
      </w:r>
    </w:p>
    <w:p w14:paraId="7E8E5BF5" w14:textId="77777777" w:rsidR="006744D5" w:rsidRPr="001411B5" w:rsidRDefault="006744D5" w:rsidP="00AC3FC1">
      <w:pPr>
        <w:pStyle w:val="Odstavecseseznamem"/>
        <w:numPr>
          <w:ilvl w:val="0"/>
          <w:numId w:val="43"/>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Is 10-15 mm Hg (1.3-2.0 kPa) lower than in venous blood of the mother</w:t>
      </w:r>
    </w:p>
    <w:p w14:paraId="366AB26D" w14:textId="77777777" w:rsidR="006744D5" w:rsidRPr="001411B5" w:rsidRDefault="006744D5" w:rsidP="00AC3FC1">
      <w:pPr>
        <w:pStyle w:val="Odstavecseseznamem"/>
        <w:numPr>
          <w:ilvl w:val="0"/>
          <w:numId w:val="43"/>
        </w:num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t>Is lower than in the fetal umbilical artery</w:t>
      </w:r>
    </w:p>
    <w:p w14:paraId="364BD325" w14:textId="77777777" w:rsidR="006744D5" w:rsidRPr="001411B5" w:rsidRDefault="006744D5" w:rsidP="00AC3FC1">
      <w:pPr>
        <w:pStyle w:val="Odstavecseseznamem"/>
        <w:numPr>
          <w:ilvl w:val="0"/>
          <w:numId w:val="43"/>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Is higher than in the fetal umbilical artery</w:t>
      </w:r>
    </w:p>
    <w:p w14:paraId="15EFFA3A" w14:textId="01949C64" w:rsidR="006744D5" w:rsidRPr="001411B5" w:rsidRDefault="006744D5" w:rsidP="006744D5">
      <w:p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t>4</w:t>
      </w:r>
      <w:r w:rsidR="00AE2E7F" w:rsidRPr="001411B5">
        <w:rPr>
          <w:rFonts w:ascii="Times New Roman" w:hAnsi="Times New Roman" w:cs="Times New Roman"/>
          <w:color w:val="000000"/>
          <w:lang w:val="en-GB"/>
        </w:rPr>
        <w:t>4</w:t>
      </w:r>
      <w:r w:rsidRPr="001411B5">
        <w:rPr>
          <w:rFonts w:ascii="Times New Roman" w:hAnsi="Times New Roman" w:cs="Times New Roman"/>
          <w:color w:val="000000"/>
          <w:lang w:val="en-GB"/>
        </w:rPr>
        <w:t>. What is correct:</w:t>
      </w:r>
    </w:p>
    <w:p w14:paraId="325F36FF" w14:textId="77777777" w:rsidR="006744D5" w:rsidRPr="001411B5" w:rsidRDefault="006744D5" w:rsidP="00AC3FC1">
      <w:pPr>
        <w:pStyle w:val="Odstavecseseznamem"/>
        <w:numPr>
          <w:ilvl w:val="0"/>
          <w:numId w:val="44"/>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Respiratory volume is 5-7 mL/kg of body weight in average</w:t>
      </w:r>
    </w:p>
    <w:p w14:paraId="09CDA9C2" w14:textId="77777777" w:rsidR="006744D5" w:rsidRPr="001411B5" w:rsidRDefault="006744D5" w:rsidP="00AC3FC1">
      <w:pPr>
        <w:pStyle w:val="Odstavecseseznamem"/>
        <w:numPr>
          <w:ilvl w:val="0"/>
          <w:numId w:val="44"/>
        </w:num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t>Respiratory volume is 15-20 mL/kg of body weight in average</w:t>
      </w:r>
    </w:p>
    <w:p w14:paraId="31F63824" w14:textId="77777777" w:rsidR="006744D5" w:rsidRPr="001411B5" w:rsidRDefault="006744D5" w:rsidP="00AC3FC1">
      <w:pPr>
        <w:pStyle w:val="Odstavecseseznamem"/>
        <w:numPr>
          <w:ilvl w:val="0"/>
          <w:numId w:val="44"/>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Irregular or periodic breathing is typical for newborns</w:t>
      </w:r>
    </w:p>
    <w:p w14:paraId="4DD48D8D" w14:textId="77777777" w:rsidR="006744D5" w:rsidRPr="001411B5" w:rsidRDefault="006744D5" w:rsidP="00AC3FC1">
      <w:pPr>
        <w:pStyle w:val="Odstavecseseznamem"/>
        <w:numPr>
          <w:ilvl w:val="0"/>
          <w:numId w:val="44"/>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Periodic breathing is more common in immature children</w:t>
      </w:r>
    </w:p>
    <w:p w14:paraId="6E473735" w14:textId="66E6D856" w:rsidR="006744D5" w:rsidRPr="001411B5" w:rsidRDefault="006744D5" w:rsidP="006744D5">
      <w:p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t>4</w:t>
      </w:r>
      <w:r w:rsidR="00AE2E7F" w:rsidRPr="001411B5">
        <w:rPr>
          <w:rFonts w:ascii="Times New Roman" w:hAnsi="Times New Roman" w:cs="Times New Roman"/>
          <w:color w:val="000000"/>
          <w:lang w:val="en-GB"/>
        </w:rPr>
        <w:t>5</w:t>
      </w:r>
      <w:r w:rsidRPr="001411B5">
        <w:rPr>
          <w:rFonts w:ascii="Times New Roman" w:hAnsi="Times New Roman" w:cs="Times New Roman"/>
          <w:color w:val="000000"/>
          <w:lang w:val="en-GB"/>
        </w:rPr>
        <w:t>. Grunting:</w:t>
      </w:r>
    </w:p>
    <w:p w14:paraId="3D1DD60E" w14:textId="77777777" w:rsidR="006744D5" w:rsidRPr="001411B5" w:rsidRDefault="006744D5" w:rsidP="00AC3FC1">
      <w:pPr>
        <w:pStyle w:val="Odstavecseseznamem"/>
        <w:numPr>
          <w:ilvl w:val="0"/>
          <w:numId w:val="45"/>
        </w:num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t>Is characterised by an active and prolonged inspiration</w:t>
      </w:r>
    </w:p>
    <w:p w14:paraId="3CA99CD8" w14:textId="77777777" w:rsidR="006744D5" w:rsidRPr="001411B5" w:rsidRDefault="006744D5" w:rsidP="00AC3FC1">
      <w:pPr>
        <w:pStyle w:val="Odstavecseseznamem"/>
        <w:numPr>
          <w:ilvl w:val="0"/>
          <w:numId w:val="45"/>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Is characterised by an active and prolonged expiration</w:t>
      </w:r>
    </w:p>
    <w:p w14:paraId="51F2E86E" w14:textId="77777777" w:rsidR="006744D5" w:rsidRPr="001411B5" w:rsidRDefault="006744D5" w:rsidP="00AC3FC1">
      <w:pPr>
        <w:pStyle w:val="Odstavecseseznamem"/>
        <w:numPr>
          <w:ilvl w:val="0"/>
          <w:numId w:val="45"/>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Occurs as the result of exhalation against the partially closed glottis</w:t>
      </w:r>
      <w:r w:rsidRPr="001411B5" w:rsidDel="00BE54D1">
        <w:rPr>
          <w:rFonts w:ascii="Times New Roman" w:hAnsi="Times New Roman" w:cs="Times New Roman"/>
          <w:b/>
          <w:color w:val="000000"/>
          <w:lang w:val="en-GB"/>
        </w:rPr>
        <w:t xml:space="preserve"> </w:t>
      </w:r>
    </w:p>
    <w:p w14:paraId="6ECB9541" w14:textId="77777777" w:rsidR="006744D5" w:rsidRPr="001411B5" w:rsidRDefault="006744D5" w:rsidP="00AC3FC1">
      <w:pPr>
        <w:pStyle w:val="Odstavecseseznamem"/>
        <w:numPr>
          <w:ilvl w:val="0"/>
          <w:numId w:val="45"/>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Accompanies the respiratory distress</w:t>
      </w:r>
    </w:p>
    <w:p w14:paraId="1329E1E4" w14:textId="2B6D9BE8" w:rsidR="006744D5" w:rsidRPr="001411B5" w:rsidRDefault="006744D5" w:rsidP="006744D5">
      <w:p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t>4</w:t>
      </w:r>
      <w:r w:rsidR="00AE2E7F" w:rsidRPr="001411B5">
        <w:rPr>
          <w:rFonts w:ascii="Times New Roman" w:hAnsi="Times New Roman" w:cs="Times New Roman"/>
          <w:color w:val="000000"/>
          <w:lang w:val="en-GB"/>
        </w:rPr>
        <w:t>6</w:t>
      </w:r>
      <w:r w:rsidRPr="001411B5">
        <w:rPr>
          <w:rFonts w:ascii="Times New Roman" w:hAnsi="Times New Roman" w:cs="Times New Roman"/>
          <w:color w:val="000000"/>
          <w:lang w:val="en-GB"/>
        </w:rPr>
        <w:t>. Surfactant:</w:t>
      </w:r>
    </w:p>
    <w:p w14:paraId="48CBA44C" w14:textId="77777777" w:rsidR="006744D5" w:rsidRPr="001411B5" w:rsidRDefault="006744D5" w:rsidP="00AC3FC1">
      <w:pPr>
        <w:pStyle w:val="Odstavecseseznamem"/>
        <w:numPr>
          <w:ilvl w:val="0"/>
          <w:numId w:val="46"/>
        </w:num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t>Is synthesized by type I pneumocytes</w:t>
      </w:r>
    </w:p>
    <w:p w14:paraId="476AC17D" w14:textId="77777777" w:rsidR="006744D5" w:rsidRPr="001411B5" w:rsidRDefault="006744D5" w:rsidP="00AC3FC1">
      <w:pPr>
        <w:pStyle w:val="Odstavecseseznamem"/>
        <w:numPr>
          <w:ilvl w:val="0"/>
          <w:numId w:val="46"/>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Is synthesized by type II pneumocytes</w:t>
      </w:r>
    </w:p>
    <w:p w14:paraId="658DB5FE" w14:textId="77777777" w:rsidR="006744D5" w:rsidRPr="001411B5" w:rsidRDefault="006744D5" w:rsidP="00AC3FC1">
      <w:pPr>
        <w:pStyle w:val="Odstavecseseznamem"/>
        <w:numPr>
          <w:ilvl w:val="0"/>
          <w:numId w:val="46"/>
        </w:num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t>Synthesis in alveoli begins after the 32</w:t>
      </w:r>
      <w:r w:rsidRPr="001411B5">
        <w:rPr>
          <w:rFonts w:ascii="Times New Roman" w:hAnsi="Times New Roman" w:cs="Times New Roman"/>
          <w:color w:val="000000"/>
          <w:vertAlign w:val="superscript"/>
          <w:lang w:val="en-GB"/>
        </w:rPr>
        <w:t>nd</w:t>
      </w:r>
      <w:r w:rsidRPr="001411B5">
        <w:rPr>
          <w:rFonts w:ascii="Times New Roman" w:hAnsi="Times New Roman" w:cs="Times New Roman"/>
          <w:color w:val="000000"/>
          <w:lang w:val="en-GB"/>
        </w:rPr>
        <w:t xml:space="preserve"> week of gestation</w:t>
      </w:r>
    </w:p>
    <w:p w14:paraId="088BCC76" w14:textId="77777777" w:rsidR="006744D5" w:rsidRPr="001411B5" w:rsidRDefault="006744D5" w:rsidP="00AC3FC1">
      <w:pPr>
        <w:pStyle w:val="Odstavecseseznamem"/>
        <w:numPr>
          <w:ilvl w:val="0"/>
          <w:numId w:val="46"/>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Consists mainly of phospholipids (90%)</w:t>
      </w:r>
    </w:p>
    <w:p w14:paraId="762F6FA7" w14:textId="3549FBB4" w:rsidR="006744D5" w:rsidRPr="001411B5" w:rsidRDefault="006744D5" w:rsidP="006744D5">
      <w:p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t>4</w:t>
      </w:r>
      <w:r w:rsidR="00AE2E7F" w:rsidRPr="001411B5">
        <w:rPr>
          <w:rFonts w:ascii="Times New Roman" w:hAnsi="Times New Roman" w:cs="Times New Roman"/>
          <w:color w:val="000000"/>
          <w:lang w:val="en-GB"/>
        </w:rPr>
        <w:t>7</w:t>
      </w:r>
      <w:r w:rsidRPr="001411B5">
        <w:rPr>
          <w:rFonts w:ascii="Times New Roman" w:hAnsi="Times New Roman" w:cs="Times New Roman"/>
          <w:color w:val="000000"/>
          <w:lang w:val="en-GB"/>
        </w:rPr>
        <w:t>. Surfactant:</w:t>
      </w:r>
    </w:p>
    <w:p w14:paraId="14DB60FE" w14:textId="77777777" w:rsidR="006744D5" w:rsidRPr="001411B5" w:rsidRDefault="006744D5" w:rsidP="00AC3FC1">
      <w:pPr>
        <w:pStyle w:val="Odstavecseseznamem"/>
        <w:numPr>
          <w:ilvl w:val="0"/>
          <w:numId w:val="47"/>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Decreases the surface tension of pulmonary alveoli</w:t>
      </w:r>
    </w:p>
    <w:p w14:paraId="3F24A58C" w14:textId="77777777" w:rsidR="006744D5" w:rsidRPr="001411B5" w:rsidRDefault="006744D5" w:rsidP="00AC3FC1">
      <w:pPr>
        <w:pStyle w:val="Odstavecseseznamem"/>
        <w:numPr>
          <w:ilvl w:val="0"/>
          <w:numId w:val="47"/>
        </w:num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t>Increases the surface tension of pulmonary alveoli</w:t>
      </w:r>
    </w:p>
    <w:p w14:paraId="7BEFCB51" w14:textId="77777777" w:rsidR="006744D5" w:rsidRPr="001411B5" w:rsidRDefault="006744D5" w:rsidP="00AC3FC1">
      <w:pPr>
        <w:pStyle w:val="Odstavecseseznamem"/>
        <w:numPr>
          <w:ilvl w:val="0"/>
          <w:numId w:val="47"/>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Helps to mechanically clean pulmonary alveoli of particles and cell detritus</w:t>
      </w:r>
    </w:p>
    <w:p w14:paraId="3957CC00" w14:textId="3F7AFC5C" w:rsidR="006744D5" w:rsidRPr="001411B5" w:rsidRDefault="006744D5" w:rsidP="00AC3FC1">
      <w:pPr>
        <w:pStyle w:val="Odstavecseseznamem"/>
        <w:numPr>
          <w:ilvl w:val="0"/>
          <w:numId w:val="47"/>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Has a direct antibacterial effect</w:t>
      </w:r>
    </w:p>
    <w:p w14:paraId="7839F34A" w14:textId="6EEF5616" w:rsidR="006744D5" w:rsidRPr="001411B5" w:rsidRDefault="00AE2E7F" w:rsidP="006744D5">
      <w:p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t>48</w:t>
      </w:r>
      <w:r w:rsidR="006744D5" w:rsidRPr="001411B5">
        <w:rPr>
          <w:rFonts w:ascii="Times New Roman" w:hAnsi="Times New Roman" w:cs="Times New Roman"/>
          <w:color w:val="000000"/>
          <w:lang w:val="en-GB"/>
        </w:rPr>
        <w:t>. Glomerular filtration rate (GFR):</w:t>
      </w:r>
    </w:p>
    <w:p w14:paraId="62374F2C" w14:textId="77777777" w:rsidR="006744D5" w:rsidRPr="001411B5" w:rsidRDefault="006744D5" w:rsidP="00AC3FC1">
      <w:pPr>
        <w:pStyle w:val="Odstavecseseznamem"/>
        <w:numPr>
          <w:ilvl w:val="0"/>
          <w:numId w:val="48"/>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Is approximately 0.33 mL/s/1.73 m</w:t>
      </w:r>
      <w:r w:rsidRPr="001411B5">
        <w:rPr>
          <w:rFonts w:ascii="Times New Roman" w:hAnsi="Times New Roman" w:cs="Times New Roman"/>
          <w:b/>
          <w:color w:val="000000"/>
          <w:vertAlign w:val="superscript"/>
          <w:lang w:val="en-GB"/>
        </w:rPr>
        <w:t xml:space="preserve">2 </w:t>
      </w:r>
      <w:r w:rsidRPr="001411B5">
        <w:rPr>
          <w:rFonts w:ascii="Times New Roman" w:hAnsi="Times New Roman" w:cs="Times New Roman"/>
          <w:b/>
          <w:color w:val="000000"/>
          <w:lang w:val="en-GB"/>
        </w:rPr>
        <w:t>of body surface area in a full-term newborn</w:t>
      </w:r>
    </w:p>
    <w:p w14:paraId="7EE53D65" w14:textId="77777777" w:rsidR="006744D5" w:rsidRPr="001411B5" w:rsidRDefault="006744D5" w:rsidP="00AC3FC1">
      <w:pPr>
        <w:pStyle w:val="Odstavecseseznamem"/>
        <w:numPr>
          <w:ilvl w:val="0"/>
          <w:numId w:val="48"/>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Doubles until two weeks of life which is particularly due to the redistribution of blood flow</w:t>
      </w:r>
    </w:p>
    <w:p w14:paraId="3B7159E8" w14:textId="77777777" w:rsidR="006744D5" w:rsidRPr="001411B5" w:rsidRDefault="006744D5" w:rsidP="00AC3FC1">
      <w:pPr>
        <w:pStyle w:val="Odstavecseseznamem"/>
        <w:numPr>
          <w:ilvl w:val="0"/>
          <w:numId w:val="48"/>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 xml:space="preserve">At the age of one year, GFR is similar to the GFR of an adult in relation to body surface area </w:t>
      </w:r>
    </w:p>
    <w:p w14:paraId="0692E9D5" w14:textId="77777777" w:rsidR="006744D5" w:rsidRPr="001411B5" w:rsidRDefault="006744D5" w:rsidP="00AC3FC1">
      <w:pPr>
        <w:pStyle w:val="Odstavecseseznamem"/>
        <w:numPr>
          <w:ilvl w:val="0"/>
          <w:numId w:val="48"/>
        </w:num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b/>
          <w:color w:val="000000"/>
          <w:lang w:val="en-GB"/>
        </w:rPr>
        <w:t>Is approximately 2 mL/s/1.73m</w:t>
      </w:r>
      <w:r w:rsidRPr="001411B5">
        <w:rPr>
          <w:rFonts w:ascii="Times New Roman" w:hAnsi="Times New Roman" w:cs="Times New Roman"/>
          <w:b/>
          <w:color w:val="000000"/>
          <w:vertAlign w:val="superscript"/>
          <w:lang w:val="en-GB"/>
        </w:rPr>
        <w:t>2</w:t>
      </w:r>
      <w:r w:rsidRPr="001411B5">
        <w:rPr>
          <w:rFonts w:ascii="Times New Roman" w:hAnsi="Times New Roman" w:cs="Times New Roman"/>
          <w:b/>
          <w:color w:val="000000"/>
          <w:lang w:val="en-GB"/>
        </w:rPr>
        <w:t xml:space="preserve"> of body surface area</w:t>
      </w:r>
      <w:r w:rsidRPr="001411B5">
        <w:rPr>
          <w:rFonts w:ascii="Times New Roman" w:hAnsi="Times New Roman" w:cs="Times New Roman"/>
          <w:color w:val="000000"/>
          <w:lang w:val="en-GB"/>
        </w:rPr>
        <w:t xml:space="preserve"> </w:t>
      </w:r>
      <w:r w:rsidRPr="001411B5">
        <w:rPr>
          <w:rFonts w:ascii="Times New Roman" w:hAnsi="Times New Roman" w:cs="Times New Roman"/>
          <w:b/>
          <w:color w:val="000000"/>
          <w:lang w:val="en-GB"/>
        </w:rPr>
        <w:t>in adults</w:t>
      </w:r>
    </w:p>
    <w:p w14:paraId="4D214DF8" w14:textId="5D796237" w:rsidR="006744D5" w:rsidRPr="001411B5" w:rsidRDefault="00AE2E7F" w:rsidP="006744D5">
      <w:p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t>49</w:t>
      </w:r>
      <w:r w:rsidR="006744D5" w:rsidRPr="001411B5">
        <w:rPr>
          <w:rFonts w:ascii="Times New Roman" w:hAnsi="Times New Roman" w:cs="Times New Roman"/>
          <w:color w:val="000000"/>
          <w:lang w:val="en-GB"/>
        </w:rPr>
        <w:t>. Glomerular filtration rate is influenced by:</w:t>
      </w:r>
    </w:p>
    <w:p w14:paraId="11B908C6" w14:textId="77777777" w:rsidR="006744D5" w:rsidRPr="001411B5" w:rsidRDefault="006744D5" w:rsidP="00AC3FC1">
      <w:pPr>
        <w:pStyle w:val="Odstavecseseznamem"/>
        <w:numPr>
          <w:ilvl w:val="0"/>
          <w:numId w:val="49"/>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Filtration pressure</w:t>
      </w:r>
    </w:p>
    <w:p w14:paraId="02925A11" w14:textId="77777777" w:rsidR="006744D5" w:rsidRPr="001411B5" w:rsidRDefault="006744D5" w:rsidP="00AC3FC1">
      <w:pPr>
        <w:pStyle w:val="Odstavecseseznamem"/>
        <w:numPr>
          <w:ilvl w:val="0"/>
          <w:numId w:val="49"/>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Oncotic pressure</w:t>
      </w:r>
    </w:p>
    <w:p w14:paraId="4395F240" w14:textId="46EC9B57" w:rsidR="006744D5" w:rsidRPr="001411B5" w:rsidRDefault="006744D5" w:rsidP="00AC3FC1">
      <w:pPr>
        <w:pStyle w:val="Odstavecseseznamem"/>
        <w:numPr>
          <w:ilvl w:val="0"/>
          <w:numId w:val="49"/>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Capillary wall permeabili</w:t>
      </w:r>
      <w:r w:rsidR="007C6CE2" w:rsidRPr="001411B5">
        <w:rPr>
          <w:rFonts w:ascii="Times New Roman" w:hAnsi="Times New Roman" w:cs="Times New Roman"/>
          <w:b/>
          <w:color w:val="000000"/>
          <w:lang w:val="en-GB"/>
        </w:rPr>
        <w:t>t</w:t>
      </w:r>
      <w:r w:rsidRPr="001411B5">
        <w:rPr>
          <w:rFonts w:ascii="Times New Roman" w:hAnsi="Times New Roman" w:cs="Times New Roman"/>
          <w:b/>
          <w:color w:val="000000"/>
          <w:lang w:val="en-GB"/>
        </w:rPr>
        <w:t>y</w:t>
      </w:r>
    </w:p>
    <w:p w14:paraId="6A7B644E" w14:textId="77777777" w:rsidR="006744D5" w:rsidRPr="001411B5" w:rsidRDefault="006744D5" w:rsidP="00AC3FC1">
      <w:pPr>
        <w:pStyle w:val="Odstavecseseznamem"/>
        <w:numPr>
          <w:ilvl w:val="0"/>
          <w:numId w:val="49"/>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Filtration area</w:t>
      </w:r>
    </w:p>
    <w:p w14:paraId="1AC3FA20" w14:textId="377C6232" w:rsidR="006744D5" w:rsidRPr="001411B5" w:rsidRDefault="006744D5" w:rsidP="006744D5">
      <w:pPr>
        <w:rPr>
          <w:rFonts w:ascii="Times New Roman" w:hAnsi="Times New Roman" w:cs="Times New Roman"/>
          <w:lang w:val="en-GB"/>
        </w:rPr>
      </w:pPr>
      <w:r w:rsidRPr="001411B5">
        <w:rPr>
          <w:rFonts w:ascii="Times New Roman" w:hAnsi="Times New Roman" w:cs="Times New Roman"/>
          <w:lang w:val="en-GB"/>
        </w:rPr>
        <w:t>5</w:t>
      </w:r>
      <w:r w:rsidR="00AE2E7F" w:rsidRPr="001411B5">
        <w:rPr>
          <w:rFonts w:ascii="Times New Roman" w:hAnsi="Times New Roman" w:cs="Times New Roman"/>
          <w:lang w:val="en-GB"/>
        </w:rPr>
        <w:t>0</w:t>
      </w:r>
      <w:r w:rsidRPr="001411B5">
        <w:rPr>
          <w:rFonts w:ascii="Times New Roman" w:hAnsi="Times New Roman" w:cs="Times New Roman"/>
          <w:lang w:val="en-GB"/>
        </w:rPr>
        <w:t>. Urinary concentration ability:</w:t>
      </w:r>
    </w:p>
    <w:p w14:paraId="6B5F65C7" w14:textId="77777777" w:rsidR="006744D5" w:rsidRPr="001411B5" w:rsidRDefault="006744D5" w:rsidP="00AC3FC1">
      <w:pPr>
        <w:pStyle w:val="Odstavecseseznamem"/>
        <w:numPr>
          <w:ilvl w:val="0"/>
          <w:numId w:val="50"/>
        </w:numPr>
        <w:rPr>
          <w:rFonts w:ascii="Times New Roman" w:hAnsi="Times New Roman" w:cs="Times New Roman"/>
          <w:lang w:val="en-GB"/>
        </w:rPr>
      </w:pPr>
      <w:r w:rsidRPr="001411B5">
        <w:rPr>
          <w:rFonts w:ascii="Times New Roman" w:hAnsi="Times New Roman" w:cs="Times New Roman"/>
          <w:lang w:val="en-GB"/>
        </w:rPr>
        <w:t>Adults can concentrate urine to 1,800-2,000 mOsm/L</w:t>
      </w:r>
    </w:p>
    <w:p w14:paraId="45D0806C" w14:textId="77777777" w:rsidR="006744D5" w:rsidRPr="001411B5" w:rsidRDefault="006744D5" w:rsidP="00AC3FC1">
      <w:pPr>
        <w:pStyle w:val="Odstavecseseznamem"/>
        <w:numPr>
          <w:ilvl w:val="0"/>
          <w:numId w:val="50"/>
        </w:numPr>
        <w:rPr>
          <w:rFonts w:ascii="Times New Roman" w:hAnsi="Times New Roman" w:cs="Times New Roman"/>
          <w:b/>
          <w:lang w:val="en-GB"/>
        </w:rPr>
      </w:pPr>
      <w:r w:rsidRPr="001411B5">
        <w:rPr>
          <w:rFonts w:ascii="Times New Roman" w:hAnsi="Times New Roman" w:cs="Times New Roman"/>
          <w:b/>
          <w:lang w:val="en-GB"/>
        </w:rPr>
        <w:lastRenderedPageBreak/>
        <w:t>Adults can concentrate urine approximately to 1,400 mOsm/L</w:t>
      </w:r>
    </w:p>
    <w:p w14:paraId="6ADB9642" w14:textId="77777777" w:rsidR="006744D5" w:rsidRPr="001411B5" w:rsidRDefault="006744D5" w:rsidP="00AC3FC1">
      <w:pPr>
        <w:pStyle w:val="Odstavecseseznamem"/>
        <w:numPr>
          <w:ilvl w:val="0"/>
          <w:numId w:val="50"/>
        </w:numPr>
        <w:rPr>
          <w:rFonts w:ascii="Times New Roman" w:hAnsi="Times New Roman" w:cs="Times New Roman"/>
          <w:b/>
          <w:lang w:val="en-GB"/>
        </w:rPr>
      </w:pPr>
      <w:r w:rsidRPr="001411B5">
        <w:rPr>
          <w:rFonts w:ascii="Times New Roman" w:hAnsi="Times New Roman" w:cs="Times New Roman"/>
          <w:b/>
          <w:lang w:val="en-GB"/>
        </w:rPr>
        <w:t>Seven-day-old newborn can concentrate urine approximately up to 50% of the level of adults</w:t>
      </w:r>
    </w:p>
    <w:p w14:paraId="052058D1" w14:textId="77777777" w:rsidR="006744D5" w:rsidRPr="001411B5" w:rsidRDefault="006744D5" w:rsidP="00AC3FC1">
      <w:pPr>
        <w:pStyle w:val="Odstavecseseznamem"/>
        <w:numPr>
          <w:ilvl w:val="0"/>
          <w:numId w:val="50"/>
        </w:numPr>
        <w:rPr>
          <w:rFonts w:ascii="Times New Roman" w:hAnsi="Times New Roman" w:cs="Times New Roman"/>
          <w:b/>
          <w:lang w:val="en-GB"/>
        </w:rPr>
      </w:pPr>
      <w:r w:rsidRPr="001411B5">
        <w:rPr>
          <w:rFonts w:ascii="Times New Roman" w:hAnsi="Times New Roman" w:cs="Times New Roman"/>
          <w:b/>
          <w:lang w:val="en-GB"/>
        </w:rPr>
        <w:t>Children at the age of one year can concentrate urine approximately to 1,100 mOsm/l</w:t>
      </w:r>
    </w:p>
    <w:p w14:paraId="44FC00B3" w14:textId="77777777" w:rsidR="006744D5" w:rsidRPr="001411B5" w:rsidRDefault="006744D5" w:rsidP="006744D5">
      <w:pPr>
        <w:pStyle w:val="Odstavecseseznamem"/>
        <w:spacing w:after="0" w:line="240" w:lineRule="auto"/>
        <w:rPr>
          <w:rFonts w:ascii="Times New Roman" w:hAnsi="Times New Roman" w:cs="Times New Roman"/>
          <w:b/>
          <w:lang w:val="en-GB"/>
        </w:rPr>
      </w:pPr>
    </w:p>
    <w:p w14:paraId="12B3A467" w14:textId="7A6F976D" w:rsidR="006744D5" w:rsidRPr="001411B5" w:rsidRDefault="006744D5" w:rsidP="006744D5">
      <w:pPr>
        <w:spacing w:after="0" w:line="240" w:lineRule="auto"/>
        <w:rPr>
          <w:rFonts w:ascii="Times New Roman" w:hAnsi="Times New Roman" w:cs="Times New Roman"/>
          <w:lang w:val="en-GB"/>
        </w:rPr>
      </w:pPr>
      <w:r w:rsidRPr="001411B5">
        <w:rPr>
          <w:rFonts w:ascii="Times New Roman" w:hAnsi="Times New Roman" w:cs="Times New Roman"/>
          <w:lang w:val="en-GB"/>
        </w:rPr>
        <w:t>5</w:t>
      </w:r>
      <w:r w:rsidR="00AE2E7F" w:rsidRPr="001411B5">
        <w:rPr>
          <w:rFonts w:ascii="Times New Roman" w:hAnsi="Times New Roman" w:cs="Times New Roman"/>
          <w:lang w:val="en-GB"/>
        </w:rPr>
        <w:t>1</w:t>
      </w:r>
      <w:r w:rsidRPr="001411B5">
        <w:rPr>
          <w:rFonts w:ascii="Times New Roman" w:hAnsi="Times New Roman" w:cs="Times New Roman"/>
          <w:lang w:val="en-GB"/>
        </w:rPr>
        <w:t>. What is correct:</w:t>
      </w:r>
    </w:p>
    <w:p w14:paraId="10B6C0F0" w14:textId="77777777" w:rsidR="006744D5" w:rsidRPr="001411B5" w:rsidRDefault="006744D5" w:rsidP="006744D5">
      <w:pPr>
        <w:spacing w:after="0" w:line="240" w:lineRule="auto"/>
        <w:rPr>
          <w:rFonts w:ascii="Times New Roman" w:hAnsi="Times New Roman" w:cs="Times New Roman"/>
          <w:lang w:val="en-GB"/>
        </w:rPr>
      </w:pPr>
    </w:p>
    <w:p w14:paraId="4E146F88" w14:textId="77777777" w:rsidR="006744D5" w:rsidRPr="001411B5" w:rsidRDefault="006744D5" w:rsidP="00AC3FC1">
      <w:pPr>
        <w:pStyle w:val="Odstavecseseznamem"/>
        <w:numPr>
          <w:ilvl w:val="0"/>
          <w:numId w:val="51"/>
        </w:numPr>
        <w:spacing w:after="0" w:line="240" w:lineRule="auto"/>
        <w:rPr>
          <w:rFonts w:ascii="Times New Roman" w:hAnsi="Times New Roman" w:cs="Times New Roman"/>
          <w:b/>
          <w:lang w:val="en-GB"/>
        </w:rPr>
      </w:pPr>
      <w:r w:rsidRPr="001411B5">
        <w:rPr>
          <w:rFonts w:ascii="Times New Roman" w:hAnsi="Times New Roman" w:cs="Times New Roman"/>
          <w:b/>
          <w:lang w:val="en-GB"/>
        </w:rPr>
        <w:t>Newborn's brain weight is 400 g</w:t>
      </w:r>
    </w:p>
    <w:p w14:paraId="0107A507" w14:textId="77777777" w:rsidR="006744D5" w:rsidRPr="001411B5" w:rsidRDefault="006744D5" w:rsidP="00AC3FC1">
      <w:pPr>
        <w:pStyle w:val="Odstavecseseznamem"/>
        <w:numPr>
          <w:ilvl w:val="0"/>
          <w:numId w:val="51"/>
        </w:numPr>
        <w:spacing w:after="0" w:line="240" w:lineRule="auto"/>
        <w:rPr>
          <w:rFonts w:ascii="Times New Roman" w:hAnsi="Times New Roman" w:cs="Times New Roman"/>
          <w:b/>
          <w:lang w:val="en-GB"/>
        </w:rPr>
      </w:pPr>
      <w:r w:rsidRPr="001411B5">
        <w:rPr>
          <w:rFonts w:ascii="Times New Roman" w:hAnsi="Times New Roman" w:cs="Times New Roman"/>
          <w:b/>
          <w:lang w:val="en-GB"/>
        </w:rPr>
        <w:t>Brain weight doubles</w:t>
      </w:r>
      <w:r w:rsidRPr="001411B5" w:rsidDel="005438CD">
        <w:rPr>
          <w:rFonts w:ascii="Times New Roman" w:hAnsi="Times New Roman" w:cs="Times New Roman"/>
          <w:b/>
          <w:lang w:val="en-GB"/>
        </w:rPr>
        <w:t xml:space="preserve"> </w:t>
      </w:r>
      <w:r w:rsidRPr="001411B5">
        <w:rPr>
          <w:rFonts w:ascii="Times New Roman" w:hAnsi="Times New Roman" w:cs="Times New Roman"/>
          <w:b/>
          <w:lang w:val="en-GB"/>
        </w:rPr>
        <w:t>during the first year of life</w:t>
      </w:r>
    </w:p>
    <w:p w14:paraId="1D52B13F" w14:textId="77777777" w:rsidR="006744D5" w:rsidRPr="001411B5" w:rsidRDefault="006744D5" w:rsidP="00AC3FC1">
      <w:pPr>
        <w:pStyle w:val="Odstavecseseznamem"/>
        <w:numPr>
          <w:ilvl w:val="0"/>
          <w:numId w:val="51"/>
        </w:numPr>
        <w:spacing w:after="0" w:line="240" w:lineRule="auto"/>
        <w:rPr>
          <w:rFonts w:ascii="Times New Roman" w:hAnsi="Times New Roman" w:cs="Times New Roman"/>
          <w:lang w:val="en-GB"/>
        </w:rPr>
      </w:pPr>
      <w:r w:rsidRPr="001411B5">
        <w:rPr>
          <w:rFonts w:ascii="Times New Roman" w:hAnsi="Times New Roman" w:cs="Times New Roman"/>
          <w:lang w:val="en-GB"/>
        </w:rPr>
        <w:t>Brain of a newborn is fully myelinated</w:t>
      </w:r>
    </w:p>
    <w:p w14:paraId="08667E1B" w14:textId="77777777" w:rsidR="006744D5" w:rsidRPr="001411B5" w:rsidRDefault="006744D5" w:rsidP="00AC3FC1">
      <w:pPr>
        <w:pStyle w:val="Odstavecseseznamem"/>
        <w:numPr>
          <w:ilvl w:val="0"/>
          <w:numId w:val="51"/>
        </w:numPr>
        <w:spacing w:after="0" w:line="240" w:lineRule="auto"/>
        <w:rPr>
          <w:rFonts w:ascii="Times New Roman" w:hAnsi="Times New Roman" w:cs="Times New Roman"/>
          <w:b/>
          <w:lang w:val="en-GB"/>
        </w:rPr>
      </w:pPr>
      <w:r w:rsidRPr="001411B5">
        <w:rPr>
          <w:rFonts w:ascii="Times New Roman" w:hAnsi="Times New Roman" w:cs="Times New Roman"/>
          <w:b/>
          <w:lang w:val="en-GB"/>
        </w:rPr>
        <w:t>Brain weight reaches the weight of an adult brain at the age of six years (1,250 g)</w:t>
      </w:r>
    </w:p>
    <w:p w14:paraId="5F0083F9" w14:textId="77777777" w:rsidR="006744D5" w:rsidRPr="001411B5" w:rsidRDefault="006744D5" w:rsidP="006744D5">
      <w:pPr>
        <w:spacing w:after="0" w:line="240" w:lineRule="auto"/>
        <w:contextualSpacing/>
        <w:rPr>
          <w:rFonts w:ascii="Times New Roman" w:hAnsi="Times New Roman" w:cs="Times New Roman"/>
          <w:b/>
          <w:lang w:val="en-GB"/>
        </w:rPr>
      </w:pPr>
    </w:p>
    <w:p w14:paraId="31D3C575" w14:textId="7D926E51" w:rsidR="006744D5" w:rsidRPr="001411B5" w:rsidRDefault="006744D5" w:rsidP="006744D5">
      <w:pPr>
        <w:spacing w:after="0" w:line="240" w:lineRule="auto"/>
        <w:contextualSpacing/>
        <w:rPr>
          <w:rFonts w:ascii="Times New Roman" w:hAnsi="Times New Roman" w:cs="Times New Roman"/>
          <w:lang w:val="en-GB"/>
        </w:rPr>
      </w:pPr>
      <w:r w:rsidRPr="001411B5">
        <w:rPr>
          <w:rFonts w:ascii="Times New Roman" w:hAnsi="Times New Roman" w:cs="Times New Roman"/>
          <w:lang w:val="en-GB"/>
        </w:rPr>
        <w:t>5</w:t>
      </w:r>
      <w:r w:rsidR="00AE2E7F" w:rsidRPr="001411B5">
        <w:rPr>
          <w:rFonts w:ascii="Times New Roman" w:hAnsi="Times New Roman" w:cs="Times New Roman"/>
          <w:lang w:val="en-GB"/>
        </w:rPr>
        <w:t>2</w:t>
      </w:r>
      <w:r w:rsidRPr="001411B5">
        <w:rPr>
          <w:rFonts w:ascii="Times New Roman" w:hAnsi="Times New Roman" w:cs="Times New Roman"/>
          <w:lang w:val="en-GB"/>
        </w:rPr>
        <w:t>. Physiologic hypermetropia:</w:t>
      </w:r>
    </w:p>
    <w:p w14:paraId="244ADB25" w14:textId="77777777" w:rsidR="006744D5" w:rsidRPr="001411B5" w:rsidRDefault="006744D5" w:rsidP="006744D5">
      <w:pPr>
        <w:spacing w:after="0" w:line="240" w:lineRule="auto"/>
        <w:contextualSpacing/>
        <w:rPr>
          <w:rFonts w:ascii="Times New Roman" w:hAnsi="Times New Roman" w:cs="Times New Roman"/>
          <w:lang w:val="en-GB"/>
        </w:rPr>
      </w:pPr>
    </w:p>
    <w:p w14:paraId="66C5D269" w14:textId="77777777" w:rsidR="006744D5" w:rsidRPr="001411B5" w:rsidRDefault="006744D5" w:rsidP="00AC3FC1">
      <w:pPr>
        <w:pStyle w:val="Odstavecseseznamem"/>
        <w:numPr>
          <w:ilvl w:val="0"/>
          <w:numId w:val="52"/>
        </w:numPr>
        <w:spacing w:after="0" w:line="240" w:lineRule="auto"/>
        <w:rPr>
          <w:rFonts w:ascii="Times New Roman" w:hAnsi="Times New Roman" w:cs="Times New Roman"/>
          <w:b/>
          <w:lang w:val="en-GB"/>
        </w:rPr>
      </w:pPr>
      <w:r w:rsidRPr="001411B5">
        <w:rPr>
          <w:rFonts w:ascii="Times New Roman" w:hAnsi="Times New Roman" w:cs="Times New Roman"/>
          <w:b/>
          <w:lang w:val="en-GB"/>
        </w:rPr>
        <w:t>Occurs approximately in 3/4 of newborns</w:t>
      </w:r>
    </w:p>
    <w:p w14:paraId="4E25FA48" w14:textId="77777777" w:rsidR="006744D5" w:rsidRPr="001411B5" w:rsidRDefault="006744D5" w:rsidP="00AC3FC1">
      <w:pPr>
        <w:pStyle w:val="Odstavecseseznamem"/>
        <w:numPr>
          <w:ilvl w:val="0"/>
          <w:numId w:val="52"/>
        </w:numPr>
        <w:spacing w:after="0" w:line="240" w:lineRule="auto"/>
        <w:rPr>
          <w:rFonts w:ascii="Times New Roman" w:hAnsi="Times New Roman" w:cs="Times New Roman"/>
          <w:b/>
          <w:lang w:val="en-GB"/>
        </w:rPr>
      </w:pPr>
      <w:r w:rsidRPr="001411B5">
        <w:rPr>
          <w:rFonts w:ascii="Times New Roman" w:hAnsi="Times New Roman" w:cs="Times New Roman"/>
          <w:b/>
          <w:lang w:val="en-GB"/>
        </w:rPr>
        <w:t>Often persists until young school age</w:t>
      </w:r>
    </w:p>
    <w:p w14:paraId="21FF8AD4" w14:textId="77777777" w:rsidR="006744D5" w:rsidRPr="001411B5" w:rsidRDefault="006744D5" w:rsidP="00AC3FC1">
      <w:pPr>
        <w:pStyle w:val="Odstavecseseznamem"/>
        <w:numPr>
          <w:ilvl w:val="0"/>
          <w:numId w:val="52"/>
        </w:numPr>
        <w:spacing w:after="0" w:line="240" w:lineRule="auto"/>
        <w:rPr>
          <w:rFonts w:ascii="Times New Roman" w:hAnsi="Times New Roman" w:cs="Times New Roman"/>
          <w:b/>
          <w:lang w:val="en-GB"/>
        </w:rPr>
      </w:pPr>
      <w:r w:rsidRPr="001411B5">
        <w:rPr>
          <w:rFonts w:ascii="Times New Roman" w:hAnsi="Times New Roman" w:cs="Times New Roman"/>
          <w:b/>
          <w:lang w:val="en-GB"/>
        </w:rPr>
        <w:t>Is caused by decreased axial length of the ocular globe and milder corneal curvature</w:t>
      </w:r>
    </w:p>
    <w:p w14:paraId="637DA55B" w14:textId="77777777" w:rsidR="006744D5" w:rsidRPr="001411B5" w:rsidRDefault="006744D5" w:rsidP="00AC3FC1">
      <w:pPr>
        <w:pStyle w:val="Odstavecseseznamem"/>
        <w:numPr>
          <w:ilvl w:val="0"/>
          <w:numId w:val="52"/>
        </w:numPr>
        <w:spacing w:after="0" w:line="240" w:lineRule="auto"/>
        <w:rPr>
          <w:rFonts w:ascii="Times New Roman" w:hAnsi="Times New Roman" w:cs="Times New Roman"/>
          <w:lang w:val="en-GB"/>
        </w:rPr>
      </w:pPr>
      <w:r w:rsidRPr="001411B5">
        <w:rPr>
          <w:rFonts w:ascii="Times New Roman" w:hAnsi="Times New Roman" w:cs="Times New Roman"/>
          <w:lang w:val="en-GB"/>
        </w:rPr>
        <w:t>Is caused by the consensual reaction</w:t>
      </w:r>
    </w:p>
    <w:p w14:paraId="258518C6" w14:textId="11ED74DD" w:rsidR="006744D5" w:rsidRPr="001411B5" w:rsidRDefault="006744D5" w:rsidP="006744D5">
      <w:pPr>
        <w:rPr>
          <w:rFonts w:ascii="Times New Roman" w:hAnsi="Times New Roman" w:cs="Times New Roman"/>
          <w:lang w:val="en-GB"/>
        </w:rPr>
      </w:pPr>
    </w:p>
    <w:p w14:paraId="7E1439CB" w14:textId="754D944C" w:rsidR="006744D5" w:rsidRPr="001411B5" w:rsidRDefault="006744D5" w:rsidP="006744D5">
      <w:pPr>
        <w:spacing w:after="0" w:line="240" w:lineRule="auto"/>
        <w:rPr>
          <w:rFonts w:ascii="Times New Roman" w:hAnsi="Times New Roman" w:cs="Times New Roman"/>
          <w:color w:val="000000"/>
          <w:lang w:val="en-GB"/>
        </w:rPr>
      </w:pPr>
      <w:r w:rsidRPr="001411B5">
        <w:rPr>
          <w:rFonts w:ascii="Times New Roman" w:hAnsi="Times New Roman" w:cs="Times New Roman"/>
          <w:color w:val="000000"/>
          <w:lang w:val="en-GB"/>
        </w:rPr>
        <w:t>5</w:t>
      </w:r>
      <w:r w:rsidR="00AE2E7F" w:rsidRPr="001411B5">
        <w:rPr>
          <w:rFonts w:ascii="Times New Roman" w:hAnsi="Times New Roman" w:cs="Times New Roman"/>
          <w:color w:val="000000"/>
          <w:lang w:val="en-GB"/>
        </w:rPr>
        <w:t>3</w:t>
      </w:r>
      <w:r w:rsidRPr="001411B5">
        <w:rPr>
          <w:rFonts w:ascii="Times New Roman" w:hAnsi="Times New Roman" w:cs="Times New Roman"/>
          <w:color w:val="000000"/>
          <w:lang w:val="en-GB"/>
        </w:rPr>
        <w:t>. Between the age of 5 to 7 months:</w:t>
      </w:r>
    </w:p>
    <w:p w14:paraId="68FA2717" w14:textId="77777777" w:rsidR="006744D5" w:rsidRPr="001411B5" w:rsidRDefault="006744D5" w:rsidP="00D14F62">
      <w:pPr>
        <w:pStyle w:val="Odstavecseseznamem"/>
        <w:numPr>
          <w:ilvl w:val="0"/>
          <w:numId w:val="53"/>
        </w:numPr>
        <w:spacing w:after="0"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Child begins to distinguish familiar and unfamiliar face - so called the first stage of separation anxiety</w:t>
      </w:r>
    </w:p>
    <w:p w14:paraId="5FBA916B" w14:textId="77777777" w:rsidR="006744D5" w:rsidRPr="001411B5" w:rsidRDefault="006744D5" w:rsidP="00D14F62">
      <w:pPr>
        <w:pStyle w:val="Odstavecseseznamem"/>
        <w:numPr>
          <w:ilvl w:val="0"/>
          <w:numId w:val="53"/>
        </w:numPr>
        <w:spacing w:after="0"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Begins to understand object permanence</w:t>
      </w:r>
    </w:p>
    <w:p w14:paraId="13699D93" w14:textId="77777777" w:rsidR="006744D5" w:rsidRPr="001411B5" w:rsidRDefault="006744D5" w:rsidP="00D14F62">
      <w:pPr>
        <w:pStyle w:val="Odstavecseseznamem"/>
        <w:numPr>
          <w:ilvl w:val="0"/>
          <w:numId w:val="53"/>
        </w:numPr>
        <w:spacing w:after="0" w:line="240" w:lineRule="auto"/>
        <w:rPr>
          <w:rFonts w:ascii="Times New Roman" w:hAnsi="Times New Roman" w:cs="Times New Roman"/>
          <w:color w:val="000000"/>
          <w:lang w:val="en-GB"/>
        </w:rPr>
      </w:pPr>
      <w:r w:rsidRPr="001411B5">
        <w:rPr>
          <w:rFonts w:ascii="Times New Roman" w:hAnsi="Times New Roman" w:cs="Times New Roman"/>
          <w:color w:val="000000"/>
          <w:lang w:val="en-GB"/>
        </w:rPr>
        <w:t>Behaviour towards objects or people does not differ</w:t>
      </w:r>
    </w:p>
    <w:p w14:paraId="55CED2DD" w14:textId="77777777" w:rsidR="006744D5" w:rsidRPr="001411B5" w:rsidRDefault="006744D5" w:rsidP="00D14F62">
      <w:pPr>
        <w:pStyle w:val="Odstavecseseznamem"/>
        <w:numPr>
          <w:ilvl w:val="0"/>
          <w:numId w:val="53"/>
        </w:num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t>This age is characterized by jealousy associated with the birth of a younger sibling</w:t>
      </w:r>
    </w:p>
    <w:p w14:paraId="7A7C468B" w14:textId="5B634547" w:rsidR="006744D5" w:rsidRPr="001411B5" w:rsidRDefault="006744D5" w:rsidP="006744D5">
      <w:p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t>5</w:t>
      </w:r>
      <w:r w:rsidR="00AE2E7F" w:rsidRPr="001411B5">
        <w:rPr>
          <w:rFonts w:ascii="Times New Roman" w:hAnsi="Times New Roman" w:cs="Times New Roman"/>
          <w:color w:val="000000"/>
          <w:lang w:val="en-GB"/>
        </w:rPr>
        <w:t>4</w:t>
      </w:r>
      <w:r w:rsidRPr="001411B5">
        <w:rPr>
          <w:rFonts w:ascii="Times New Roman" w:hAnsi="Times New Roman" w:cs="Times New Roman"/>
          <w:color w:val="000000"/>
          <w:lang w:val="en-GB"/>
        </w:rPr>
        <w:t>.Toddler:</w:t>
      </w:r>
    </w:p>
    <w:p w14:paraId="0CAB2FAC" w14:textId="77777777" w:rsidR="006744D5" w:rsidRPr="001411B5" w:rsidRDefault="006744D5" w:rsidP="00D14F62">
      <w:pPr>
        <w:pStyle w:val="Odstavecseseznamem"/>
        <w:numPr>
          <w:ilvl w:val="0"/>
          <w:numId w:val="54"/>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At the age of 2 years, child likes to play adjacent to other children, but doesn't like to interact with them directly (parallel play)</w:t>
      </w:r>
    </w:p>
    <w:p w14:paraId="1E507FA0" w14:textId="77777777" w:rsidR="006744D5" w:rsidRPr="001411B5" w:rsidRDefault="006744D5" w:rsidP="00D14F62">
      <w:pPr>
        <w:pStyle w:val="Odstavecseseznamem"/>
        <w:numPr>
          <w:ilvl w:val="0"/>
          <w:numId w:val="54"/>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At the age of 3 years, child starts to interact or compete with other children (collective play)</w:t>
      </w:r>
    </w:p>
    <w:p w14:paraId="113CE210" w14:textId="77777777" w:rsidR="006744D5" w:rsidRPr="001411B5" w:rsidRDefault="006744D5" w:rsidP="00D14F62">
      <w:pPr>
        <w:pStyle w:val="Odstavecseseznamem"/>
        <w:numPr>
          <w:ilvl w:val="0"/>
          <w:numId w:val="54"/>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This age is characterized by jealousy associated with the birth of a younger sibling</w:t>
      </w:r>
    </w:p>
    <w:p w14:paraId="668C2552" w14:textId="099AEE49" w:rsidR="00752EA0" w:rsidRPr="001411B5" w:rsidRDefault="006744D5" w:rsidP="00D14F62">
      <w:pPr>
        <w:pStyle w:val="Odstavecseseznamem"/>
        <w:numPr>
          <w:ilvl w:val="0"/>
          <w:numId w:val="54"/>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Is inclined to re</w:t>
      </w:r>
      <w:r w:rsidR="004C1178" w:rsidRPr="001411B5">
        <w:rPr>
          <w:rFonts w:ascii="Times New Roman" w:hAnsi="Times New Roman" w:cs="Times New Roman"/>
          <w:b/>
          <w:color w:val="000000"/>
          <w:lang w:val="en-GB"/>
        </w:rPr>
        <w:t>s</w:t>
      </w:r>
      <w:r w:rsidRPr="001411B5">
        <w:rPr>
          <w:rFonts w:ascii="Times New Roman" w:hAnsi="Times New Roman" w:cs="Times New Roman"/>
          <w:b/>
          <w:color w:val="000000"/>
          <w:lang w:val="en-GB"/>
        </w:rPr>
        <w:t>pond with aggressive exaction or refusal (stage of negativism and defiance)</w:t>
      </w:r>
    </w:p>
    <w:p w14:paraId="5091331F" w14:textId="7673BF21" w:rsidR="006744D5" w:rsidRPr="001411B5" w:rsidRDefault="004865ED" w:rsidP="00752EA0">
      <w:p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color w:val="000000"/>
          <w:lang w:val="en-GB"/>
        </w:rPr>
        <w:t>5</w:t>
      </w:r>
      <w:r w:rsidR="00AE2E7F" w:rsidRPr="001411B5">
        <w:rPr>
          <w:rFonts w:ascii="Times New Roman" w:hAnsi="Times New Roman" w:cs="Times New Roman"/>
          <w:color w:val="000000"/>
          <w:lang w:val="en-GB"/>
        </w:rPr>
        <w:t>5</w:t>
      </w:r>
      <w:r w:rsidR="006744D5" w:rsidRPr="001411B5">
        <w:rPr>
          <w:rFonts w:ascii="Times New Roman" w:hAnsi="Times New Roman" w:cs="Times New Roman"/>
          <w:color w:val="000000"/>
          <w:lang w:val="en-GB"/>
        </w:rPr>
        <w:t>. Analgesics:</w:t>
      </w:r>
    </w:p>
    <w:p w14:paraId="6D630C2B" w14:textId="77777777" w:rsidR="006744D5" w:rsidRPr="001411B5" w:rsidRDefault="006744D5" w:rsidP="00D14F62">
      <w:pPr>
        <w:pStyle w:val="Odstavecseseznamem"/>
        <w:numPr>
          <w:ilvl w:val="0"/>
          <w:numId w:val="55"/>
        </w:num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t>Are used in children less frequently because children are less sensitive to pain in comparison to adults</w:t>
      </w:r>
    </w:p>
    <w:p w14:paraId="0BD6BAA5" w14:textId="77777777" w:rsidR="006744D5" w:rsidRPr="001411B5" w:rsidRDefault="006744D5" w:rsidP="00D14F62">
      <w:pPr>
        <w:pStyle w:val="Odstavecseseznamem"/>
        <w:numPr>
          <w:ilvl w:val="0"/>
          <w:numId w:val="55"/>
        </w:num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t>Are used in children less frequently because they develop an addiction easier</w:t>
      </w:r>
    </w:p>
    <w:p w14:paraId="47C30A82" w14:textId="77777777" w:rsidR="006744D5" w:rsidRPr="001411B5" w:rsidRDefault="006744D5" w:rsidP="00D14F62">
      <w:pPr>
        <w:pStyle w:val="Odstavecseseznamem"/>
        <w:numPr>
          <w:ilvl w:val="0"/>
          <w:numId w:val="55"/>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We always treat pain in children, the foetus has a complex system for pain perception since the 22</w:t>
      </w:r>
      <w:r w:rsidRPr="001411B5">
        <w:rPr>
          <w:rFonts w:ascii="Times New Roman" w:hAnsi="Times New Roman" w:cs="Times New Roman"/>
          <w:b/>
          <w:color w:val="000000"/>
          <w:vertAlign w:val="superscript"/>
          <w:lang w:val="en-GB"/>
        </w:rPr>
        <w:t>nd</w:t>
      </w:r>
      <w:r w:rsidRPr="001411B5">
        <w:rPr>
          <w:rFonts w:ascii="Times New Roman" w:hAnsi="Times New Roman" w:cs="Times New Roman"/>
          <w:b/>
          <w:color w:val="000000"/>
          <w:lang w:val="en-GB"/>
        </w:rPr>
        <w:t xml:space="preserve"> week of gestation</w:t>
      </w:r>
    </w:p>
    <w:p w14:paraId="2076EA68" w14:textId="77777777" w:rsidR="006744D5" w:rsidRPr="001411B5" w:rsidRDefault="006744D5" w:rsidP="00D14F62">
      <w:pPr>
        <w:pStyle w:val="Odstavecseseznamem"/>
        <w:numPr>
          <w:ilvl w:val="0"/>
          <w:numId w:val="55"/>
        </w:num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t>Are used only if pain is confirmed by scoring scales</w:t>
      </w:r>
    </w:p>
    <w:p w14:paraId="0D0B4EB5" w14:textId="4DC512D9" w:rsidR="006744D5" w:rsidRPr="001411B5" w:rsidRDefault="00AE2E7F" w:rsidP="006744D5">
      <w:p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t>56</w:t>
      </w:r>
      <w:r w:rsidR="006744D5" w:rsidRPr="001411B5">
        <w:rPr>
          <w:rFonts w:ascii="Times New Roman" w:hAnsi="Times New Roman" w:cs="Times New Roman"/>
          <w:color w:val="000000"/>
          <w:lang w:val="en-GB"/>
        </w:rPr>
        <w:t>. The ability of abstract thinking:</w:t>
      </w:r>
    </w:p>
    <w:p w14:paraId="05D72EB4" w14:textId="77777777" w:rsidR="006744D5" w:rsidRPr="001411B5" w:rsidRDefault="006744D5" w:rsidP="00D14F62">
      <w:pPr>
        <w:pStyle w:val="Odstavecseseznamem"/>
        <w:numPr>
          <w:ilvl w:val="0"/>
          <w:numId w:val="56"/>
        </w:num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t>Is present at the age of 10 years</w:t>
      </w:r>
    </w:p>
    <w:p w14:paraId="2B2764AB" w14:textId="77777777" w:rsidR="006744D5" w:rsidRPr="001411B5" w:rsidRDefault="006744D5" w:rsidP="00D14F62">
      <w:pPr>
        <w:pStyle w:val="Odstavecseseznamem"/>
        <w:numPr>
          <w:ilvl w:val="0"/>
          <w:numId w:val="56"/>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Is present at the age of 5-6 years</w:t>
      </w:r>
    </w:p>
    <w:p w14:paraId="214DAD38" w14:textId="77777777" w:rsidR="006744D5" w:rsidRPr="001411B5" w:rsidRDefault="006744D5" w:rsidP="00D14F62">
      <w:pPr>
        <w:pStyle w:val="Odstavecseseznamem"/>
        <w:numPr>
          <w:ilvl w:val="0"/>
          <w:numId w:val="56"/>
        </w:num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t>Enables to learn tidiness</w:t>
      </w:r>
    </w:p>
    <w:p w14:paraId="3BFB008E" w14:textId="77777777" w:rsidR="006744D5" w:rsidRPr="001411B5" w:rsidRDefault="006744D5" w:rsidP="00D14F62">
      <w:pPr>
        <w:pStyle w:val="Odstavecseseznamem"/>
        <w:numPr>
          <w:ilvl w:val="0"/>
          <w:numId w:val="56"/>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Enables school education</w:t>
      </w:r>
    </w:p>
    <w:p w14:paraId="27511ECE" w14:textId="66073659" w:rsidR="006744D5" w:rsidRPr="001411B5" w:rsidRDefault="00AE2E7F" w:rsidP="006744D5">
      <w:p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t>57</w:t>
      </w:r>
      <w:r w:rsidR="006744D5" w:rsidRPr="001411B5">
        <w:rPr>
          <w:rFonts w:ascii="Times New Roman" w:hAnsi="Times New Roman" w:cs="Times New Roman"/>
          <w:color w:val="000000"/>
          <w:lang w:val="en-GB"/>
        </w:rPr>
        <w:t>. The most common cause of death in children older than one year are:</w:t>
      </w:r>
    </w:p>
    <w:p w14:paraId="6E1788CB" w14:textId="77777777" w:rsidR="006744D5" w:rsidRPr="001411B5" w:rsidRDefault="006744D5" w:rsidP="00D14F62">
      <w:pPr>
        <w:pStyle w:val="Odstavecseseznamem"/>
        <w:numPr>
          <w:ilvl w:val="0"/>
          <w:numId w:val="57"/>
        </w:num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lastRenderedPageBreak/>
        <w:t>Cardiovascular disorders</w:t>
      </w:r>
    </w:p>
    <w:p w14:paraId="17E7CA49" w14:textId="77777777" w:rsidR="006744D5" w:rsidRPr="001411B5" w:rsidRDefault="006744D5" w:rsidP="00D14F62">
      <w:pPr>
        <w:pStyle w:val="Odstavecseseznamem"/>
        <w:numPr>
          <w:ilvl w:val="0"/>
          <w:numId w:val="57"/>
        </w:num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t>Congenital developmental disorders</w:t>
      </w:r>
    </w:p>
    <w:p w14:paraId="324813C9" w14:textId="77777777" w:rsidR="006744D5" w:rsidRPr="001411B5" w:rsidRDefault="006744D5" w:rsidP="00D14F62">
      <w:pPr>
        <w:pStyle w:val="Odstavecseseznamem"/>
        <w:numPr>
          <w:ilvl w:val="0"/>
          <w:numId w:val="57"/>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Trauma and intoxication</w:t>
      </w:r>
    </w:p>
    <w:p w14:paraId="122BC184" w14:textId="79502FDB" w:rsidR="006744D5" w:rsidRPr="001411B5" w:rsidRDefault="006744D5" w:rsidP="00D14F62">
      <w:pPr>
        <w:pStyle w:val="Odstavecseseznamem"/>
        <w:numPr>
          <w:ilvl w:val="0"/>
          <w:numId w:val="57"/>
        </w:num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t>Malignant tumors</w:t>
      </w:r>
    </w:p>
    <w:p w14:paraId="33ABA0F9" w14:textId="07D150C0" w:rsidR="006744D5" w:rsidRPr="001411B5" w:rsidRDefault="00AE2E7F" w:rsidP="006744D5">
      <w:p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t>58</w:t>
      </w:r>
      <w:r w:rsidR="006744D5" w:rsidRPr="001411B5">
        <w:rPr>
          <w:rFonts w:ascii="Times New Roman" w:hAnsi="Times New Roman" w:cs="Times New Roman"/>
          <w:color w:val="000000"/>
          <w:lang w:val="en-GB"/>
        </w:rPr>
        <w:t>. 2-month-old girl suffers from nappy rash:</w:t>
      </w:r>
    </w:p>
    <w:p w14:paraId="5A4B36E3" w14:textId="77777777" w:rsidR="006744D5" w:rsidRPr="001411B5" w:rsidRDefault="006744D5" w:rsidP="00D14F62">
      <w:pPr>
        <w:pStyle w:val="Odstavecseseznamem"/>
        <w:numPr>
          <w:ilvl w:val="0"/>
          <w:numId w:val="58"/>
        </w:num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t>Suspect cellular immunodeficiency</w:t>
      </w:r>
    </w:p>
    <w:p w14:paraId="128598C8" w14:textId="77777777" w:rsidR="006744D5" w:rsidRPr="001411B5" w:rsidRDefault="006744D5" w:rsidP="00D14F62">
      <w:pPr>
        <w:pStyle w:val="Odstavecseseznamem"/>
        <w:numPr>
          <w:ilvl w:val="0"/>
          <w:numId w:val="58"/>
        </w:numPr>
        <w:spacing w:before="100" w:beforeAutospacing="1" w:after="100" w:afterAutospacing="1" w:line="240" w:lineRule="auto"/>
        <w:rPr>
          <w:rFonts w:ascii="Times New Roman" w:hAnsi="Times New Roman" w:cs="Times New Roman"/>
          <w:color w:val="000000"/>
          <w:lang w:val="en-GB"/>
        </w:rPr>
      </w:pPr>
      <w:r w:rsidRPr="001411B5">
        <w:rPr>
          <w:rFonts w:ascii="Times New Roman" w:hAnsi="Times New Roman" w:cs="Times New Roman"/>
          <w:color w:val="000000"/>
          <w:lang w:val="en-GB"/>
        </w:rPr>
        <w:t>Apply antibiotic ointment to the afflicted area</w:t>
      </w:r>
    </w:p>
    <w:p w14:paraId="2A42DCDE" w14:textId="269C52AB" w:rsidR="006744D5" w:rsidRPr="001411B5" w:rsidRDefault="006744D5" w:rsidP="00D14F62">
      <w:pPr>
        <w:pStyle w:val="Odstavecseseznamem"/>
        <w:numPr>
          <w:ilvl w:val="0"/>
          <w:numId w:val="58"/>
        </w:numPr>
        <w:spacing w:before="100" w:beforeAutospacing="1" w:after="100" w:afterAutospacing="1" w:line="240" w:lineRule="auto"/>
        <w:rPr>
          <w:rFonts w:ascii="Times New Roman" w:hAnsi="Times New Roman" w:cs="Times New Roman"/>
          <w:b/>
          <w:color w:val="000000"/>
          <w:lang w:val="en-GB"/>
        </w:rPr>
      </w:pPr>
      <w:r w:rsidRPr="001411B5">
        <w:rPr>
          <w:rFonts w:ascii="Times New Roman" w:hAnsi="Times New Roman" w:cs="Times New Roman"/>
          <w:b/>
          <w:color w:val="000000"/>
          <w:lang w:val="en-GB"/>
        </w:rPr>
        <w:t xml:space="preserve">Emphasize that thorough hygiene and bathing with </w:t>
      </w:r>
      <w:r w:rsidR="00C437FA" w:rsidRPr="001411B5">
        <w:rPr>
          <w:rFonts w:ascii="Times New Roman" w:hAnsi="Times New Roman" w:cs="Times New Roman"/>
          <w:b/>
          <w:color w:val="000000"/>
          <w:lang w:val="en-GB"/>
        </w:rPr>
        <w:t>lukewarm</w:t>
      </w:r>
      <w:r w:rsidRPr="001411B5">
        <w:rPr>
          <w:rFonts w:ascii="Times New Roman" w:hAnsi="Times New Roman" w:cs="Times New Roman"/>
          <w:b/>
          <w:color w:val="000000"/>
          <w:lang w:val="en-GB"/>
        </w:rPr>
        <w:t xml:space="preserve"> water after every stool is necessary</w:t>
      </w:r>
    </w:p>
    <w:p w14:paraId="621FEA91" w14:textId="0AA512C5" w:rsidR="006744D5" w:rsidRPr="001411B5" w:rsidRDefault="006744D5" w:rsidP="00D14F62">
      <w:pPr>
        <w:pStyle w:val="Odstavecseseznamem"/>
        <w:numPr>
          <w:ilvl w:val="0"/>
          <w:numId w:val="58"/>
        </w:numPr>
        <w:spacing w:before="100" w:beforeAutospacing="1" w:after="100" w:afterAutospacing="1" w:line="240" w:lineRule="auto"/>
        <w:rPr>
          <w:rFonts w:ascii="Times New Roman" w:hAnsi="Times New Roman" w:cs="Times New Roman"/>
          <w:lang w:val="en-GB"/>
        </w:rPr>
      </w:pPr>
      <w:r w:rsidRPr="001411B5">
        <w:rPr>
          <w:rFonts w:ascii="Times New Roman" w:hAnsi="Times New Roman" w:cs="Times New Roman"/>
          <w:b/>
          <w:color w:val="000000"/>
          <w:lang w:val="en-GB"/>
        </w:rPr>
        <w:t>Leave the skin exposed to fresh air whenever possible</w:t>
      </w:r>
    </w:p>
    <w:p w14:paraId="4BD1DC98" w14:textId="5853F25D" w:rsidR="006744D5" w:rsidRPr="001411B5" w:rsidRDefault="00AE2E7F" w:rsidP="001A70E0">
      <w:pPr>
        <w:spacing w:before="100" w:beforeAutospacing="1" w:after="100" w:afterAutospacing="1" w:line="240" w:lineRule="auto"/>
        <w:rPr>
          <w:rFonts w:ascii="Times New Roman" w:hAnsi="Times New Roman" w:cs="Times New Roman"/>
          <w:lang w:val="en-GB"/>
        </w:rPr>
      </w:pPr>
      <w:r w:rsidRPr="001411B5">
        <w:rPr>
          <w:rFonts w:ascii="Times New Roman" w:hAnsi="Times New Roman" w:cs="Times New Roman"/>
          <w:lang w:val="en-GB"/>
        </w:rPr>
        <w:t>59</w:t>
      </w:r>
      <w:r w:rsidR="006744D5" w:rsidRPr="001411B5">
        <w:rPr>
          <w:rFonts w:ascii="Times New Roman" w:hAnsi="Times New Roman" w:cs="Times New Roman"/>
          <w:lang w:val="en-GB"/>
        </w:rPr>
        <w:t xml:space="preserve">. What is the appropriate sleeping position for a two-month-old infant: </w:t>
      </w:r>
    </w:p>
    <w:p w14:paraId="4D08A1BD" w14:textId="77777777" w:rsidR="006744D5" w:rsidRPr="001411B5" w:rsidRDefault="006744D5" w:rsidP="006744D5">
      <w:pPr>
        <w:spacing w:after="0" w:line="240" w:lineRule="auto"/>
        <w:ind w:firstLine="360"/>
        <w:contextualSpacing/>
        <w:rPr>
          <w:rFonts w:ascii="Times New Roman" w:hAnsi="Times New Roman" w:cs="Times New Roman"/>
          <w:lang w:val="en-GB"/>
        </w:rPr>
      </w:pPr>
      <w:r w:rsidRPr="001411B5">
        <w:rPr>
          <w:rFonts w:ascii="Times New Roman" w:hAnsi="Times New Roman" w:cs="Times New Roman"/>
          <w:lang w:val="en-GB"/>
        </w:rPr>
        <w:t xml:space="preserve">a) Prone position </w:t>
      </w:r>
    </w:p>
    <w:p w14:paraId="5F31A66D" w14:textId="77777777" w:rsidR="006744D5" w:rsidRPr="001411B5" w:rsidRDefault="006744D5" w:rsidP="006744D5">
      <w:pPr>
        <w:spacing w:after="0" w:line="240" w:lineRule="auto"/>
        <w:ind w:firstLine="360"/>
        <w:contextualSpacing/>
        <w:rPr>
          <w:rFonts w:ascii="Times New Roman" w:hAnsi="Times New Roman" w:cs="Times New Roman"/>
          <w:lang w:val="en-GB"/>
        </w:rPr>
      </w:pPr>
      <w:r w:rsidRPr="001411B5">
        <w:rPr>
          <w:rFonts w:ascii="Times New Roman" w:hAnsi="Times New Roman" w:cs="Times New Roman"/>
          <w:lang w:val="en-GB"/>
        </w:rPr>
        <w:t xml:space="preserve">b) On the left or right side </w:t>
      </w:r>
    </w:p>
    <w:p w14:paraId="0ECA8A7A" w14:textId="77777777" w:rsidR="006744D5" w:rsidRPr="001411B5" w:rsidRDefault="006744D5" w:rsidP="006744D5">
      <w:pPr>
        <w:spacing w:after="0" w:line="240" w:lineRule="auto"/>
        <w:ind w:firstLine="360"/>
        <w:contextualSpacing/>
        <w:rPr>
          <w:rFonts w:ascii="Times New Roman" w:hAnsi="Times New Roman" w:cs="Times New Roman"/>
          <w:lang w:val="en-GB"/>
        </w:rPr>
      </w:pPr>
      <w:r w:rsidRPr="001411B5">
        <w:rPr>
          <w:rFonts w:ascii="Times New Roman" w:hAnsi="Times New Roman" w:cs="Times New Roman"/>
          <w:lang w:val="en-GB"/>
        </w:rPr>
        <w:t xml:space="preserve">c) On the right side </w:t>
      </w:r>
    </w:p>
    <w:p w14:paraId="0B2F2CDC" w14:textId="77777777" w:rsidR="006744D5" w:rsidRPr="001411B5" w:rsidRDefault="006744D5" w:rsidP="006744D5">
      <w:pPr>
        <w:spacing w:after="0" w:line="240" w:lineRule="auto"/>
        <w:ind w:firstLine="360"/>
        <w:contextualSpacing/>
        <w:rPr>
          <w:rFonts w:ascii="Times New Roman" w:hAnsi="Times New Roman" w:cs="Times New Roman"/>
          <w:b/>
          <w:bCs/>
          <w:lang w:val="en-GB"/>
        </w:rPr>
      </w:pPr>
      <w:r w:rsidRPr="001411B5">
        <w:rPr>
          <w:rFonts w:ascii="Times New Roman" w:hAnsi="Times New Roman" w:cs="Times New Roman"/>
          <w:b/>
          <w:bCs/>
          <w:lang w:val="en-GB"/>
        </w:rPr>
        <w:t>d) On the back</w:t>
      </w:r>
    </w:p>
    <w:p w14:paraId="2BD8B2CA" w14:textId="77777777" w:rsidR="006744D5" w:rsidRPr="001411B5" w:rsidRDefault="006744D5" w:rsidP="006744D5">
      <w:pPr>
        <w:spacing w:after="0" w:line="240" w:lineRule="auto"/>
        <w:contextualSpacing/>
        <w:rPr>
          <w:rFonts w:ascii="Times New Roman" w:hAnsi="Times New Roman" w:cs="Times New Roman"/>
          <w:lang w:val="en-GB"/>
        </w:rPr>
      </w:pPr>
    </w:p>
    <w:p w14:paraId="334FB212" w14:textId="51CCB5D4" w:rsidR="006744D5" w:rsidRPr="001411B5" w:rsidRDefault="006744D5" w:rsidP="006744D5">
      <w:pPr>
        <w:spacing w:after="0" w:line="240" w:lineRule="auto"/>
        <w:contextualSpacing/>
        <w:rPr>
          <w:rFonts w:ascii="Times New Roman" w:hAnsi="Times New Roman" w:cs="Times New Roman"/>
          <w:lang w:val="en-GB"/>
        </w:rPr>
      </w:pPr>
      <w:r w:rsidRPr="001411B5">
        <w:rPr>
          <w:rFonts w:ascii="Times New Roman" w:hAnsi="Times New Roman" w:cs="Times New Roman"/>
          <w:lang w:val="en-GB"/>
        </w:rPr>
        <w:t>6</w:t>
      </w:r>
      <w:r w:rsidR="00AE2E7F" w:rsidRPr="001411B5">
        <w:rPr>
          <w:rFonts w:ascii="Times New Roman" w:hAnsi="Times New Roman" w:cs="Times New Roman"/>
          <w:lang w:val="en-GB"/>
        </w:rPr>
        <w:t>0</w:t>
      </w:r>
      <w:r w:rsidRPr="001411B5">
        <w:rPr>
          <w:rFonts w:ascii="Times New Roman" w:hAnsi="Times New Roman" w:cs="Times New Roman"/>
          <w:lang w:val="en-GB"/>
        </w:rPr>
        <w:t xml:space="preserve">. The fastest growth spurt in a teenage girl is: </w:t>
      </w:r>
    </w:p>
    <w:p w14:paraId="136F2958" w14:textId="77777777" w:rsidR="006744D5" w:rsidRPr="001411B5" w:rsidRDefault="006744D5" w:rsidP="006744D5">
      <w:pPr>
        <w:spacing w:after="0" w:line="240" w:lineRule="auto"/>
        <w:ind w:firstLine="360"/>
        <w:contextualSpacing/>
        <w:rPr>
          <w:rFonts w:ascii="Times New Roman" w:hAnsi="Times New Roman" w:cs="Times New Roman"/>
          <w:b/>
          <w:bCs/>
          <w:lang w:val="en-GB"/>
        </w:rPr>
      </w:pPr>
      <w:r w:rsidRPr="001411B5">
        <w:rPr>
          <w:rFonts w:ascii="Times New Roman" w:hAnsi="Times New Roman" w:cs="Times New Roman"/>
          <w:b/>
          <w:bCs/>
          <w:lang w:val="en-GB"/>
        </w:rPr>
        <w:t xml:space="preserve">a) In the period around menarche </w:t>
      </w:r>
    </w:p>
    <w:p w14:paraId="2A91CF6A" w14:textId="77777777" w:rsidR="006744D5" w:rsidRPr="001411B5" w:rsidRDefault="006744D5" w:rsidP="006744D5">
      <w:pPr>
        <w:spacing w:after="0" w:line="240" w:lineRule="auto"/>
        <w:ind w:firstLine="360"/>
        <w:contextualSpacing/>
        <w:rPr>
          <w:rFonts w:ascii="Times New Roman" w:hAnsi="Times New Roman" w:cs="Times New Roman"/>
          <w:lang w:val="en-GB"/>
        </w:rPr>
      </w:pPr>
      <w:r w:rsidRPr="001411B5">
        <w:rPr>
          <w:rFonts w:ascii="Times New Roman" w:hAnsi="Times New Roman" w:cs="Times New Roman"/>
          <w:lang w:val="en-GB"/>
        </w:rPr>
        <w:t>b) Just after the age of 17 years</w:t>
      </w:r>
    </w:p>
    <w:p w14:paraId="36CEE30F" w14:textId="77777777" w:rsidR="006744D5" w:rsidRPr="001411B5" w:rsidRDefault="006744D5" w:rsidP="006744D5">
      <w:pPr>
        <w:spacing w:after="0" w:line="240" w:lineRule="auto"/>
        <w:ind w:firstLine="360"/>
        <w:contextualSpacing/>
        <w:rPr>
          <w:rFonts w:ascii="Times New Roman" w:hAnsi="Times New Roman" w:cs="Times New Roman"/>
          <w:lang w:val="en-GB"/>
        </w:rPr>
      </w:pPr>
      <w:r w:rsidRPr="001411B5">
        <w:rPr>
          <w:rFonts w:ascii="Times New Roman" w:hAnsi="Times New Roman" w:cs="Times New Roman"/>
          <w:lang w:val="en-GB"/>
        </w:rPr>
        <w:t>c) 2</w:t>
      </w:r>
      <w:r w:rsidRPr="001411B5">
        <w:rPr>
          <w:rFonts w:ascii="Times New Roman" w:hAnsi="Times New Roman" w:cs="Times New Roman"/>
          <w:vertAlign w:val="superscript"/>
          <w:lang w:val="en-GB"/>
        </w:rPr>
        <w:t>nd</w:t>
      </w:r>
      <w:r w:rsidRPr="001411B5">
        <w:rPr>
          <w:rFonts w:ascii="Times New Roman" w:hAnsi="Times New Roman" w:cs="Times New Roman"/>
          <w:lang w:val="en-GB"/>
        </w:rPr>
        <w:t xml:space="preserve"> - 3</w:t>
      </w:r>
      <w:r w:rsidRPr="001411B5">
        <w:rPr>
          <w:rFonts w:ascii="Times New Roman" w:hAnsi="Times New Roman" w:cs="Times New Roman"/>
          <w:vertAlign w:val="superscript"/>
          <w:lang w:val="en-GB"/>
        </w:rPr>
        <w:t>rd</w:t>
      </w:r>
      <w:r w:rsidRPr="001411B5">
        <w:rPr>
          <w:rFonts w:ascii="Times New Roman" w:hAnsi="Times New Roman" w:cs="Times New Roman"/>
          <w:lang w:val="en-GB"/>
        </w:rPr>
        <w:t xml:space="preserve"> year after menarche </w:t>
      </w:r>
    </w:p>
    <w:p w14:paraId="39E99037" w14:textId="77777777" w:rsidR="006744D5" w:rsidRPr="001411B5" w:rsidRDefault="006744D5" w:rsidP="006744D5">
      <w:pPr>
        <w:spacing w:after="0" w:line="240" w:lineRule="auto"/>
        <w:ind w:firstLine="360"/>
        <w:contextualSpacing/>
        <w:rPr>
          <w:rFonts w:ascii="Times New Roman" w:hAnsi="Times New Roman" w:cs="Times New Roman"/>
          <w:lang w:val="en-GB"/>
        </w:rPr>
      </w:pPr>
      <w:r w:rsidRPr="001411B5">
        <w:rPr>
          <w:rFonts w:ascii="Times New Roman" w:hAnsi="Times New Roman" w:cs="Times New Roman"/>
          <w:lang w:val="en-GB"/>
        </w:rPr>
        <w:t>d) One year after menarche</w:t>
      </w:r>
    </w:p>
    <w:p w14:paraId="504E58AF" w14:textId="77777777" w:rsidR="006744D5" w:rsidRPr="001411B5" w:rsidRDefault="006744D5" w:rsidP="006744D5">
      <w:pPr>
        <w:spacing w:after="0" w:line="240" w:lineRule="auto"/>
        <w:contextualSpacing/>
        <w:rPr>
          <w:rFonts w:ascii="Times New Roman" w:hAnsi="Times New Roman" w:cs="Times New Roman"/>
          <w:b/>
          <w:lang w:val="en-GB"/>
        </w:rPr>
      </w:pPr>
    </w:p>
    <w:p w14:paraId="68AD0F15" w14:textId="7FC4EB24" w:rsidR="006744D5" w:rsidRPr="001411B5" w:rsidRDefault="006744D5" w:rsidP="006744D5">
      <w:pPr>
        <w:spacing w:after="0" w:line="240" w:lineRule="auto"/>
        <w:contextualSpacing/>
        <w:rPr>
          <w:rFonts w:ascii="Times New Roman" w:hAnsi="Times New Roman" w:cs="Times New Roman"/>
          <w:bCs/>
          <w:lang w:val="en-GB"/>
        </w:rPr>
      </w:pPr>
      <w:r w:rsidRPr="001411B5">
        <w:rPr>
          <w:rFonts w:ascii="Times New Roman" w:hAnsi="Times New Roman" w:cs="Times New Roman"/>
          <w:bCs/>
          <w:lang w:val="en-GB"/>
        </w:rPr>
        <w:t>6</w:t>
      </w:r>
      <w:r w:rsidR="00AE2E7F" w:rsidRPr="001411B5">
        <w:rPr>
          <w:rFonts w:ascii="Times New Roman" w:hAnsi="Times New Roman" w:cs="Times New Roman"/>
          <w:bCs/>
          <w:lang w:val="en-GB"/>
        </w:rPr>
        <w:t>1</w:t>
      </w:r>
      <w:r w:rsidRPr="001411B5">
        <w:rPr>
          <w:rFonts w:ascii="Times New Roman" w:hAnsi="Times New Roman" w:cs="Times New Roman"/>
          <w:bCs/>
          <w:lang w:val="en-GB"/>
        </w:rPr>
        <w:t xml:space="preserve">. The clinical picture of purgative mental anorexia does not include: </w:t>
      </w:r>
    </w:p>
    <w:p w14:paraId="52288CD8" w14:textId="77777777" w:rsidR="006744D5" w:rsidRPr="001411B5" w:rsidRDefault="006744D5" w:rsidP="006744D5">
      <w:pPr>
        <w:spacing w:after="0" w:line="240" w:lineRule="auto"/>
        <w:ind w:firstLine="360"/>
        <w:contextualSpacing/>
        <w:rPr>
          <w:rFonts w:ascii="Times New Roman" w:hAnsi="Times New Roman" w:cs="Times New Roman"/>
          <w:bCs/>
          <w:lang w:val="en-GB"/>
        </w:rPr>
      </w:pPr>
      <w:r w:rsidRPr="001411B5">
        <w:rPr>
          <w:rFonts w:ascii="Times New Roman" w:hAnsi="Times New Roman" w:cs="Times New Roman"/>
          <w:bCs/>
          <w:lang w:val="en-GB"/>
        </w:rPr>
        <w:t>a) Unrealistic body image</w:t>
      </w:r>
    </w:p>
    <w:p w14:paraId="78B009BD" w14:textId="77777777" w:rsidR="006744D5" w:rsidRPr="001411B5" w:rsidRDefault="006744D5" w:rsidP="006744D5">
      <w:pPr>
        <w:spacing w:after="0" w:line="240" w:lineRule="auto"/>
        <w:ind w:firstLine="360"/>
        <w:contextualSpacing/>
        <w:rPr>
          <w:rFonts w:ascii="Times New Roman" w:hAnsi="Times New Roman" w:cs="Times New Roman"/>
          <w:bCs/>
          <w:lang w:val="en-GB"/>
        </w:rPr>
      </w:pPr>
      <w:r w:rsidRPr="001411B5">
        <w:rPr>
          <w:rFonts w:ascii="Times New Roman" w:hAnsi="Times New Roman" w:cs="Times New Roman"/>
          <w:bCs/>
          <w:lang w:val="en-GB"/>
        </w:rPr>
        <w:t xml:space="preserve">b) Short bulimic attacks </w:t>
      </w:r>
    </w:p>
    <w:p w14:paraId="14729E9C" w14:textId="77777777" w:rsidR="006744D5" w:rsidRPr="001411B5" w:rsidRDefault="006744D5" w:rsidP="006744D5">
      <w:pPr>
        <w:spacing w:after="0" w:line="240" w:lineRule="auto"/>
        <w:ind w:firstLine="360"/>
        <w:contextualSpacing/>
        <w:rPr>
          <w:rFonts w:ascii="Times New Roman" w:hAnsi="Times New Roman" w:cs="Times New Roman"/>
          <w:bCs/>
          <w:lang w:val="en-GB"/>
        </w:rPr>
      </w:pPr>
      <w:r w:rsidRPr="001411B5">
        <w:rPr>
          <w:rFonts w:ascii="Times New Roman" w:hAnsi="Times New Roman" w:cs="Times New Roman"/>
          <w:bCs/>
          <w:lang w:val="en-GB"/>
        </w:rPr>
        <w:t xml:space="preserve">c) Amenorrhoea </w:t>
      </w:r>
    </w:p>
    <w:p w14:paraId="0C3B7F65" w14:textId="77777777" w:rsidR="006744D5" w:rsidRPr="001411B5" w:rsidRDefault="006744D5" w:rsidP="006744D5">
      <w:pPr>
        <w:spacing w:after="0" w:line="240" w:lineRule="auto"/>
        <w:ind w:firstLine="360"/>
        <w:contextualSpacing/>
        <w:rPr>
          <w:rFonts w:ascii="Times New Roman" w:hAnsi="Times New Roman" w:cs="Times New Roman"/>
          <w:b/>
          <w:lang w:val="en-GB"/>
        </w:rPr>
      </w:pPr>
      <w:r w:rsidRPr="001411B5">
        <w:rPr>
          <w:rFonts w:ascii="Times New Roman" w:hAnsi="Times New Roman" w:cs="Times New Roman"/>
          <w:b/>
          <w:lang w:val="en-GB"/>
        </w:rPr>
        <w:t>d) Night sweats</w:t>
      </w:r>
    </w:p>
    <w:p w14:paraId="61930C6C" w14:textId="77777777" w:rsidR="006744D5" w:rsidRPr="001411B5" w:rsidRDefault="006744D5" w:rsidP="006744D5">
      <w:pPr>
        <w:spacing w:after="0" w:line="240" w:lineRule="auto"/>
        <w:contextualSpacing/>
        <w:rPr>
          <w:rFonts w:ascii="Times New Roman" w:hAnsi="Times New Roman" w:cs="Times New Roman"/>
          <w:b/>
          <w:lang w:val="en-GB"/>
        </w:rPr>
      </w:pPr>
    </w:p>
    <w:p w14:paraId="6150770E" w14:textId="34474B40" w:rsidR="006744D5" w:rsidRPr="001411B5" w:rsidRDefault="006744D5" w:rsidP="006744D5">
      <w:pPr>
        <w:spacing w:after="0" w:line="240" w:lineRule="auto"/>
        <w:contextualSpacing/>
        <w:rPr>
          <w:rFonts w:ascii="Times New Roman" w:hAnsi="Times New Roman" w:cs="Times New Roman"/>
          <w:lang w:val="en-GB"/>
        </w:rPr>
      </w:pPr>
      <w:r w:rsidRPr="001411B5">
        <w:rPr>
          <w:rFonts w:ascii="Times New Roman" w:hAnsi="Times New Roman" w:cs="Times New Roman"/>
          <w:lang w:val="en-GB"/>
        </w:rPr>
        <w:t>6</w:t>
      </w:r>
      <w:r w:rsidR="00AE2E7F" w:rsidRPr="001411B5">
        <w:rPr>
          <w:rFonts w:ascii="Times New Roman" w:hAnsi="Times New Roman" w:cs="Times New Roman"/>
          <w:lang w:val="en-GB"/>
        </w:rPr>
        <w:t>2</w:t>
      </w:r>
      <w:r w:rsidRPr="001411B5">
        <w:rPr>
          <w:rFonts w:ascii="Times New Roman" w:hAnsi="Times New Roman" w:cs="Times New Roman"/>
          <w:lang w:val="en-GB"/>
        </w:rPr>
        <w:t xml:space="preserve">. A 16-year-old apprentice comes to the paediatric outpatient clinic with his father. The father is convinced that the boy has got involved with a bad company and is abusing drugs, money keeps disappearing at home. The boy denies any drug abuse. What may contribute to the suspicion that the boy is abusing drugs? </w:t>
      </w:r>
    </w:p>
    <w:p w14:paraId="66F43C89" w14:textId="77777777" w:rsidR="006744D5" w:rsidRPr="001411B5" w:rsidRDefault="006744D5" w:rsidP="006744D5">
      <w:pPr>
        <w:spacing w:after="0" w:line="240" w:lineRule="auto"/>
        <w:ind w:firstLine="360"/>
        <w:contextualSpacing/>
        <w:rPr>
          <w:rFonts w:ascii="Times New Roman" w:hAnsi="Times New Roman" w:cs="Times New Roman"/>
          <w:b/>
          <w:bCs/>
          <w:lang w:val="en-GB"/>
        </w:rPr>
      </w:pPr>
      <w:r w:rsidRPr="001411B5">
        <w:rPr>
          <w:rFonts w:ascii="Times New Roman" w:hAnsi="Times New Roman" w:cs="Times New Roman"/>
          <w:b/>
          <w:bCs/>
          <w:lang w:val="en-GB"/>
        </w:rPr>
        <w:t xml:space="preserve">a) Visible skin punctures that cannot be explained by blood sampling or injection therapy </w:t>
      </w:r>
    </w:p>
    <w:p w14:paraId="42C3358D" w14:textId="77777777" w:rsidR="006744D5" w:rsidRPr="001411B5" w:rsidRDefault="006744D5" w:rsidP="006744D5">
      <w:pPr>
        <w:spacing w:after="0" w:line="240" w:lineRule="auto"/>
        <w:ind w:firstLine="360"/>
        <w:contextualSpacing/>
        <w:rPr>
          <w:rFonts w:ascii="Times New Roman" w:hAnsi="Times New Roman" w:cs="Times New Roman"/>
          <w:b/>
          <w:bCs/>
          <w:lang w:val="en-GB"/>
        </w:rPr>
      </w:pPr>
      <w:r w:rsidRPr="001411B5">
        <w:rPr>
          <w:rFonts w:ascii="Times New Roman" w:hAnsi="Times New Roman" w:cs="Times New Roman"/>
          <w:b/>
          <w:bCs/>
          <w:lang w:val="en-GB"/>
        </w:rPr>
        <w:t xml:space="preserve">b) Superficial thrombosis and skin infections </w:t>
      </w:r>
    </w:p>
    <w:p w14:paraId="55EA3DA2" w14:textId="77777777" w:rsidR="006744D5" w:rsidRPr="001411B5" w:rsidRDefault="006744D5" w:rsidP="006744D5">
      <w:pPr>
        <w:spacing w:after="0" w:line="240" w:lineRule="auto"/>
        <w:ind w:firstLine="360"/>
        <w:contextualSpacing/>
        <w:rPr>
          <w:rFonts w:ascii="Times New Roman" w:hAnsi="Times New Roman" w:cs="Times New Roman"/>
          <w:b/>
          <w:bCs/>
          <w:lang w:val="en-GB"/>
        </w:rPr>
      </w:pPr>
      <w:r w:rsidRPr="001411B5">
        <w:rPr>
          <w:rFonts w:ascii="Times New Roman" w:hAnsi="Times New Roman" w:cs="Times New Roman"/>
          <w:b/>
          <w:bCs/>
          <w:lang w:val="en-GB"/>
        </w:rPr>
        <w:t xml:space="preserve">c) Weight loss </w:t>
      </w:r>
    </w:p>
    <w:p w14:paraId="164B60C5" w14:textId="77777777" w:rsidR="006744D5" w:rsidRPr="001411B5" w:rsidRDefault="006744D5" w:rsidP="006744D5">
      <w:pPr>
        <w:spacing w:after="0" w:line="240" w:lineRule="auto"/>
        <w:ind w:firstLine="360"/>
        <w:contextualSpacing/>
        <w:rPr>
          <w:rFonts w:ascii="Times New Roman" w:hAnsi="Times New Roman" w:cs="Times New Roman"/>
          <w:lang w:val="en-GB"/>
        </w:rPr>
      </w:pPr>
      <w:r w:rsidRPr="001411B5">
        <w:rPr>
          <w:rFonts w:ascii="Times New Roman" w:hAnsi="Times New Roman" w:cs="Times New Roman"/>
          <w:lang w:val="en-GB"/>
        </w:rPr>
        <w:t>d) Palmoplantar erythema</w:t>
      </w:r>
    </w:p>
    <w:p w14:paraId="64CC3523" w14:textId="77777777" w:rsidR="006744D5" w:rsidRPr="001411B5" w:rsidRDefault="006744D5" w:rsidP="006744D5">
      <w:pPr>
        <w:spacing w:after="0" w:line="240" w:lineRule="auto"/>
        <w:contextualSpacing/>
        <w:rPr>
          <w:rFonts w:ascii="Times New Roman" w:hAnsi="Times New Roman" w:cs="Times New Roman"/>
          <w:b/>
          <w:lang w:val="en-GB"/>
        </w:rPr>
      </w:pPr>
    </w:p>
    <w:p w14:paraId="091F7C2D" w14:textId="66540232" w:rsidR="006744D5" w:rsidRPr="001411B5" w:rsidRDefault="006744D5" w:rsidP="006744D5">
      <w:pPr>
        <w:spacing w:after="0" w:line="240" w:lineRule="auto"/>
        <w:contextualSpacing/>
        <w:rPr>
          <w:rFonts w:ascii="Times New Roman" w:hAnsi="Times New Roman" w:cs="Times New Roman"/>
          <w:bCs/>
          <w:lang w:val="en-GB"/>
        </w:rPr>
      </w:pPr>
      <w:r w:rsidRPr="001411B5">
        <w:rPr>
          <w:rFonts w:ascii="Times New Roman" w:hAnsi="Times New Roman" w:cs="Times New Roman"/>
          <w:bCs/>
          <w:lang w:val="en-GB"/>
        </w:rPr>
        <w:t>6</w:t>
      </w:r>
      <w:r w:rsidR="00AE2E7F" w:rsidRPr="001411B5">
        <w:rPr>
          <w:rFonts w:ascii="Times New Roman" w:hAnsi="Times New Roman" w:cs="Times New Roman"/>
          <w:bCs/>
          <w:lang w:val="en-GB"/>
        </w:rPr>
        <w:t>3</w:t>
      </w:r>
      <w:r w:rsidRPr="001411B5">
        <w:rPr>
          <w:rFonts w:ascii="Times New Roman" w:hAnsi="Times New Roman" w:cs="Times New Roman"/>
          <w:bCs/>
          <w:lang w:val="en-GB"/>
        </w:rPr>
        <w:t>. The adolescent girl reports unpleasant dysuria. Her urine sample sent for biochemistry and microbiology analysis shows mild proteinuria and significant leukocyturia but negative urine culture. The girl has no fever or other constitutional symptoms. What is the likely cause?</w:t>
      </w:r>
    </w:p>
    <w:p w14:paraId="17EB7283" w14:textId="77777777" w:rsidR="006744D5" w:rsidRPr="001411B5" w:rsidRDefault="006744D5" w:rsidP="006744D5">
      <w:pPr>
        <w:spacing w:after="0" w:line="240" w:lineRule="auto"/>
        <w:ind w:firstLine="360"/>
        <w:contextualSpacing/>
        <w:rPr>
          <w:rFonts w:ascii="Times New Roman" w:hAnsi="Times New Roman" w:cs="Times New Roman"/>
          <w:bCs/>
          <w:lang w:val="en-GB"/>
        </w:rPr>
      </w:pPr>
      <w:r w:rsidRPr="001411B5">
        <w:rPr>
          <w:rFonts w:ascii="Times New Roman" w:hAnsi="Times New Roman" w:cs="Times New Roman"/>
          <w:bCs/>
          <w:lang w:val="en-GB"/>
        </w:rPr>
        <w:t xml:space="preserve">a) Acute post-streptococcal glomerulonephritis </w:t>
      </w:r>
    </w:p>
    <w:p w14:paraId="3E94CCDA" w14:textId="77777777" w:rsidR="006744D5" w:rsidRPr="001411B5" w:rsidRDefault="006744D5" w:rsidP="006744D5">
      <w:pPr>
        <w:spacing w:after="0" w:line="240" w:lineRule="auto"/>
        <w:ind w:firstLine="360"/>
        <w:contextualSpacing/>
        <w:rPr>
          <w:rFonts w:ascii="Times New Roman" w:hAnsi="Times New Roman" w:cs="Times New Roman"/>
          <w:bCs/>
          <w:lang w:val="en-GB"/>
        </w:rPr>
      </w:pPr>
      <w:r w:rsidRPr="001411B5">
        <w:rPr>
          <w:rFonts w:ascii="Times New Roman" w:hAnsi="Times New Roman" w:cs="Times New Roman"/>
          <w:bCs/>
          <w:lang w:val="en-GB"/>
        </w:rPr>
        <w:t xml:space="preserve">b) Acute pyelonephritis </w:t>
      </w:r>
    </w:p>
    <w:p w14:paraId="6D83A90D" w14:textId="77777777" w:rsidR="006744D5" w:rsidRPr="001411B5" w:rsidRDefault="006744D5" w:rsidP="006744D5">
      <w:pPr>
        <w:spacing w:after="0" w:line="240" w:lineRule="auto"/>
        <w:ind w:firstLine="360"/>
        <w:contextualSpacing/>
        <w:rPr>
          <w:rFonts w:ascii="Times New Roman" w:hAnsi="Times New Roman" w:cs="Times New Roman"/>
          <w:bCs/>
          <w:lang w:val="en-GB"/>
        </w:rPr>
      </w:pPr>
      <w:r w:rsidRPr="001411B5">
        <w:rPr>
          <w:rFonts w:ascii="Times New Roman" w:hAnsi="Times New Roman" w:cs="Times New Roman"/>
          <w:bCs/>
          <w:lang w:val="en-GB"/>
        </w:rPr>
        <w:t xml:space="preserve">c) Urolithiasis </w:t>
      </w:r>
    </w:p>
    <w:p w14:paraId="6EF93A1A" w14:textId="77777777" w:rsidR="006744D5" w:rsidRPr="001411B5" w:rsidRDefault="006744D5" w:rsidP="006744D5">
      <w:pPr>
        <w:spacing w:after="0" w:line="240" w:lineRule="auto"/>
        <w:ind w:firstLine="360"/>
        <w:contextualSpacing/>
        <w:rPr>
          <w:rFonts w:ascii="Times New Roman" w:hAnsi="Times New Roman" w:cs="Times New Roman"/>
          <w:b/>
          <w:lang w:val="en-GB"/>
        </w:rPr>
      </w:pPr>
      <w:r w:rsidRPr="001411B5">
        <w:rPr>
          <w:rFonts w:ascii="Times New Roman" w:hAnsi="Times New Roman" w:cs="Times New Roman"/>
          <w:b/>
          <w:lang w:val="en-GB"/>
        </w:rPr>
        <w:t>d) Chlamydial urethritis</w:t>
      </w:r>
    </w:p>
    <w:p w14:paraId="6A36E450" w14:textId="77777777" w:rsidR="006744D5" w:rsidRPr="001411B5" w:rsidRDefault="006744D5" w:rsidP="006744D5">
      <w:pPr>
        <w:spacing w:after="0" w:line="240" w:lineRule="auto"/>
        <w:contextualSpacing/>
        <w:rPr>
          <w:rFonts w:ascii="Times New Roman" w:hAnsi="Times New Roman" w:cs="Times New Roman"/>
          <w:b/>
          <w:lang w:val="en-GB"/>
        </w:rPr>
      </w:pPr>
    </w:p>
    <w:p w14:paraId="56E1CE6B" w14:textId="53E1CBA9" w:rsidR="006744D5" w:rsidRPr="001411B5" w:rsidRDefault="006744D5" w:rsidP="006744D5">
      <w:pPr>
        <w:spacing w:after="0" w:line="240" w:lineRule="auto"/>
        <w:contextualSpacing/>
        <w:rPr>
          <w:rFonts w:ascii="Times New Roman" w:hAnsi="Times New Roman" w:cs="Times New Roman"/>
          <w:lang w:val="en-GB"/>
        </w:rPr>
      </w:pPr>
      <w:r w:rsidRPr="001411B5">
        <w:rPr>
          <w:rFonts w:ascii="Times New Roman" w:hAnsi="Times New Roman" w:cs="Times New Roman"/>
          <w:lang w:val="en-GB"/>
        </w:rPr>
        <w:t>6</w:t>
      </w:r>
      <w:r w:rsidR="00AE2E7F" w:rsidRPr="001411B5">
        <w:rPr>
          <w:rFonts w:ascii="Times New Roman" w:hAnsi="Times New Roman" w:cs="Times New Roman"/>
          <w:lang w:val="en-GB"/>
        </w:rPr>
        <w:t>4</w:t>
      </w:r>
      <w:r w:rsidRPr="001411B5">
        <w:rPr>
          <w:rFonts w:ascii="Times New Roman" w:hAnsi="Times New Roman" w:cs="Times New Roman"/>
          <w:lang w:val="en-GB"/>
        </w:rPr>
        <w:t xml:space="preserve">. An adolescent boy without any subjective health problems receives the result of sports examination which includes blood samples. The only pathological result (including bilirubin, ALT, AST, GMT) is bilirubin 60 µmol/L, conjugated bilirubin is 8 µmol/L). What is the likely cause? </w:t>
      </w:r>
    </w:p>
    <w:p w14:paraId="2FB8B44A" w14:textId="77777777" w:rsidR="006744D5" w:rsidRPr="001411B5" w:rsidRDefault="006744D5" w:rsidP="006744D5">
      <w:pPr>
        <w:spacing w:after="0" w:line="240" w:lineRule="auto"/>
        <w:ind w:firstLine="360"/>
        <w:contextualSpacing/>
        <w:rPr>
          <w:rFonts w:ascii="Times New Roman" w:hAnsi="Times New Roman" w:cs="Times New Roman"/>
          <w:lang w:val="en-GB"/>
        </w:rPr>
      </w:pPr>
      <w:r w:rsidRPr="001411B5">
        <w:rPr>
          <w:rFonts w:ascii="Times New Roman" w:hAnsi="Times New Roman" w:cs="Times New Roman"/>
          <w:lang w:val="en-GB"/>
        </w:rPr>
        <w:t xml:space="preserve">a) Crohn's disease </w:t>
      </w:r>
    </w:p>
    <w:p w14:paraId="5BE9576B" w14:textId="77777777" w:rsidR="006744D5" w:rsidRPr="001411B5" w:rsidRDefault="006744D5" w:rsidP="006744D5">
      <w:pPr>
        <w:spacing w:after="0" w:line="240" w:lineRule="auto"/>
        <w:ind w:firstLine="360"/>
        <w:contextualSpacing/>
        <w:rPr>
          <w:rFonts w:ascii="Times New Roman" w:hAnsi="Times New Roman" w:cs="Times New Roman"/>
          <w:b/>
          <w:bCs/>
          <w:lang w:val="en-GB"/>
        </w:rPr>
      </w:pPr>
      <w:r w:rsidRPr="001411B5">
        <w:rPr>
          <w:rFonts w:ascii="Times New Roman" w:hAnsi="Times New Roman" w:cs="Times New Roman"/>
          <w:b/>
          <w:bCs/>
          <w:lang w:val="en-GB"/>
        </w:rPr>
        <w:t xml:space="preserve">b) Gilbert's syndrome </w:t>
      </w:r>
    </w:p>
    <w:p w14:paraId="21CB8A3A" w14:textId="77777777" w:rsidR="006744D5" w:rsidRPr="001411B5" w:rsidRDefault="006744D5" w:rsidP="006744D5">
      <w:pPr>
        <w:spacing w:after="0" w:line="240" w:lineRule="auto"/>
        <w:ind w:firstLine="360"/>
        <w:contextualSpacing/>
        <w:rPr>
          <w:rFonts w:ascii="Times New Roman" w:hAnsi="Times New Roman" w:cs="Times New Roman"/>
          <w:lang w:val="en-GB"/>
        </w:rPr>
      </w:pPr>
      <w:r w:rsidRPr="001411B5">
        <w:rPr>
          <w:rFonts w:ascii="Times New Roman" w:hAnsi="Times New Roman" w:cs="Times New Roman"/>
          <w:lang w:val="en-GB"/>
        </w:rPr>
        <w:lastRenderedPageBreak/>
        <w:t xml:space="preserve">c) Infectious mononucleosis </w:t>
      </w:r>
    </w:p>
    <w:p w14:paraId="18828B32" w14:textId="77777777" w:rsidR="006744D5" w:rsidRPr="001411B5" w:rsidRDefault="006744D5" w:rsidP="006744D5">
      <w:pPr>
        <w:spacing w:after="0" w:line="240" w:lineRule="auto"/>
        <w:ind w:firstLine="360"/>
        <w:contextualSpacing/>
        <w:rPr>
          <w:rFonts w:ascii="Times New Roman" w:hAnsi="Times New Roman" w:cs="Times New Roman"/>
          <w:lang w:val="en-GB"/>
        </w:rPr>
      </w:pPr>
      <w:r w:rsidRPr="001411B5">
        <w:rPr>
          <w:rFonts w:ascii="Times New Roman" w:hAnsi="Times New Roman" w:cs="Times New Roman"/>
          <w:lang w:val="en-GB"/>
        </w:rPr>
        <w:t>d) Ulcerative colitis</w:t>
      </w:r>
    </w:p>
    <w:p w14:paraId="6322B283" w14:textId="77777777" w:rsidR="006744D5" w:rsidRPr="001411B5" w:rsidRDefault="006744D5" w:rsidP="006744D5">
      <w:pPr>
        <w:spacing w:after="0" w:line="240" w:lineRule="auto"/>
        <w:contextualSpacing/>
        <w:rPr>
          <w:rFonts w:ascii="Times New Roman" w:hAnsi="Times New Roman" w:cs="Times New Roman"/>
          <w:lang w:val="en-GB"/>
        </w:rPr>
      </w:pPr>
    </w:p>
    <w:p w14:paraId="45273204" w14:textId="77777777" w:rsidR="006744D5" w:rsidRPr="001411B5" w:rsidRDefault="006744D5" w:rsidP="006744D5">
      <w:pPr>
        <w:spacing w:after="0" w:line="240" w:lineRule="auto"/>
        <w:contextualSpacing/>
        <w:rPr>
          <w:rFonts w:ascii="Times New Roman" w:hAnsi="Times New Roman" w:cs="Times New Roman"/>
          <w:lang w:val="en-GB"/>
        </w:rPr>
      </w:pPr>
    </w:p>
    <w:p w14:paraId="0BB6A8E9" w14:textId="286F92BF" w:rsidR="006744D5" w:rsidRPr="001411B5" w:rsidRDefault="00AE2E7F" w:rsidP="006744D5">
      <w:pPr>
        <w:spacing w:after="0" w:line="240" w:lineRule="auto"/>
        <w:contextualSpacing/>
        <w:rPr>
          <w:rFonts w:ascii="Times New Roman" w:hAnsi="Times New Roman" w:cs="Times New Roman"/>
          <w:lang w:val="en-GB"/>
        </w:rPr>
      </w:pPr>
      <w:r w:rsidRPr="001411B5">
        <w:rPr>
          <w:rFonts w:ascii="Times New Roman" w:hAnsi="Times New Roman" w:cs="Times New Roman"/>
          <w:lang w:val="en-GB"/>
        </w:rPr>
        <w:t>65</w:t>
      </w:r>
      <w:r w:rsidR="006744D5" w:rsidRPr="001411B5">
        <w:rPr>
          <w:rFonts w:ascii="Times New Roman" w:hAnsi="Times New Roman" w:cs="Times New Roman"/>
          <w:lang w:val="en-GB"/>
        </w:rPr>
        <w:t xml:space="preserve">. When experimenting with drugs, adolescents: </w:t>
      </w:r>
    </w:p>
    <w:p w14:paraId="797AA3DF" w14:textId="77777777" w:rsidR="006744D5" w:rsidRPr="001411B5" w:rsidRDefault="006744D5" w:rsidP="006744D5">
      <w:pPr>
        <w:spacing w:after="0" w:line="240" w:lineRule="auto"/>
        <w:ind w:firstLine="360"/>
        <w:contextualSpacing/>
        <w:rPr>
          <w:rFonts w:ascii="Times New Roman" w:hAnsi="Times New Roman" w:cs="Times New Roman"/>
          <w:b/>
          <w:bCs/>
          <w:lang w:val="en-GB"/>
        </w:rPr>
      </w:pPr>
      <w:r w:rsidRPr="001411B5">
        <w:rPr>
          <w:rFonts w:ascii="Times New Roman" w:hAnsi="Times New Roman" w:cs="Times New Roman"/>
          <w:b/>
          <w:bCs/>
          <w:lang w:val="en-GB"/>
        </w:rPr>
        <w:t xml:space="preserve">a) Use drugs mostly in a group of peers  </w:t>
      </w:r>
    </w:p>
    <w:p w14:paraId="70ED88D0" w14:textId="77777777" w:rsidR="006744D5" w:rsidRPr="001411B5" w:rsidRDefault="006744D5" w:rsidP="006744D5">
      <w:pPr>
        <w:spacing w:after="0" w:line="240" w:lineRule="auto"/>
        <w:ind w:firstLine="360"/>
        <w:contextualSpacing/>
        <w:rPr>
          <w:rFonts w:ascii="Times New Roman" w:hAnsi="Times New Roman" w:cs="Times New Roman"/>
          <w:b/>
          <w:bCs/>
          <w:lang w:val="en-GB"/>
        </w:rPr>
      </w:pPr>
      <w:r w:rsidRPr="001411B5">
        <w:rPr>
          <w:rFonts w:ascii="Times New Roman" w:hAnsi="Times New Roman" w:cs="Times New Roman"/>
          <w:b/>
          <w:bCs/>
          <w:lang w:val="en-GB"/>
        </w:rPr>
        <w:t xml:space="preserve">b) May withdraw from the experiment spontaneously without major physical or mental difficulties </w:t>
      </w:r>
    </w:p>
    <w:p w14:paraId="63A6757E" w14:textId="77777777" w:rsidR="006744D5" w:rsidRPr="001411B5" w:rsidRDefault="006744D5" w:rsidP="006744D5">
      <w:pPr>
        <w:spacing w:after="0" w:line="240" w:lineRule="auto"/>
        <w:ind w:firstLine="360"/>
        <w:contextualSpacing/>
        <w:rPr>
          <w:rFonts w:ascii="Times New Roman" w:hAnsi="Times New Roman" w:cs="Times New Roman"/>
          <w:lang w:val="en-GB"/>
        </w:rPr>
      </w:pPr>
      <w:r w:rsidRPr="001411B5">
        <w:rPr>
          <w:rFonts w:ascii="Times New Roman" w:hAnsi="Times New Roman" w:cs="Times New Roman"/>
          <w:lang w:val="en-GB"/>
        </w:rPr>
        <w:t>c) Often take drugs alone and in secret</w:t>
      </w:r>
    </w:p>
    <w:p w14:paraId="03F64C34" w14:textId="77777777" w:rsidR="006744D5" w:rsidRPr="001411B5" w:rsidRDefault="006744D5" w:rsidP="006744D5">
      <w:pPr>
        <w:spacing w:after="0" w:line="240" w:lineRule="auto"/>
        <w:ind w:firstLine="360"/>
        <w:contextualSpacing/>
        <w:rPr>
          <w:rFonts w:ascii="Times New Roman" w:hAnsi="Times New Roman" w:cs="Times New Roman"/>
          <w:lang w:val="en-GB"/>
        </w:rPr>
      </w:pPr>
      <w:r w:rsidRPr="001411B5">
        <w:rPr>
          <w:rFonts w:ascii="Times New Roman" w:hAnsi="Times New Roman" w:cs="Times New Roman"/>
          <w:lang w:val="en-GB"/>
        </w:rPr>
        <w:t>d) Have already used drugs intravenously</w:t>
      </w:r>
    </w:p>
    <w:p w14:paraId="1AD609CF" w14:textId="77777777" w:rsidR="006744D5" w:rsidRPr="001411B5" w:rsidRDefault="006744D5" w:rsidP="006744D5">
      <w:pPr>
        <w:spacing w:after="0" w:line="240" w:lineRule="auto"/>
        <w:contextualSpacing/>
        <w:rPr>
          <w:rFonts w:ascii="Times New Roman" w:hAnsi="Times New Roman" w:cs="Times New Roman"/>
          <w:lang w:val="en-GB"/>
        </w:rPr>
      </w:pPr>
    </w:p>
    <w:p w14:paraId="20431667" w14:textId="77777777" w:rsidR="006744D5" w:rsidRPr="001411B5" w:rsidRDefault="006744D5" w:rsidP="006744D5">
      <w:pPr>
        <w:spacing w:after="0" w:line="240" w:lineRule="auto"/>
        <w:contextualSpacing/>
        <w:rPr>
          <w:rFonts w:ascii="Times New Roman" w:hAnsi="Times New Roman" w:cs="Times New Roman"/>
          <w:bCs/>
          <w:lang w:val="en-GB"/>
        </w:rPr>
      </w:pPr>
    </w:p>
    <w:p w14:paraId="48BF3CD7" w14:textId="1EFCE56A" w:rsidR="006744D5" w:rsidRPr="001411B5" w:rsidRDefault="00AE2E7F" w:rsidP="006744D5">
      <w:pPr>
        <w:spacing w:after="0" w:line="240" w:lineRule="auto"/>
        <w:contextualSpacing/>
        <w:rPr>
          <w:rFonts w:ascii="Times New Roman" w:hAnsi="Times New Roman" w:cs="Times New Roman"/>
          <w:bCs/>
          <w:lang w:val="en-GB"/>
        </w:rPr>
      </w:pPr>
      <w:r w:rsidRPr="001411B5">
        <w:rPr>
          <w:rFonts w:ascii="Times New Roman" w:hAnsi="Times New Roman" w:cs="Times New Roman"/>
          <w:bCs/>
          <w:lang w:val="en-GB"/>
        </w:rPr>
        <w:t>66</w:t>
      </w:r>
      <w:r w:rsidR="006744D5" w:rsidRPr="001411B5">
        <w:rPr>
          <w:rFonts w:ascii="Times New Roman" w:hAnsi="Times New Roman" w:cs="Times New Roman"/>
          <w:bCs/>
          <w:lang w:val="en-GB"/>
        </w:rPr>
        <w:t xml:space="preserve">. A single blood pressure measurement in a 17-year-old boy shows a value of 145/90 mm Hg: </w:t>
      </w:r>
    </w:p>
    <w:p w14:paraId="6B8DF29F" w14:textId="12574959" w:rsidR="006744D5" w:rsidRPr="001411B5" w:rsidRDefault="006744D5" w:rsidP="006744D5">
      <w:pPr>
        <w:spacing w:after="0" w:line="240" w:lineRule="auto"/>
        <w:ind w:firstLine="360"/>
        <w:contextualSpacing/>
        <w:rPr>
          <w:rFonts w:ascii="Times New Roman" w:hAnsi="Times New Roman" w:cs="Times New Roman"/>
          <w:bCs/>
          <w:lang w:val="en-GB"/>
        </w:rPr>
      </w:pPr>
      <w:r w:rsidRPr="001411B5">
        <w:rPr>
          <w:rFonts w:ascii="Times New Roman" w:hAnsi="Times New Roman" w:cs="Times New Roman"/>
          <w:bCs/>
          <w:lang w:val="en-GB"/>
        </w:rPr>
        <w:t xml:space="preserve">a) It immediately establishes the diagnosis of hypertension </w:t>
      </w:r>
    </w:p>
    <w:p w14:paraId="3FA1BAE4" w14:textId="39A59ADF" w:rsidR="006744D5" w:rsidRPr="001411B5" w:rsidRDefault="006744D5" w:rsidP="006744D5">
      <w:pPr>
        <w:spacing w:after="0" w:line="240" w:lineRule="auto"/>
        <w:ind w:firstLine="360"/>
        <w:contextualSpacing/>
        <w:rPr>
          <w:rFonts w:ascii="Times New Roman" w:hAnsi="Times New Roman" w:cs="Times New Roman"/>
          <w:bCs/>
          <w:lang w:val="en-GB"/>
        </w:rPr>
      </w:pPr>
      <w:r w:rsidRPr="001411B5">
        <w:rPr>
          <w:rFonts w:ascii="Times New Roman" w:hAnsi="Times New Roman" w:cs="Times New Roman"/>
          <w:bCs/>
          <w:lang w:val="en-GB"/>
        </w:rPr>
        <w:t xml:space="preserve">b) It should prompt an urgent examination of renal function </w:t>
      </w:r>
    </w:p>
    <w:p w14:paraId="3A8BA3DB" w14:textId="77777777" w:rsidR="006744D5" w:rsidRPr="001411B5" w:rsidRDefault="006744D5" w:rsidP="006744D5">
      <w:pPr>
        <w:spacing w:after="0" w:line="240" w:lineRule="auto"/>
        <w:ind w:firstLine="360"/>
        <w:contextualSpacing/>
        <w:rPr>
          <w:rFonts w:ascii="Times New Roman" w:hAnsi="Times New Roman" w:cs="Times New Roman"/>
          <w:b/>
          <w:lang w:val="en-GB"/>
        </w:rPr>
      </w:pPr>
      <w:r w:rsidRPr="001411B5">
        <w:rPr>
          <w:rFonts w:ascii="Times New Roman" w:hAnsi="Times New Roman" w:cs="Times New Roman"/>
          <w:b/>
          <w:lang w:val="en-GB"/>
        </w:rPr>
        <w:t xml:space="preserve">c) It is a signal for repeated blood pressure checks </w:t>
      </w:r>
    </w:p>
    <w:p w14:paraId="1A19D909" w14:textId="77777777" w:rsidR="006744D5" w:rsidRPr="001411B5" w:rsidRDefault="006744D5" w:rsidP="006744D5">
      <w:pPr>
        <w:spacing w:after="0" w:line="240" w:lineRule="auto"/>
        <w:ind w:firstLine="360"/>
        <w:contextualSpacing/>
        <w:rPr>
          <w:rFonts w:ascii="Times New Roman" w:hAnsi="Times New Roman" w:cs="Times New Roman"/>
          <w:b/>
          <w:lang w:val="en-GB"/>
        </w:rPr>
      </w:pPr>
      <w:r w:rsidRPr="001411B5">
        <w:rPr>
          <w:rFonts w:ascii="Times New Roman" w:hAnsi="Times New Roman" w:cs="Times New Roman"/>
          <w:b/>
          <w:lang w:val="en-GB"/>
        </w:rPr>
        <w:t>d) May be caused by the "white coat syndrome"</w:t>
      </w:r>
    </w:p>
    <w:p w14:paraId="6CA7E4E4" w14:textId="77777777" w:rsidR="006744D5" w:rsidRPr="001411B5" w:rsidRDefault="006744D5" w:rsidP="006744D5">
      <w:pPr>
        <w:spacing w:after="0" w:line="240" w:lineRule="auto"/>
        <w:contextualSpacing/>
        <w:rPr>
          <w:rFonts w:ascii="Times New Roman" w:hAnsi="Times New Roman" w:cs="Times New Roman"/>
          <w:b/>
          <w:lang w:val="en-GB"/>
        </w:rPr>
      </w:pPr>
    </w:p>
    <w:p w14:paraId="0004E8A2" w14:textId="30882CB3" w:rsidR="006744D5" w:rsidRPr="001411B5" w:rsidRDefault="00AE2E7F" w:rsidP="006744D5">
      <w:pPr>
        <w:spacing w:after="0" w:line="240" w:lineRule="auto"/>
        <w:contextualSpacing/>
        <w:rPr>
          <w:rFonts w:ascii="Times New Roman" w:hAnsi="Times New Roman" w:cs="Times New Roman"/>
          <w:bCs/>
          <w:lang w:val="en-GB"/>
        </w:rPr>
      </w:pPr>
      <w:r w:rsidRPr="001411B5">
        <w:rPr>
          <w:rFonts w:ascii="Times New Roman" w:hAnsi="Times New Roman" w:cs="Times New Roman"/>
          <w:bCs/>
          <w:lang w:val="en-GB"/>
        </w:rPr>
        <w:t>67</w:t>
      </w:r>
      <w:r w:rsidR="006744D5" w:rsidRPr="001411B5">
        <w:rPr>
          <w:rFonts w:ascii="Times New Roman" w:hAnsi="Times New Roman" w:cs="Times New Roman"/>
          <w:bCs/>
          <w:lang w:val="en-GB"/>
        </w:rPr>
        <w:t xml:space="preserve">. Pain in the right lower abdomen in adolescence may be a manifestation of: </w:t>
      </w:r>
    </w:p>
    <w:p w14:paraId="575D2E3F" w14:textId="77777777" w:rsidR="006744D5" w:rsidRPr="001411B5" w:rsidRDefault="006744D5" w:rsidP="006744D5">
      <w:pPr>
        <w:spacing w:after="0" w:line="240" w:lineRule="auto"/>
        <w:ind w:firstLine="360"/>
        <w:contextualSpacing/>
        <w:rPr>
          <w:rFonts w:ascii="Times New Roman" w:hAnsi="Times New Roman" w:cs="Times New Roman"/>
          <w:b/>
          <w:lang w:val="en-GB"/>
        </w:rPr>
      </w:pPr>
      <w:r w:rsidRPr="001411B5">
        <w:rPr>
          <w:rFonts w:ascii="Times New Roman" w:hAnsi="Times New Roman" w:cs="Times New Roman"/>
          <w:b/>
          <w:lang w:val="en-GB"/>
        </w:rPr>
        <w:t xml:space="preserve">a) Acute appendicitis </w:t>
      </w:r>
    </w:p>
    <w:p w14:paraId="2CC404DA" w14:textId="77777777" w:rsidR="006744D5" w:rsidRPr="001411B5" w:rsidRDefault="006744D5" w:rsidP="006744D5">
      <w:pPr>
        <w:spacing w:after="0" w:line="240" w:lineRule="auto"/>
        <w:ind w:firstLine="360"/>
        <w:contextualSpacing/>
        <w:rPr>
          <w:rFonts w:ascii="Times New Roman" w:hAnsi="Times New Roman" w:cs="Times New Roman"/>
          <w:b/>
          <w:lang w:val="en-GB"/>
        </w:rPr>
      </w:pPr>
      <w:r w:rsidRPr="001411B5">
        <w:rPr>
          <w:rFonts w:ascii="Times New Roman" w:hAnsi="Times New Roman" w:cs="Times New Roman"/>
          <w:b/>
          <w:lang w:val="en-GB"/>
        </w:rPr>
        <w:t xml:space="preserve">b) Extrauterine pregnancy </w:t>
      </w:r>
    </w:p>
    <w:p w14:paraId="76FAD7FD" w14:textId="77777777" w:rsidR="006744D5" w:rsidRPr="001411B5" w:rsidRDefault="006744D5" w:rsidP="006744D5">
      <w:pPr>
        <w:spacing w:after="0" w:line="240" w:lineRule="auto"/>
        <w:ind w:firstLine="360"/>
        <w:contextualSpacing/>
        <w:rPr>
          <w:rFonts w:ascii="Times New Roman" w:hAnsi="Times New Roman" w:cs="Times New Roman"/>
          <w:b/>
          <w:lang w:val="en-GB"/>
        </w:rPr>
      </w:pPr>
      <w:r w:rsidRPr="001411B5">
        <w:rPr>
          <w:rFonts w:ascii="Times New Roman" w:hAnsi="Times New Roman" w:cs="Times New Roman"/>
          <w:b/>
          <w:lang w:val="en-GB"/>
        </w:rPr>
        <w:t xml:space="preserve">c) Crohn's disease </w:t>
      </w:r>
    </w:p>
    <w:p w14:paraId="103CF8FA" w14:textId="77777777" w:rsidR="006744D5" w:rsidRPr="001411B5" w:rsidRDefault="006744D5" w:rsidP="006744D5">
      <w:pPr>
        <w:spacing w:after="0" w:line="240" w:lineRule="auto"/>
        <w:ind w:firstLine="360"/>
        <w:contextualSpacing/>
        <w:rPr>
          <w:rFonts w:ascii="Times New Roman" w:hAnsi="Times New Roman" w:cs="Times New Roman"/>
          <w:b/>
          <w:lang w:val="en-GB"/>
        </w:rPr>
      </w:pPr>
      <w:r w:rsidRPr="001411B5">
        <w:rPr>
          <w:rFonts w:ascii="Times New Roman" w:hAnsi="Times New Roman" w:cs="Times New Roman"/>
          <w:b/>
          <w:lang w:val="en-GB"/>
        </w:rPr>
        <w:t>d) Urolithiasis</w:t>
      </w:r>
    </w:p>
    <w:p w14:paraId="0E28503C" w14:textId="77777777" w:rsidR="006744D5" w:rsidRPr="001411B5" w:rsidRDefault="006744D5" w:rsidP="006744D5">
      <w:pPr>
        <w:spacing w:after="0" w:line="240" w:lineRule="auto"/>
        <w:contextualSpacing/>
        <w:rPr>
          <w:rFonts w:ascii="Times New Roman" w:hAnsi="Times New Roman" w:cs="Times New Roman"/>
          <w:lang w:val="en-GB"/>
        </w:rPr>
      </w:pPr>
    </w:p>
    <w:p w14:paraId="3B9AD73A" w14:textId="174B0FA5" w:rsidR="006744D5" w:rsidRPr="001411B5" w:rsidRDefault="00AE2E7F" w:rsidP="006744D5">
      <w:pPr>
        <w:spacing w:after="0" w:line="240" w:lineRule="auto"/>
        <w:contextualSpacing/>
        <w:rPr>
          <w:rFonts w:ascii="Times New Roman" w:hAnsi="Times New Roman" w:cs="Times New Roman"/>
          <w:bCs/>
          <w:lang w:val="en-GB"/>
        </w:rPr>
      </w:pPr>
      <w:r w:rsidRPr="001411B5">
        <w:rPr>
          <w:rFonts w:ascii="Times New Roman" w:hAnsi="Times New Roman" w:cs="Times New Roman"/>
          <w:bCs/>
          <w:lang w:val="en-GB"/>
        </w:rPr>
        <w:t>68</w:t>
      </w:r>
      <w:r w:rsidR="006744D5" w:rsidRPr="001411B5">
        <w:rPr>
          <w:rFonts w:ascii="Times New Roman" w:hAnsi="Times New Roman" w:cs="Times New Roman"/>
          <w:bCs/>
          <w:lang w:val="en-GB"/>
        </w:rPr>
        <w:t xml:space="preserve">. Mature breast milk contains: </w:t>
      </w:r>
    </w:p>
    <w:p w14:paraId="3E3FA636" w14:textId="77777777" w:rsidR="006744D5" w:rsidRPr="001411B5" w:rsidRDefault="006744D5" w:rsidP="006744D5">
      <w:pPr>
        <w:spacing w:after="0" w:line="240" w:lineRule="auto"/>
        <w:ind w:firstLine="426"/>
        <w:contextualSpacing/>
        <w:rPr>
          <w:rFonts w:ascii="Times New Roman" w:hAnsi="Times New Roman" w:cs="Times New Roman"/>
          <w:b/>
          <w:lang w:val="en-GB"/>
        </w:rPr>
      </w:pPr>
      <w:r w:rsidRPr="001411B5">
        <w:rPr>
          <w:rFonts w:ascii="Times New Roman" w:hAnsi="Times New Roman" w:cs="Times New Roman"/>
          <w:b/>
          <w:lang w:val="en-GB"/>
        </w:rPr>
        <w:t xml:space="preserve">a) 0.9-1.1 g of protein per 100 mL </w:t>
      </w:r>
    </w:p>
    <w:p w14:paraId="2AD82CCD" w14:textId="77777777" w:rsidR="006744D5" w:rsidRPr="001411B5" w:rsidRDefault="006744D5" w:rsidP="006744D5">
      <w:pPr>
        <w:spacing w:after="0" w:line="240" w:lineRule="auto"/>
        <w:ind w:firstLine="426"/>
        <w:contextualSpacing/>
        <w:rPr>
          <w:rFonts w:ascii="Times New Roman" w:hAnsi="Times New Roman" w:cs="Times New Roman"/>
          <w:bCs/>
          <w:lang w:val="en-GB"/>
        </w:rPr>
      </w:pPr>
      <w:r w:rsidRPr="001411B5">
        <w:rPr>
          <w:rFonts w:ascii="Times New Roman" w:hAnsi="Times New Roman" w:cs="Times New Roman"/>
          <w:bCs/>
          <w:lang w:val="en-GB"/>
        </w:rPr>
        <w:t xml:space="preserve">b) 2 g of fat per 100 mL </w:t>
      </w:r>
    </w:p>
    <w:p w14:paraId="423B7D61" w14:textId="77777777" w:rsidR="006744D5" w:rsidRPr="001411B5" w:rsidRDefault="006744D5" w:rsidP="006744D5">
      <w:pPr>
        <w:spacing w:after="0" w:line="240" w:lineRule="auto"/>
        <w:ind w:firstLine="426"/>
        <w:contextualSpacing/>
        <w:rPr>
          <w:rFonts w:ascii="Times New Roman" w:hAnsi="Times New Roman" w:cs="Times New Roman"/>
          <w:bCs/>
          <w:lang w:val="en-GB"/>
        </w:rPr>
      </w:pPr>
      <w:r w:rsidRPr="001411B5">
        <w:rPr>
          <w:rFonts w:ascii="Times New Roman" w:hAnsi="Times New Roman" w:cs="Times New Roman"/>
          <w:bCs/>
          <w:lang w:val="en-GB"/>
        </w:rPr>
        <w:t xml:space="preserve">c) 3.5 g of lactose per 100 mL </w:t>
      </w:r>
    </w:p>
    <w:p w14:paraId="74D8CA50" w14:textId="77777777" w:rsidR="00117BB2" w:rsidRPr="001411B5" w:rsidRDefault="006744D5" w:rsidP="00117BB2">
      <w:pPr>
        <w:spacing w:after="0" w:line="240" w:lineRule="auto"/>
        <w:ind w:firstLine="426"/>
        <w:contextualSpacing/>
        <w:rPr>
          <w:rFonts w:ascii="Times New Roman" w:hAnsi="Times New Roman" w:cs="Times New Roman"/>
          <w:b/>
          <w:lang w:val="en-GB"/>
        </w:rPr>
      </w:pPr>
      <w:r w:rsidRPr="001411B5">
        <w:rPr>
          <w:rFonts w:ascii="Times New Roman" w:hAnsi="Times New Roman" w:cs="Times New Roman"/>
          <w:b/>
          <w:lang w:val="en-GB"/>
        </w:rPr>
        <w:t>d) IgM immunoglobulin</w:t>
      </w:r>
    </w:p>
    <w:p w14:paraId="26293275" w14:textId="77777777" w:rsidR="00117BB2" w:rsidRPr="001411B5" w:rsidRDefault="00117BB2" w:rsidP="00117BB2">
      <w:pPr>
        <w:spacing w:after="0" w:line="240" w:lineRule="auto"/>
        <w:ind w:firstLine="426"/>
        <w:contextualSpacing/>
        <w:rPr>
          <w:rFonts w:ascii="Times New Roman" w:hAnsi="Times New Roman" w:cs="Times New Roman"/>
          <w:b/>
          <w:lang w:val="en-GB"/>
        </w:rPr>
      </w:pPr>
    </w:p>
    <w:p w14:paraId="5E2C8E73" w14:textId="16BDB0D4" w:rsidR="006744D5" w:rsidRPr="001411B5" w:rsidRDefault="00AE2E7F" w:rsidP="00117BB2">
      <w:pPr>
        <w:spacing w:after="0" w:line="240" w:lineRule="auto"/>
        <w:contextualSpacing/>
        <w:rPr>
          <w:rFonts w:ascii="Times New Roman" w:hAnsi="Times New Roman" w:cs="Times New Roman"/>
          <w:b/>
          <w:lang w:val="en-GB"/>
        </w:rPr>
      </w:pPr>
      <w:r w:rsidRPr="001411B5">
        <w:rPr>
          <w:rFonts w:ascii="Times New Roman" w:hAnsi="Times New Roman" w:cs="Times New Roman"/>
          <w:lang w:val="en-GB"/>
        </w:rPr>
        <w:t>69</w:t>
      </w:r>
      <w:r w:rsidR="006744D5" w:rsidRPr="001411B5">
        <w:rPr>
          <w:rFonts w:ascii="Times New Roman" w:hAnsi="Times New Roman" w:cs="Times New Roman"/>
          <w:lang w:val="en-GB"/>
        </w:rPr>
        <w:t xml:space="preserve">. Starting solid foods to infant diet: </w:t>
      </w:r>
    </w:p>
    <w:p w14:paraId="6E61B32E" w14:textId="77777777" w:rsidR="006744D5" w:rsidRPr="001411B5" w:rsidRDefault="006744D5" w:rsidP="006744D5">
      <w:pPr>
        <w:spacing w:after="0" w:line="240" w:lineRule="auto"/>
        <w:ind w:firstLine="426"/>
        <w:contextualSpacing/>
        <w:rPr>
          <w:rFonts w:ascii="Times New Roman" w:hAnsi="Times New Roman" w:cs="Times New Roman"/>
          <w:b/>
          <w:bCs/>
          <w:lang w:val="en-GB"/>
        </w:rPr>
      </w:pPr>
      <w:r w:rsidRPr="001411B5">
        <w:rPr>
          <w:rFonts w:ascii="Times New Roman" w:hAnsi="Times New Roman" w:cs="Times New Roman"/>
          <w:b/>
          <w:bCs/>
          <w:lang w:val="en-GB"/>
        </w:rPr>
        <w:t xml:space="preserve">a) Solids may be started with mashed vegetables on a spoon (broccoli, carrots, potatoes) </w:t>
      </w:r>
    </w:p>
    <w:p w14:paraId="3523F102" w14:textId="77777777" w:rsidR="006744D5" w:rsidRPr="001411B5" w:rsidRDefault="006744D5" w:rsidP="00AE2E7F">
      <w:pPr>
        <w:spacing w:after="0" w:line="240" w:lineRule="auto"/>
        <w:ind w:left="426"/>
        <w:contextualSpacing/>
        <w:rPr>
          <w:rFonts w:ascii="Times New Roman" w:hAnsi="Times New Roman" w:cs="Times New Roman"/>
          <w:b/>
          <w:bCs/>
          <w:lang w:val="en-GB"/>
        </w:rPr>
      </w:pPr>
      <w:r w:rsidRPr="001411B5">
        <w:rPr>
          <w:rFonts w:ascii="Times New Roman" w:hAnsi="Times New Roman" w:cs="Times New Roman"/>
          <w:b/>
          <w:bCs/>
          <w:lang w:val="en-GB"/>
        </w:rPr>
        <w:t xml:space="preserve">b) It is appropriate to have an interval of 3-4 days to the introduction of another new solid to assess the tolerance </w:t>
      </w:r>
    </w:p>
    <w:p w14:paraId="3EE1B8F6" w14:textId="77777777" w:rsidR="006744D5" w:rsidRPr="001411B5" w:rsidRDefault="006744D5" w:rsidP="006744D5">
      <w:pPr>
        <w:spacing w:after="0" w:line="240" w:lineRule="auto"/>
        <w:ind w:firstLine="426"/>
        <w:contextualSpacing/>
        <w:rPr>
          <w:rFonts w:ascii="Times New Roman" w:hAnsi="Times New Roman" w:cs="Times New Roman"/>
          <w:lang w:val="en-GB"/>
        </w:rPr>
      </w:pPr>
      <w:r w:rsidRPr="001411B5">
        <w:rPr>
          <w:rFonts w:ascii="Times New Roman" w:hAnsi="Times New Roman" w:cs="Times New Roman"/>
          <w:lang w:val="en-GB"/>
        </w:rPr>
        <w:t xml:space="preserve">c) Honey may be introduced from the age of 6 months </w:t>
      </w:r>
    </w:p>
    <w:p w14:paraId="74818A09" w14:textId="77777777" w:rsidR="006744D5" w:rsidRPr="001411B5" w:rsidRDefault="006744D5" w:rsidP="006744D5">
      <w:pPr>
        <w:spacing w:after="0" w:line="240" w:lineRule="auto"/>
        <w:ind w:firstLine="426"/>
        <w:contextualSpacing/>
        <w:rPr>
          <w:rFonts w:ascii="Times New Roman" w:hAnsi="Times New Roman" w:cs="Times New Roman"/>
          <w:lang w:val="en-GB"/>
        </w:rPr>
      </w:pPr>
      <w:r w:rsidRPr="001411B5">
        <w:rPr>
          <w:rFonts w:ascii="Times New Roman" w:hAnsi="Times New Roman" w:cs="Times New Roman"/>
          <w:lang w:val="en-GB"/>
        </w:rPr>
        <w:t>d) Gluten should be introduced after 9 months of age to reduce the risk of celiac disease</w:t>
      </w:r>
    </w:p>
    <w:p w14:paraId="28995EDA" w14:textId="77777777" w:rsidR="006744D5" w:rsidRPr="001411B5" w:rsidRDefault="006744D5" w:rsidP="006744D5">
      <w:pPr>
        <w:spacing w:after="0" w:line="240" w:lineRule="auto"/>
        <w:contextualSpacing/>
        <w:rPr>
          <w:rFonts w:ascii="Times New Roman" w:hAnsi="Times New Roman" w:cs="Times New Roman"/>
          <w:lang w:val="en-GB"/>
        </w:rPr>
      </w:pPr>
    </w:p>
    <w:p w14:paraId="1ED8941C" w14:textId="4905064F" w:rsidR="006744D5" w:rsidRPr="001411B5" w:rsidRDefault="006744D5" w:rsidP="006744D5">
      <w:pPr>
        <w:spacing w:after="0" w:line="240" w:lineRule="auto"/>
        <w:contextualSpacing/>
        <w:rPr>
          <w:rFonts w:ascii="Times New Roman" w:hAnsi="Times New Roman" w:cs="Times New Roman"/>
          <w:lang w:val="en-GB"/>
        </w:rPr>
      </w:pPr>
      <w:r w:rsidRPr="001411B5">
        <w:rPr>
          <w:rFonts w:ascii="Times New Roman" w:hAnsi="Times New Roman" w:cs="Times New Roman"/>
          <w:lang w:val="en-GB"/>
        </w:rPr>
        <w:t>7</w:t>
      </w:r>
      <w:r w:rsidR="00AE2E7F" w:rsidRPr="001411B5">
        <w:rPr>
          <w:rFonts w:ascii="Times New Roman" w:hAnsi="Times New Roman" w:cs="Times New Roman"/>
          <w:lang w:val="en-GB"/>
        </w:rPr>
        <w:t>0</w:t>
      </w:r>
      <w:r w:rsidRPr="001411B5">
        <w:rPr>
          <w:rFonts w:ascii="Times New Roman" w:hAnsi="Times New Roman" w:cs="Times New Roman"/>
          <w:lang w:val="en-GB"/>
        </w:rPr>
        <w:t xml:space="preserve">. Which vitamins are routinely administered to all neonates and infants: </w:t>
      </w:r>
    </w:p>
    <w:p w14:paraId="75B6B183" w14:textId="77777777" w:rsidR="006744D5" w:rsidRPr="001411B5" w:rsidRDefault="006744D5" w:rsidP="006744D5">
      <w:pPr>
        <w:spacing w:after="0" w:line="240" w:lineRule="auto"/>
        <w:ind w:firstLine="426"/>
        <w:contextualSpacing/>
        <w:rPr>
          <w:rFonts w:ascii="Times New Roman" w:hAnsi="Times New Roman" w:cs="Times New Roman"/>
          <w:lang w:val="en-GB"/>
        </w:rPr>
      </w:pPr>
      <w:r w:rsidRPr="001411B5">
        <w:rPr>
          <w:rFonts w:ascii="Times New Roman" w:hAnsi="Times New Roman" w:cs="Times New Roman"/>
          <w:lang w:val="en-GB"/>
        </w:rPr>
        <w:t>a) B</w:t>
      </w:r>
      <w:r w:rsidRPr="001411B5">
        <w:rPr>
          <w:rFonts w:ascii="Times New Roman" w:hAnsi="Times New Roman" w:cs="Times New Roman"/>
          <w:vertAlign w:val="subscript"/>
          <w:lang w:val="en-GB"/>
        </w:rPr>
        <w:t xml:space="preserve">12 </w:t>
      </w:r>
    </w:p>
    <w:p w14:paraId="7CC4E965" w14:textId="77777777" w:rsidR="006744D5" w:rsidRPr="001411B5" w:rsidRDefault="006744D5" w:rsidP="006744D5">
      <w:pPr>
        <w:spacing w:after="0" w:line="240" w:lineRule="auto"/>
        <w:ind w:firstLine="426"/>
        <w:contextualSpacing/>
        <w:rPr>
          <w:rFonts w:ascii="Times New Roman" w:hAnsi="Times New Roman" w:cs="Times New Roman"/>
          <w:b/>
          <w:bCs/>
          <w:lang w:val="en-GB"/>
        </w:rPr>
      </w:pPr>
      <w:r w:rsidRPr="001411B5">
        <w:rPr>
          <w:rFonts w:ascii="Times New Roman" w:hAnsi="Times New Roman" w:cs="Times New Roman"/>
          <w:b/>
          <w:bCs/>
          <w:lang w:val="en-GB"/>
        </w:rPr>
        <w:t xml:space="preserve">b) D </w:t>
      </w:r>
    </w:p>
    <w:p w14:paraId="293ABCCE" w14:textId="77777777" w:rsidR="006744D5" w:rsidRPr="001411B5" w:rsidRDefault="006744D5" w:rsidP="006744D5">
      <w:pPr>
        <w:spacing w:after="0" w:line="240" w:lineRule="auto"/>
        <w:ind w:firstLine="426"/>
        <w:contextualSpacing/>
        <w:rPr>
          <w:rFonts w:ascii="Times New Roman" w:hAnsi="Times New Roman" w:cs="Times New Roman"/>
          <w:lang w:val="en-GB"/>
        </w:rPr>
      </w:pPr>
      <w:r w:rsidRPr="001411B5">
        <w:rPr>
          <w:rFonts w:ascii="Times New Roman" w:hAnsi="Times New Roman" w:cs="Times New Roman"/>
          <w:lang w:val="en-GB"/>
        </w:rPr>
        <w:t xml:space="preserve">c) C </w:t>
      </w:r>
    </w:p>
    <w:p w14:paraId="4D6A0114" w14:textId="77777777" w:rsidR="006744D5" w:rsidRPr="001411B5" w:rsidRDefault="006744D5" w:rsidP="006744D5">
      <w:pPr>
        <w:spacing w:after="0" w:line="240" w:lineRule="auto"/>
        <w:ind w:firstLine="426"/>
        <w:contextualSpacing/>
        <w:rPr>
          <w:rFonts w:ascii="Times New Roman" w:hAnsi="Times New Roman" w:cs="Times New Roman"/>
          <w:b/>
          <w:bCs/>
          <w:lang w:val="en-GB"/>
        </w:rPr>
      </w:pPr>
      <w:r w:rsidRPr="001411B5">
        <w:rPr>
          <w:rFonts w:ascii="Times New Roman" w:hAnsi="Times New Roman" w:cs="Times New Roman"/>
          <w:b/>
          <w:bCs/>
          <w:lang w:val="en-GB"/>
        </w:rPr>
        <w:t>d) K</w:t>
      </w:r>
    </w:p>
    <w:p w14:paraId="76B838B9" w14:textId="77777777" w:rsidR="006744D5" w:rsidRPr="001411B5" w:rsidRDefault="006744D5" w:rsidP="006744D5">
      <w:pPr>
        <w:spacing w:after="0" w:line="240" w:lineRule="auto"/>
        <w:contextualSpacing/>
        <w:rPr>
          <w:rFonts w:ascii="Times New Roman" w:hAnsi="Times New Roman" w:cs="Times New Roman"/>
          <w:b/>
          <w:bCs/>
          <w:lang w:val="en-GB"/>
        </w:rPr>
      </w:pPr>
    </w:p>
    <w:p w14:paraId="146516F5" w14:textId="21AA6508" w:rsidR="006744D5" w:rsidRPr="001411B5" w:rsidRDefault="006744D5" w:rsidP="006744D5">
      <w:pPr>
        <w:spacing w:after="0" w:line="240" w:lineRule="auto"/>
        <w:contextualSpacing/>
        <w:rPr>
          <w:rFonts w:ascii="Times New Roman" w:hAnsi="Times New Roman" w:cs="Times New Roman"/>
          <w:lang w:val="en-GB"/>
        </w:rPr>
      </w:pPr>
      <w:r w:rsidRPr="001411B5">
        <w:rPr>
          <w:rFonts w:ascii="Times New Roman" w:hAnsi="Times New Roman" w:cs="Times New Roman"/>
          <w:lang w:val="en-GB"/>
        </w:rPr>
        <w:t>7</w:t>
      </w:r>
      <w:r w:rsidR="00AE2E7F" w:rsidRPr="001411B5">
        <w:rPr>
          <w:rFonts w:ascii="Times New Roman" w:hAnsi="Times New Roman" w:cs="Times New Roman"/>
          <w:lang w:val="en-GB"/>
        </w:rPr>
        <w:t>1</w:t>
      </w:r>
      <w:r w:rsidRPr="001411B5">
        <w:rPr>
          <w:rFonts w:ascii="Times New Roman" w:hAnsi="Times New Roman" w:cs="Times New Roman"/>
          <w:lang w:val="en-GB"/>
        </w:rPr>
        <w:t xml:space="preserve">. Starting non-dairy solids (complementary nutrition) in infants is recommended: </w:t>
      </w:r>
    </w:p>
    <w:p w14:paraId="052E7153" w14:textId="77777777" w:rsidR="006744D5" w:rsidRPr="001411B5" w:rsidRDefault="006744D5" w:rsidP="006744D5">
      <w:pPr>
        <w:spacing w:after="0" w:line="240" w:lineRule="auto"/>
        <w:ind w:firstLine="426"/>
        <w:contextualSpacing/>
        <w:rPr>
          <w:rFonts w:ascii="Times New Roman" w:hAnsi="Times New Roman" w:cs="Times New Roman"/>
          <w:lang w:val="en-GB"/>
        </w:rPr>
      </w:pPr>
      <w:r w:rsidRPr="001411B5">
        <w:rPr>
          <w:rFonts w:ascii="Times New Roman" w:hAnsi="Times New Roman" w:cs="Times New Roman"/>
          <w:lang w:val="en-GB"/>
        </w:rPr>
        <w:t>a) In the 3</w:t>
      </w:r>
      <w:r w:rsidRPr="001411B5">
        <w:rPr>
          <w:rFonts w:ascii="Times New Roman" w:hAnsi="Times New Roman" w:cs="Times New Roman"/>
          <w:vertAlign w:val="superscript"/>
          <w:lang w:val="en-GB"/>
        </w:rPr>
        <w:t>rd</w:t>
      </w:r>
      <w:r w:rsidRPr="001411B5">
        <w:rPr>
          <w:rFonts w:ascii="Times New Roman" w:hAnsi="Times New Roman" w:cs="Times New Roman"/>
          <w:lang w:val="en-GB"/>
        </w:rPr>
        <w:t xml:space="preserve"> month </w:t>
      </w:r>
    </w:p>
    <w:p w14:paraId="61BE3918" w14:textId="6F0E3FE7" w:rsidR="006744D5" w:rsidRPr="001411B5" w:rsidRDefault="006744D5" w:rsidP="006744D5">
      <w:pPr>
        <w:spacing w:after="0" w:line="240" w:lineRule="auto"/>
        <w:ind w:firstLine="426"/>
        <w:contextualSpacing/>
        <w:rPr>
          <w:rFonts w:ascii="Times New Roman" w:hAnsi="Times New Roman" w:cs="Times New Roman"/>
          <w:lang w:val="en-GB"/>
        </w:rPr>
      </w:pPr>
      <w:r w:rsidRPr="001411B5">
        <w:rPr>
          <w:rFonts w:ascii="Times New Roman" w:hAnsi="Times New Roman" w:cs="Times New Roman"/>
          <w:lang w:val="en-GB"/>
        </w:rPr>
        <w:t xml:space="preserve">b) </w:t>
      </w:r>
      <w:r w:rsidR="00A47E4D" w:rsidRPr="001411B5">
        <w:rPr>
          <w:rFonts w:ascii="Times New Roman" w:hAnsi="Times New Roman" w:cs="Times New Roman"/>
          <w:lang w:val="en-GB"/>
        </w:rPr>
        <w:t xml:space="preserve">only after first teeth eruption </w:t>
      </w:r>
    </w:p>
    <w:p w14:paraId="59A1338C" w14:textId="41CF9340" w:rsidR="006744D5" w:rsidRPr="001411B5" w:rsidRDefault="006744D5" w:rsidP="006744D5">
      <w:pPr>
        <w:spacing w:after="0" w:line="240" w:lineRule="auto"/>
        <w:ind w:firstLine="426"/>
        <w:contextualSpacing/>
        <w:rPr>
          <w:rFonts w:ascii="Times New Roman" w:hAnsi="Times New Roman" w:cs="Times New Roman"/>
          <w:b/>
          <w:bCs/>
          <w:lang w:val="en-GB"/>
        </w:rPr>
      </w:pPr>
      <w:r w:rsidRPr="001411B5">
        <w:rPr>
          <w:rFonts w:ascii="Times New Roman" w:hAnsi="Times New Roman" w:cs="Times New Roman"/>
          <w:b/>
          <w:bCs/>
          <w:lang w:val="en-GB"/>
        </w:rPr>
        <w:t xml:space="preserve">c) Between </w:t>
      </w:r>
      <w:r w:rsidR="00AE30C3" w:rsidRPr="001411B5">
        <w:rPr>
          <w:rFonts w:ascii="Times New Roman" w:hAnsi="Times New Roman" w:cs="Times New Roman"/>
          <w:b/>
          <w:bCs/>
          <w:lang w:val="en-GB"/>
        </w:rPr>
        <w:t>4</w:t>
      </w:r>
      <w:r w:rsidRPr="001411B5">
        <w:rPr>
          <w:rFonts w:ascii="Times New Roman" w:hAnsi="Times New Roman" w:cs="Times New Roman"/>
          <w:b/>
          <w:bCs/>
          <w:vertAlign w:val="superscript"/>
          <w:lang w:val="en-GB"/>
        </w:rPr>
        <w:t>th</w:t>
      </w:r>
      <w:r w:rsidRPr="001411B5">
        <w:rPr>
          <w:rFonts w:ascii="Times New Roman" w:hAnsi="Times New Roman" w:cs="Times New Roman"/>
          <w:b/>
          <w:bCs/>
          <w:lang w:val="en-GB"/>
        </w:rPr>
        <w:t xml:space="preserve"> and 6</w:t>
      </w:r>
      <w:r w:rsidRPr="001411B5">
        <w:rPr>
          <w:rFonts w:ascii="Times New Roman" w:hAnsi="Times New Roman" w:cs="Times New Roman"/>
          <w:b/>
          <w:bCs/>
          <w:vertAlign w:val="superscript"/>
          <w:lang w:val="en-GB"/>
        </w:rPr>
        <w:t>th</w:t>
      </w:r>
      <w:r w:rsidRPr="001411B5">
        <w:rPr>
          <w:rFonts w:ascii="Times New Roman" w:hAnsi="Times New Roman" w:cs="Times New Roman"/>
          <w:b/>
          <w:bCs/>
          <w:lang w:val="en-GB"/>
        </w:rPr>
        <w:t xml:space="preserve"> month </w:t>
      </w:r>
    </w:p>
    <w:p w14:paraId="184355EF" w14:textId="77777777" w:rsidR="006744D5" w:rsidRPr="001411B5" w:rsidRDefault="006744D5" w:rsidP="006744D5">
      <w:pPr>
        <w:spacing w:after="0" w:line="240" w:lineRule="auto"/>
        <w:ind w:firstLine="426"/>
        <w:contextualSpacing/>
        <w:rPr>
          <w:rFonts w:ascii="Times New Roman" w:hAnsi="Times New Roman" w:cs="Times New Roman"/>
          <w:b/>
          <w:bCs/>
          <w:lang w:val="en-GB"/>
        </w:rPr>
      </w:pPr>
      <w:r w:rsidRPr="001411B5">
        <w:rPr>
          <w:rFonts w:ascii="Times New Roman" w:hAnsi="Times New Roman" w:cs="Times New Roman"/>
          <w:b/>
          <w:bCs/>
          <w:lang w:val="en-GB"/>
        </w:rPr>
        <w:t>d) By spoon</w:t>
      </w:r>
    </w:p>
    <w:p w14:paraId="6A445DA8" w14:textId="77777777" w:rsidR="006744D5" w:rsidRPr="001411B5" w:rsidRDefault="006744D5" w:rsidP="006744D5">
      <w:pPr>
        <w:spacing w:after="0" w:line="240" w:lineRule="auto"/>
        <w:contextualSpacing/>
        <w:rPr>
          <w:rFonts w:ascii="Times New Roman" w:hAnsi="Times New Roman" w:cs="Times New Roman"/>
          <w:lang w:val="en-GB"/>
        </w:rPr>
      </w:pPr>
    </w:p>
    <w:p w14:paraId="5BC9D9D6" w14:textId="236BE434" w:rsidR="006744D5" w:rsidRPr="001411B5" w:rsidRDefault="00AE2E7F" w:rsidP="006744D5">
      <w:pPr>
        <w:spacing w:after="0" w:line="240" w:lineRule="auto"/>
        <w:contextualSpacing/>
        <w:rPr>
          <w:rFonts w:ascii="Times New Roman" w:hAnsi="Times New Roman" w:cs="Times New Roman"/>
          <w:lang w:val="en-GB"/>
        </w:rPr>
      </w:pPr>
      <w:r w:rsidRPr="001411B5">
        <w:rPr>
          <w:rFonts w:ascii="Times New Roman" w:hAnsi="Times New Roman" w:cs="Times New Roman"/>
          <w:lang w:val="en-GB"/>
        </w:rPr>
        <w:t>72</w:t>
      </w:r>
      <w:r w:rsidR="006744D5" w:rsidRPr="001411B5">
        <w:rPr>
          <w:rFonts w:ascii="Times New Roman" w:hAnsi="Times New Roman" w:cs="Times New Roman"/>
          <w:lang w:val="en-GB"/>
        </w:rPr>
        <w:t xml:space="preserve">. In the treatment of cow's milk protein allergy, the following is used: </w:t>
      </w:r>
    </w:p>
    <w:p w14:paraId="69B6BE7B" w14:textId="77777777" w:rsidR="006744D5" w:rsidRPr="001411B5" w:rsidRDefault="006744D5" w:rsidP="006744D5">
      <w:pPr>
        <w:spacing w:after="0" w:line="240" w:lineRule="auto"/>
        <w:ind w:firstLine="426"/>
        <w:contextualSpacing/>
        <w:rPr>
          <w:rFonts w:ascii="Times New Roman" w:hAnsi="Times New Roman" w:cs="Times New Roman"/>
          <w:lang w:val="en-GB"/>
        </w:rPr>
      </w:pPr>
      <w:r w:rsidRPr="001411B5">
        <w:rPr>
          <w:rFonts w:ascii="Times New Roman" w:hAnsi="Times New Roman" w:cs="Times New Roman"/>
          <w:lang w:val="en-GB"/>
        </w:rPr>
        <w:t>a) Infant formula labelled with HA (hypoantigenic formula)</w:t>
      </w:r>
    </w:p>
    <w:p w14:paraId="22B6696D" w14:textId="77777777" w:rsidR="006744D5" w:rsidRPr="001411B5" w:rsidRDefault="006744D5" w:rsidP="006744D5">
      <w:pPr>
        <w:spacing w:after="0" w:line="240" w:lineRule="auto"/>
        <w:ind w:firstLine="426"/>
        <w:contextualSpacing/>
        <w:rPr>
          <w:rFonts w:ascii="Times New Roman" w:hAnsi="Times New Roman" w:cs="Times New Roman"/>
          <w:b/>
          <w:bCs/>
          <w:lang w:val="en-GB"/>
        </w:rPr>
      </w:pPr>
      <w:r w:rsidRPr="001411B5">
        <w:rPr>
          <w:rFonts w:ascii="Times New Roman" w:hAnsi="Times New Roman" w:cs="Times New Roman"/>
          <w:b/>
          <w:bCs/>
          <w:lang w:val="en-GB"/>
        </w:rPr>
        <w:t xml:space="preserve">b) Extensively-hydrolyzated formula </w:t>
      </w:r>
    </w:p>
    <w:p w14:paraId="4AF72DEC" w14:textId="77777777" w:rsidR="006744D5" w:rsidRPr="001411B5" w:rsidRDefault="006744D5" w:rsidP="006744D5">
      <w:pPr>
        <w:spacing w:after="0" w:line="240" w:lineRule="auto"/>
        <w:ind w:firstLine="426"/>
        <w:contextualSpacing/>
        <w:rPr>
          <w:rFonts w:ascii="Times New Roman" w:hAnsi="Times New Roman" w:cs="Times New Roman"/>
          <w:b/>
          <w:bCs/>
          <w:lang w:val="en-GB"/>
        </w:rPr>
      </w:pPr>
      <w:r w:rsidRPr="001411B5">
        <w:rPr>
          <w:rFonts w:ascii="Times New Roman" w:hAnsi="Times New Roman" w:cs="Times New Roman"/>
          <w:b/>
          <w:bCs/>
          <w:lang w:val="en-GB"/>
        </w:rPr>
        <w:t xml:space="preserve">c) Amino acid-based or elementary formula  </w:t>
      </w:r>
    </w:p>
    <w:p w14:paraId="07A9A0D6" w14:textId="77777777" w:rsidR="006744D5" w:rsidRPr="001411B5" w:rsidRDefault="006744D5" w:rsidP="006744D5">
      <w:pPr>
        <w:spacing w:after="0" w:line="240" w:lineRule="auto"/>
        <w:ind w:firstLine="426"/>
        <w:contextualSpacing/>
        <w:rPr>
          <w:rFonts w:ascii="Times New Roman" w:hAnsi="Times New Roman" w:cs="Times New Roman"/>
          <w:lang w:val="en-GB"/>
        </w:rPr>
      </w:pPr>
      <w:r w:rsidRPr="001411B5">
        <w:rPr>
          <w:rFonts w:ascii="Times New Roman" w:hAnsi="Times New Roman" w:cs="Times New Roman"/>
          <w:lang w:val="en-GB"/>
        </w:rPr>
        <w:t>d) Infant formula labelled with AR</w:t>
      </w:r>
    </w:p>
    <w:p w14:paraId="118BED03" w14:textId="77777777" w:rsidR="006744D5" w:rsidRPr="001411B5" w:rsidRDefault="006744D5" w:rsidP="006744D5">
      <w:pPr>
        <w:spacing w:after="0" w:line="240" w:lineRule="auto"/>
        <w:contextualSpacing/>
        <w:rPr>
          <w:rFonts w:ascii="Times New Roman" w:hAnsi="Times New Roman" w:cs="Times New Roman"/>
          <w:lang w:val="en-GB"/>
        </w:rPr>
      </w:pPr>
    </w:p>
    <w:p w14:paraId="40105991" w14:textId="685A78A6" w:rsidR="006744D5" w:rsidRPr="001411B5" w:rsidRDefault="00AE2E7F" w:rsidP="006744D5">
      <w:pPr>
        <w:spacing w:after="0" w:line="240" w:lineRule="auto"/>
        <w:contextualSpacing/>
        <w:rPr>
          <w:rFonts w:ascii="Times New Roman" w:hAnsi="Times New Roman" w:cs="Times New Roman"/>
          <w:lang w:val="en-GB"/>
        </w:rPr>
      </w:pPr>
      <w:r w:rsidRPr="001411B5">
        <w:rPr>
          <w:rFonts w:ascii="Times New Roman" w:hAnsi="Times New Roman" w:cs="Times New Roman"/>
          <w:lang w:val="en-GB"/>
        </w:rPr>
        <w:lastRenderedPageBreak/>
        <w:t>73</w:t>
      </w:r>
      <w:r w:rsidR="006744D5" w:rsidRPr="001411B5">
        <w:rPr>
          <w:rFonts w:ascii="Times New Roman" w:hAnsi="Times New Roman" w:cs="Times New Roman"/>
          <w:lang w:val="en-GB"/>
        </w:rPr>
        <w:t xml:space="preserve">. Finger food in a healthy infant: </w:t>
      </w:r>
    </w:p>
    <w:p w14:paraId="4E48E279" w14:textId="77777777" w:rsidR="006744D5" w:rsidRPr="001411B5" w:rsidRDefault="006744D5" w:rsidP="006744D5">
      <w:pPr>
        <w:spacing w:after="0" w:line="240" w:lineRule="auto"/>
        <w:ind w:firstLine="708"/>
        <w:contextualSpacing/>
        <w:rPr>
          <w:rFonts w:ascii="Times New Roman" w:hAnsi="Times New Roman" w:cs="Times New Roman"/>
          <w:lang w:val="en-GB"/>
        </w:rPr>
      </w:pPr>
      <w:r w:rsidRPr="001411B5">
        <w:rPr>
          <w:rFonts w:ascii="Times New Roman" w:hAnsi="Times New Roman" w:cs="Times New Roman"/>
          <w:lang w:val="en-GB"/>
        </w:rPr>
        <w:t>a) Is offered between 4</w:t>
      </w:r>
      <w:r w:rsidRPr="001411B5">
        <w:rPr>
          <w:rFonts w:ascii="Times New Roman" w:hAnsi="Times New Roman" w:cs="Times New Roman"/>
          <w:vertAlign w:val="superscript"/>
          <w:lang w:val="en-GB"/>
        </w:rPr>
        <w:t>th</w:t>
      </w:r>
      <w:r w:rsidRPr="001411B5">
        <w:rPr>
          <w:rFonts w:ascii="Times New Roman" w:hAnsi="Times New Roman" w:cs="Times New Roman"/>
          <w:lang w:val="en-GB"/>
        </w:rPr>
        <w:t xml:space="preserve"> and 5</w:t>
      </w:r>
      <w:r w:rsidRPr="001411B5">
        <w:rPr>
          <w:rFonts w:ascii="Times New Roman" w:hAnsi="Times New Roman" w:cs="Times New Roman"/>
          <w:vertAlign w:val="superscript"/>
          <w:lang w:val="en-GB"/>
        </w:rPr>
        <w:t>th</w:t>
      </w:r>
      <w:r w:rsidRPr="001411B5">
        <w:rPr>
          <w:rFonts w:ascii="Times New Roman" w:hAnsi="Times New Roman" w:cs="Times New Roman"/>
          <w:lang w:val="en-GB"/>
        </w:rPr>
        <w:t xml:space="preserve"> month of age </w:t>
      </w:r>
    </w:p>
    <w:p w14:paraId="5D250AC8" w14:textId="77777777" w:rsidR="006744D5" w:rsidRPr="001411B5" w:rsidRDefault="006744D5" w:rsidP="006744D5">
      <w:pPr>
        <w:spacing w:after="0" w:line="240" w:lineRule="auto"/>
        <w:ind w:firstLine="708"/>
        <w:contextualSpacing/>
        <w:rPr>
          <w:rFonts w:ascii="Times New Roman" w:hAnsi="Times New Roman" w:cs="Times New Roman"/>
          <w:lang w:val="en-GB"/>
        </w:rPr>
      </w:pPr>
      <w:r w:rsidRPr="001411B5">
        <w:rPr>
          <w:rFonts w:ascii="Times New Roman" w:hAnsi="Times New Roman" w:cs="Times New Roman"/>
          <w:lang w:val="en-GB"/>
        </w:rPr>
        <w:t>b) Is offered from the 6</w:t>
      </w:r>
      <w:r w:rsidRPr="001411B5">
        <w:rPr>
          <w:rFonts w:ascii="Times New Roman" w:hAnsi="Times New Roman" w:cs="Times New Roman"/>
          <w:vertAlign w:val="superscript"/>
          <w:lang w:val="en-GB"/>
        </w:rPr>
        <w:t>th</w:t>
      </w:r>
      <w:r w:rsidRPr="001411B5">
        <w:rPr>
          <w:rFonts w:ascii="Times New Roman" w:hAnsi="Times New Roman" w:cs="Times New Roman"/>
          <w:lang w:val="en-GB"/>
        </w:rPr>
        <w:t xml:space="preserve"> month of age</w:t>
      </w:r>
    </w:p>
    <w:p w14:paraId="711B77CA" w14:textId="77777777" w:rsidR="006744D5" w:rsidRPr="001411B5" w:rsidRDefault="006744D5" w:rsidP="006744D5">
      <w:pPr>
        <w:spacing w:after="0" w:line="240" w:lineRule="auto"/>
        <w:ind w:firstLine="708"/>
        <w:contextualSpacing/>
        <w:rPr>
          <w:rFonts w:ascii="Times New Roman" w:hAnsi="Times New Roman" w:cs="Times New Roman"/>
          <w:b/>
          <w:bCs/>
          <w:lang w:val="en-GB"/>
        </w:rPr>
      </w:pPr>
      <w:r w:rsidRPr="001411B5">
        <w:rPr>
          <w:rFonts w:ascii="Times New Roman" w:hAnsi="Times New Roman" w:cs="Times New Roman"/>
          <w:b/>
          <w:bCs/>
          <w:lang w:val="en-GB"/>
        </w:rPr>
        <w:t>c) Is offered between 7</w:t>
      </w:r>
      <w:r w:rsidRPr="001411B5">
        <w:rPr>
          <w:rFonts w:ascii="Times New Roman" w:hAnsi="Times New Roman" w:cs="Times New Roman"/>
          <w:b/>
          <w:bCs/>
          <w:vertAlign w:val="superscript"/>
          <w:lang w:val="en-GB"/>
        </w:rPr>
        <w:t>th</w:t>
      </w:r>
      <w:r w:rsidRPr="001411B5">
        <w:rPr>
          <w:rFonts w:ascii="Times New Roman" w:hAnsi="Times New Roman" w:cs="Times New Roman"/>
          <w:b/>
          <w:bCs/>
          <w:lang w:val="en-GB"/>
        </w:rPr>
        <w:t xml:space="preserve"> and 8</w:t>
      </w:r>
      <w:r w:rsidRPr="001411B5">
        <w:rPr>
          <w:rFonts w:ascii="Times New Roman" w:hAnsi="Times New Roman" w:cs="Times New Roman"/>
          <w:b/>
          <w:bCs/>
          <w:vertAlign w:val="superscript"/>
          <w:lang w:val="en-GB"/>
        </w:rPr>
        <w:t>th</w:t>
      </w:r>
      <w:r w:rsidRPr="001411B5">
        <w:rPr>
          <w:rFonts w:ascii="Times New Roman" w:hAnsi="Times New Roman" w:cs="Times New Roman"/>
          <w:b/>
          <w:bCs/>
          <w:lang w:val="en-GB"/>
        </w:rPr>
        <w:t xml:space="preserve"> month of age</w:t>
      </w:r>
    </w:p>
    <w:p w14:paraId="45CF781E" w14:textId="77777777" w:rsidR="006744D5" w:rsidRPr="001411B5" w:rsidRDefault="006744D5" w:rsidP="006744D5">
      <w:pPr>
        <w:spacing w:after="0" w:line="240" w:lineRule="auto"/>
        <w:ind w:firstLine="708"/>
        <w:contextualSpacing/>
        <w:rPr>
          <w:rFonts w:ascii="Times New Roman" w:hAnsi="Times New Roman" w:cs="Times New Roman"/>
          <w:lang w:val="en-GB"/>
        </w:rPr>
      </w:pPr>
      <w:r w:rsidRPr="001411B5">
        <w:rPr>
          <w:rFonts w:ascii="Times New Roman" w:hAnsi="Times New Roman" w:cs="Times New Roman"/>
          <w:lang w:val="en-GB"/>
        </w:rPr>
        <w:t>d) It is introduced around the first year of life as a so-called "family food"</w:t>
      </w:r>
    </w:p>
    <w:p w14:paraId="433FFAEE" w14:textId="77777777" w:rsidR="006744D5" w:rsidRPr="001411B5" w:rsidRDefault="006744D5" w:rsidP="006744D5">
      <w:pPr>
        <w:spacing w:after="0" w:line="240" w:lineRule="auto"/>
        <w:contextualSpacing/>
        <w:rPr>
          <w:rFonts w:ascii="Times New Roman" w:hAnsi="Times New Roman" w:cs="Times New Roman"/>
          <w:lang w:val="en-GB"/>
        </w:rPr>
      </w:pPr>
    </w:p>
    <w:p w14:paraId="088A42BF" w14:textId="5195482B" w:rsidR="006744D5" w:rsidRPr="001411B5" w:rsidRDefault="00AE2E7F" w:rsidP="006744D5">
      <w:pPr>
        <w:spacing w:after="0" w:line="240" w:lineRule="auto"/>
        <w:contextualSpacing/>
        <w:rPr>
          <w:rFonts w:ascii="Times New Roman" w:hAnsi="Times New Roman" w:cs="Times New Roman"/>
          <w:lang w:val="en-GB"/>
        </w:rPr>
      </w:pPr>
      <w:r w:rsidRPr="001411B5">
        <w:rPr>
          <w:rFonts w:ascii="Times New Roman" w:hAnsi="Times New Roman" w:cs="Times New Roman"/>
          <w:lang w:val="en-GB"/>
        </w:rPr>
        <w:t>74</w:t>
      </w:r>
      <w:r w:rsidR="006744D5" w:rsidRPr="001411B5">
        <w:rPr>
          <w:rFonts w:ascii="Times New Roman" w:hAnsi="Times New Roman" w:cs="Times New Roman"/>
          <w:lang w:val="en-GB"/>
        </w:rPr>
        <w:t xml:space="preserve">. Vegan nutrition after 6 months of age endangers a child by: </w:t>
      </w:r>
    </w:p>
    <w:p w14:paraId="3B2F5B66" w14:textId="77777777" w:rsidR="006744D5" w:rsidRPr="001411B5" w:rsidRDefault="006744D5" w:rsidP="006744D5">
      <w:pPr>
        <w:spacing w:after="0" w:line="240" w:lineRule="auto"/>
        <w:ind w:firstLine="426"/>
        <w:contextualSpacing/>
        <w:rPr>
          <w:rFonts w:ascii="Times New Roman" w:hAnsi="Times New Roman" w:cs="Times New Roman"/>
          <w:b/>
          <w:bCs/>
          <w:lang w:val="en-GB"/>
        </w:rPr>
      </w:pPr>
      <w:r w:rsidRPr="001411B5">
        <w:rPr>
          <w:rFonts w:ascii="Times New Roman" w:hAnsi="Times New Roman" w:cs="Times New Roman"/>
          <w:b/>
          <w:bCs/>
          <w:lang w:val="en-GB"/>
        </w:rPr>
        <w:t xml:space="preserve">a) Lack of calories </w:t>
      </w:r>
    </w:p>
    <w:p w14:paraId="22D232DF" w14:textId="77777777" w:rsidR="006744D5" w:rsidRPr="001411B5" w:rsidRDefault="006744D5" w:rsidP="006744D5">
      <w:pPr>
        <w:spacing w:after="0" w:line="240" w:lineRule="auto"/>
        <w:ind w:firstLine="426"/>
        <w:contextualSpacing/>
        <w:rPr>
          <w:rFonts w:ascii="Times New Roman" w:hAnsi="Times New Roman" w:cs="Times New Roman"/>
          <w:b/>
          <w:bCs/>
          <w:lang w:val="en-GB"/>
        </w:rPr>
      </w:pPr>
      <w:r w:rsidRPr="001411B5">
        <w:rPr>
          <w:rFonts w:ascii="Times New Roman" w:hAnsi="Times New Roman" w:cs="Times New Roman"/>
          <w:b/>
          <w:bCs/>
          <w:lang w:val="en-GB"/>
        </w:rPr>
        <w:t xml:space="preserve">b) Lack of proteins </w:t>
      </w:r>
    </w:p>
    <w:p w14:paraId="74F64E2E" w14:textId="77777777" w:rsidR="006744D5" w:rsidRPr="001411B5" w:rsidRDefault="006744D5" w:rsidP="006744D5">
      <w:pPr>
        <w:spacing w:after="0" w:line="240" w:lineRule="auto"/>
        <w:ind w:firstLine="426"/>
        <w:contextualSpacing/>
        <w:rPr>
          <w:rFonts w:ascii="Times New Roman" w:hAnsi="Times New Roman" w:cs="Times New Roman"/>
          <w:b/>
          <w:bCs/>
          <w:lang w:val="en-GB"/>
        </w:rPr>
      </w:pPr>
      <w:r w:rsidRPr="001411B5">
        <w:rPr>
          <w:rFonts w:ascii="Times New Roman" w:hAnsi="Times New Roman" w:cs="Times New Roman"/>
          <w:b/>
          <w:bCs/>
          <w:lang w:val="en-GB"/>
        </w:rPr>
        <w:t>c) Vitamin B</w:t>
      </w:r>
      <w:r w:rsidRPr="001411B5">
        <w:rPr>
          <w:rFonts w:ascii="Times New Roman" w:hAnsi="Times New Roman" w:cs="Times New Roman"/>
          <w:b/>
          <w:bCs/>
          <w:vertAlign w:val="subscript"/>
          <w:lang w:val="en-GB"/>
        </w:rPr>
        <w:t>12</w:t>
      </w:r>
      <w:r w:rsidRPr="001411B5">
        <w:rPr>
          <w:rFonts w:ascii="Times New Roman" w:hAnsi="Times New Roman" w:cs="Times New Roman"/>
          <w:b/>
          <w:bCs/>
          <w:lang w:val="en-GB"/>
        </w:rPr>
        <w:t xml:space="preserve"> deficiency </w:t>
      </w:r>
    </w:p>
    <w:p w14:paraId="28222B41" w14:textId="77777777" w:rsidR="006744D5" w:rsidRPr="001411B5" w:rsidRDefault="006744D5" w:rsidP="006744D5">
      <w:pPr>
        <w:spacing w:after="0" w:line="240" w:lineRule="auto"/>
        <w:ind w:firstLine="426"/>
        <w:contextualSpacing/>
        <w:rPr>
          <w:rFonts w:ascii="Times New Roman" w:hAnsi="Times New Roman" w:cs="Times New Roman"/>
          <w:b/>
          <w:bCs/>
          <w:lang w:val="en-GB"/>
        </w:rPr>
      </w:pPr>
      <w:r w:rsidRPr="001411B5">
        <w:rPr>
          <w:rFonts w:ascii="Times New Roman" w:hAnsi="Times New Roman" w:cs="Times New Roman"/>
          <w:b/>
          <w:bCs/>
          <w:lang w:val="en-GB"/>
        </w:rPr>
        <w:t>d) Calcium deficiency</w:t>
      </w:r>
    </w:p>
    <w:p w14:paraId="41E22FDC" w14:textId="77777777" w:rsidR="006744D5" w:rsidRPr="001411B5" w:rsidRDefault="006744D5" w:rsidP="006744D5">
      <w:pPr>
        <w:spacing w:after="0" w:line="240" w:lineRule="auto"/>
        <w:contextualSpacing/>
        <w:rPr>
          <w:rFonts w:ascii="Times New Roman" w:hAnsi="Times New Roman" w:cs="Times New Roman"/>
          <w:lang w:val="en-GB"/>
        </w:rPr>
      </w:pPr>
    </w:p>
    <w:p w14:paraId="1D52DD32" w14:textId="7415EF4C" w:rsidR="006744D5" w:rsidRPr="001411B5" w:rsidRDefault="00AE2E7F" w:rsidP="006744D5">
      <w:pPr>
        <w:spacing w:after="0" w:line="240" w:lineRule="auto"/>
        <w:contextualSpacing/>
        <w:rPr>
          <w:rFonts w:ascii="Times New Roman" w:hAnsi="Times New Roman" w:cs="Times New Roman"/>
          <w:lang w:val="en-GB"/>
        </w:rPr>
      </w:pPr>
      <w:r w:rsidRPr="001411B5">
        <w:rPr>
          <w:rFonts w:ascii="Times New Roman" w:hAnsi="Times New Roman" w:cs="Times New Roman"/>
          <w:lang w:val="en-GB"/>
        </w:rPr>
        <w:t>75</w:t>
      </w:r>
      <w:r w:rsidR="006744D5" w:rsidRPr="001411B5">
        <w:rPr>
          <w:rFonts w:ascii="Times New Roman" w:hAnsi="Times New Roman" w:cs="Times New Roman"/>
          <w:lang w:val="en-GB"/>
        </w:rPr>
        <w:t xml:space="preserve">. Fever is: </w:t>
      </w:r>
    </w:p>
    <w:p w14:paraId="0EFC8B94" w14:textId="77777777" w:rsidR="006744D5" w:rsidRPr="001411B5" w:rsidRDefault="006744D5" w:rsidP="006744D5">
      <w:pPr>
        <w:spacing w:after="0" w:line="240" w:lineRule="auto"/>
        <w:ind w:firstLine="426"/>
        <w:contextualSpacing/>
        <w:rPr>
          <w:rFonts w:ascii="Times New Roman" w:hAnsi="Times New Roman" w:cs="Times New Roman"/>
          <w:b/>
          <w:bCs/>
          <w:lang w:val="en-GB"/>
        </w:rPr>
      </w:pPr>
      <w:r w:rsidRPr="001411B5">
        <w:rPr>
          <w:rFonts w:ascii="Times New Roman" w:hAnsi="Times New Roman" w:cs="Times New Roman"/>
          <w:b/>
          <w:bCs/>
          <w:lang w:val="en-GB"/>
        </w:rPr>
        <w:t xml:space="preserve">a) Body temperature above 38.0 °C measured in the rectum </w:t>
      </w:r>
    </w:p>
    <w:p w14:paraId="09835A07" w14:textId="77777777" w:rsidR="006744D5" w:rsidRPr="001411B5" w:rsidRDefault="006744D5" w:rsidP="006744D5">
      <w:pPr>
        <w:spacing w:after="0" w:line="240" w:lineRule="auto"/>
        <w:ind w:firstLine="426"/>
        <w:contextualSpacing/>
        <w:rPr>
          <w:rFonts w:ascii="Times New Roman" w:hAnsi="Times New Roman" w:cs="Times New Roman"/>
          <w:b/>
          <w:bCs/>
          <w:lang w:val="en-GB"/>
        </w:rPr>
      </w:pPr>
      <w:r w:rsidRPr="001411B5">
        <w:rPr>
          <w:rFonts w:ascii="Times New Roman" w:hAnsi="Times New Roman" w:cs="Times New Roman"/>
          <w:b/>
          <w:bCs/>
          <w:lang w:val="en-GB"/>
        </w:rPr>
        <w:t xml:space="preserve">b) Increase of the "basal temperature of the individual" by 1-4 °C </w:t>
      </w:r>
    </w:p>
    <w:p w14:paraId="0F2166EF" w14:textId="77777777" w:rsidR="006744D5" w:rsidRPr="001411B5" w:rsidRDefault="006744D5" w:rsidP="006744D5">
      <w:pPr>
        <w:spacing w:after="0" w:line="240" w:lineRule="auto"/>
        <w:ind w:firstLine="426"/>
        <w:contextualSpacing/>
        <w:rPr>
          <w:rFonts w:ascii="Times New Roman" w:hAnsi="Times New Roman" w:cs="Times New Roman"/>
          <w:lang w:val="en-GB"/>
        </w:rPr>
      </w:pPr>
      <w:r w:rsidRPr="001411B5">
        <w:rPr>
          <w:rFonts w:ascii="Times New Roman" w:hAnsi="Times New Roman" w:cs="Times New Roman"/>
          <w:lang w:val="en-GB"/>
        </w:rPr>
        <w:t xml:space="preserve">c) Increase in body temperature measured in the axilla above 37.2 °C </w:t>
      </w:r>
    </w:p>
    <w:p w14:paraId="0F768EA2" w14:textId="77777777" w:rsidR="006744D5" w:rsidRPr="001411B5" w:rsidRDefault="006744D5" w:rsidP="006744D5">
      <w:pPr>
        <w:spacing w:after="0" w:line="240" w:lineRule="auto"/>
        <w:ind w:firstLine="426"/>
        <w:contextualSpacing/>
        <w:rPr>
          <w:rFonts w:ascii="Times New Roman" w:hAnsi="Times New Roman" w:cs="Times New Roman"/>
          <w:lang w:val="en-GB"/>
        </w:rPr>
      </w:pPr>
      <w:r w:rsidRPr="001411B5">
        <w:rPr>
          <w:rFonts w:ascii="Times New Roman" w:hAnsi="Times New Roman" w:cs="Times New Roman"/>
          <w:lang w:val="en-GB"/>
        </w:rPr>
        <w:t>d) Increase of the temperature of the baby's forehead skin</w:t>
      </w:r>
    </w:p>
    <w:p w14:paraId="524A8BFB" w14:textId="77777777" w:rsidR="006744D5" w:rsidRPr="001411B5" w:rsidRDefault="006744D5" w:rsidP="006744D5">
      <w:pPr>
        <w:pStyle w:val="Odstavecseseznamem"/>
        <w:spacing w:after="0" w:line="240" w:lineRule="auto"/>
        <w:rPr>
          <w:rFonts w:ascii="Times New Roman" w:hAnsi="Times New Roman" w:cs="Times New Roman"/>
          <w:lang w:val="en-GB"/>
        </w:rPr>
      </w:pPr>
      <w:r w:rsidRPr="001411B5">
        <w:rPr>
          <w:rFonts w:ascii="Times New Roman" w:hAnsi="Times New Roman" w:cs="Times New Roman"/>
          <w:lang w:val="en-GB"/>
        </w:rPr>
        <w:t xml:space="preserve"> </w:t>
      </w:r>
    </w:p>
    <w:p w14:paraId="10E8FFB1" w14:textId="399958FB" w:rsidR="006744D5" w:rsidRPr="001411B5" w:rsidRDefault="00AE2E7F" w:rsidP="006744D5">
      <w:pPr>
        <w:spacing w:after="0" w:line="240" w:lineRule="auto"/>
        <w:contextualSpacing/>
        <w:rPr>
          <w:rFonts w:ascii="Times New Roman" w:hAnsi="Times New Roman" w:cs="Times New Roman"/>
          <w:lang w:val="en-GB"/>
        </w:rPr>
      </w:pPr>
      <w:r w:rsidRPr="001411B5">
        <w:rPr>
          <w:rFonts w:ascii="Times New Roman" w:hAnsi="Times New Roman" w:cs="Times New Roman"/>
          <w:lang w:val="en-GB"/>
        </w:rPr>
        <w:t>7</w:t>
      </w:r>
      <w:r w:rsidR="006744D5" w:rsidRPr="001411B5">
        <w:rPr>
          <w:rFonts w:ascii="Times New Roman" w:hAnsi="Times New Roman" w:cs="Times New Roman"/>
          <w:lang w:val="en-GB"/>
        </w:rPr>
        <w:t xml:space="preserve">6. An increase in body temperature may be caused by: </w:t>
      </w:r>
    </w:p>
    <w:p w14:paraId="55A5E52B" w14:textId="77777777" w:rsidR="006744D5" w:rsidRPr="001411B5" w:rsidRDefault="006744D5" w:rsidP="006744D5">
      <w:pPr>
        <w:spacing w:after="0" w:line="240" w:lineRule="auto"/>
        <w:ind w:firstLine="426"/>
        <w:contextualSpacing/>
        <w:rPr>
          <w:rFonts w:ascii="Times New Roman" w:hAnsi="Times New Roman" w:cs="Times New Roman"/>
          <w:b/>
          <w:bCs/>
          <w:lang w:val="en-GB"/>
        </w:rPr>
      </w:pPr>
      <w:r w:rsidRPr="001411B5">
        <w:rPr>
          <w:rFonts w:ascii="Times New Roman" w:hAnsi="Times New Roman" w:cs="Times New Roman"/>
          <w:b/>
          <w:bCs/>
          <w:lang w:val="en-GB"/>
        </w:rPr>
        <w:t xml:space="preserve">a) Altered setting of the "central thermostat" </w:t>
      </w:r>
    </w:p>
    <w:p w14:paraId="5855817B" w14:textId="77777777" w:rsidR="006744D5" w:rsidRPr="001411B5" w:rsidRDefault="006744D5" w:rsidP="006744D5">
      <w:pPr>
        <w:spacing w:after="0" w:line="240" w:lineRule="auto"/>
        <w:ind w:firstLine="426"/>
        <w:contextualSpacing/>
        <w:rPr>
          <w:rFonts w:ascii="Times New Roman" w:hAnsi="Times New Roman" w:cs="Times New Roman"/>
          <w:b/>
          <w:bCs/>
          <w:lang w:val="en-GB"/>
        </w:rPr>
      </w:pPr>
      <w:r w:rsidRPr="001411B5">
        <w:rPr>
          <w:rFonts w:ascii="Times New Roman" w:hAnsi="Times New Roman" w:cs="Times New Roman"/>
          <w:b/>
          <w:bCs/>
          <w:lang w:val="en-GB"/>
        </w:rPr>
        <w:t xml:space="preserve">b) Increased metabolic activity </w:t>
      </w:r>
    </w:p>
    <w:p w14:paraId="635523DF" w14:textId="77777777" w:rsidR="006744D5" w:rsidRPr="001411B5" w:rsidRDefault="006744D5" w:rsidP="006744D5">
      <w:pPr>
        <w:spacing w:after="0" w:line="240" w:lineRule="auto"/>
        <w:ind w:firstLine="426"/>
        <w:contextualSpacing/>
        <w:rPr>
          <w:rFonts w:ascii="Times New Roman" w:hAnsi="Times New Roman" w:cs="Times New Roman"/>
          <w:b/>
          <w:bCs/>
          <w:lang w:val="en-GB"/>
        </w:rPr>
      </w:pPr>
      <w:r w:rsidRPr="001411B5">
        <w:rPr>
          <w:rFonts w:ascii="Times New Roman" w:hAnsi="Times New Roman" w:cs="Times New Roman"/>
          <w:b/>
          <w:bCs/>
          <w:lang w:val="en-GB"/>
        </w:rPr>
        <w:t xml:space="preserve">c) Overheating by staying in a hot environment </w:t>
      </w:r>
    </w:p>
    <w:p w14:paraId="544E1A32" w14:textId="77777777" w:rsidR="006744D5" w:rsidRPr="001411B5" w:rsidRDefault="006744D5" w:rsidP="006744D5">
      <w:pPr>
        <w:spacing w:after="0" w:line="240" w:lineRule="auto"/>
        <w:ind w:firstLine="426"/>
        <w:contextualSpacing/>
        <w:rPr>
          <w:rFonts w:ascii="Times New Roman" w:hAnsi="Times New Roman" w:cs="Times New Roman"/>
          <w:lang w:val="en-GB"/>
        </w:rPr>
      </w:pPr>
      <w:r w:rsidRPr="001411B5">
        <w:rPr>
          <w:rFonts w:ascii="Times New Roman" w:hAnsi="Times New Roman" w:cs="Times New Roman"/>
          <w:lang w:val="en-GB"/>
        </w:rPr>
        <w:t>d) Ingestion of overheated drinks or food</w:t>
      </w:r>
    </w:p>
    <w:p w14:paraId="534FD77D" w14:textId="77777777" w:rsidR="006744D5" w:rsidRPr="001411B5" w:rsidRDefault="006744D5" w:rsidP="006744D5">
      <w:pPr>
        <w:pStyle w:val="Odstavecseseznamem"/>
        <w:spacing w:after="0" w:line="240" w:lineRule="auto"/>
        <w:rPr>
          <w:rFonts w:ascii="Times New Roman" w:hAnsi="Times New Roman" w:cs="Times New Roman"/>
          <w:lang w:val="en-GB"/>
        </w:rPr>
      </w:pPr>
    </w:p>
    <w:p w14:paraId="390AC2C2" w14:textId="71D4335A" w:rsidR="006744D5" w:rsidRPr="001411B5" w:rsidRDefault="00AE2E7F" w:rsidP="006744D5">
      <w:pPr>
        <w:spacing w:after="0" w:line="240" w:lineRule="auto"/>
        <w:contextualSpacing/>
        <w:rPr>
          <w:rFonts w:ascii="Times New Roman" w:hAnsi="Times New Roman" w:cs="Times New Roman"/>
          <w:lang w:val="en-GB"/>
        </w:rPr>
      </w:pPr>
      <w:r w:rsidRPr="001411B5">
        <w:rPr>
          <w:rFonts w:ascii="Times New Roman" w:hAnsi="Times New Roman" w:cs="Times New Roman"/>
          <w:lang w:val="en-GB"/>
        </w:rPr>
        <w:t>77</w:t>
      </w:r>
      <w:r w:rsidR="006744D5" w:rsidRPr="001411B5">
        <w:rPr>
          <w:rFonts w:ascii="Times New Roman" w:hAnsi="Times New Roman" w:cs="Times New Roman"/>
          <w:lang w:val="en-GB"/>
        </w:rPr>
        <w:t xml:space="preserve">. Thermogenesis in a child has the following sources: </w:t>
      </w:r>
    </w:p>
    <w:p w14:paraId="6CDE58FA" w14:textId="77777777" w:rsidR="006744D5" w:rsidRPr="001411B5" w:rsidRDefault="006744D5" w:rsidP="006744D5">
      <w:pPr>
        <w:spacing w:after="0" w:line="240" w:lineRule="auto"/>
        <w:ind w:firstLine="426"/>
        <w:contextualSpacing/>
        <w:rPr>
          <w:rFonts w:ascii="Times New Roman" w:hAnsi="Times New Roman" w:cs="Times New Roman"/>
          <w:b/>
          <w:bCs/>
          <w:lang w:val="en-GB"/>
        </w:rPr>
      </w:pPr>
      <w:r w:rsidRPr="001411B5">
        <w:rPr>
          <w:rFonts w:ascii="Times New Roman" w:hAnsi="Times New Roman" w:cs="Times New Roman"/>
          <w:b/>
          <w:bCs/>
          <w:lang w:val="en-GB"/>
        </w:rPr>
        <w:t xml:space="preserve">a) Shivering thermogenesis </w:t>
      </w:r>
    </w:p>
    <w:p w14:paraId="29085A1F" w14:textId="77777777" w:rsidR="006744D5" w:rsidRPr="001411B5" w:rsidRDefault="006744D5" w:rsidP="006744D5">
      <w:pPr>
        <w:spacing w:after="0" w:line="240" w:lineRule="auto"/>
        <w:ind w:firstLine="426"/>
        <w:contextualSpacing/>
        <w:rPr>
          <w:rFonts w:ascii="Times New Roman" w:hAnsi="Times New Roman" w:cs="Times New Roman"/>
          <w:b/>
          <w:bCs/>
          <w:lang w:val="en-GB"/>
        </w:rPr>
      </w:pPr>
      <w:r w:rsidRPr="001411B5">
        <w:rPr>
          <w:rFonts w:ascii="Times New Roman" w:hAnsi="Times New Roman" w:cs="Times New Roman"/>
          <w:b/>
          <w:bCs/>
          <w:lang w:val="en-GB"/>
        </w:rPr>
        <w:t xml:space="preserve">b) Non-shivering thermogenesis </w:t>
      </w:r>
    </w:p>
    <w:p w14:paraId="40760EEF" w14:textId="77777777" w:rsidR="006744D5" w:rsidRPr="001411B5" w:rsidRDefault="006744D5" w:rsidP="006744D5">
      <w:pPr>
        <w:spacing w:after="0" w:line="240" w:lineRule="auto"/>
        <w:ind w:firstLine="426"/>
        <w:contextualSpacing/>
        <w:rPr>
          <w:rFonts w:ascii="Times New Roman" w:hAnsi="Times New Roman" w:cs="Times New Roman"/>
          <w:b/>
          <w:bCs/>
          <w:lang w:val="en-GB"/>
        </w:rPr>
      </w:pPr>
      <w:r w:rsidRPr="001411B5">
        <w:rPr>
          <w:rFonts w:ascii="Times New Roman" w:hAnsi="Times New Roman" w:cs="Times New Roman"/>
          <w:b/>
          <w:bCs/>
          <w:lang w:val="en-GB"/>
        </w:rPr>
        <w:t xml:space="preserve">c) The cry of an infant </w:t>
      </w:r>
    </w:p>
    <w:p w14:paraId="0C27BF18" w14:textId="77777777" w:rsidR="006744D5" w:rsidRPr="001411B5" w:rsidRDefault="006744D5" w:rsidP="006744D5">
      <w:pPr>
        <w:spacing w:after="0" w:line="240" w:lineRule="auto"/>
        <w:ind w:firstLine="426"/>
        <w:contextualSpacing/>
        <w:rPr>
          <w:rFonts w:ascii="Times New Roman" w:hAnsi="Times New Roman" w:cs="Times New Roman"/>
          <w:lang w:val="en-GB"/>
        </w:rPr>
      </w:pPr>
      <w:r w:rsidRPr="001411B5">
        <w:rPr>
          <w:rFonts w:ascii="Times New Roman" w:hAnsi="Times New Roman" w:cs="Times New Roman"/>
          <w:lang w:val="en-GB"/>
        </w:rPr>
        <w:t>d) Bowel movements (peristalsis)</w:t>
      </w:r>
    </w:p>
    <w:p w14:paraId="6BDAAE25" w14:textId="77777777" w:rsidR="006744D5" w:rsidRPr="001411B5" w:rsidRDefault="006744D5" w:rsidP="006744D5">
      <w:pPr>
        <w:pStyle w:val="Odstavecseseznamem"/>
        <w:spacing w:after="0" w:line="240" w:lineRule="auto"/>
        <w:rPr>
          <w:rFonts w:ascii="Times New Roman" w:hAnsi="Times New Roman" w:cs="Times New Roman"/>
          <w:lang w:val="en-GB"/>
        </w:rPr>
      </w:pPr>
    </w:p>
    <w:p w14:paraId="3F57A4A6" w14:textId="1967DC5C" w:rsidR="006744D5" w:rsidRPr="001411B5" w:rsidRDefault="00AE2E7F" w:rsidP="006744D5">
      <w:pPr>
        <w:spacing w:after="0" w:line="240" w:lineRule="auto"/>
        <w:contextualSpacing/>
        <w:rPr>
          <w:rFonts w:ascii="Times New Roman" w:hAnsi="Times New Roman" w:cs="Times New Roman"/>
          <w:bCs/>
          <w:lang w:val="en-GB"/>
        </w:rPr>
      </w:pPr>
      <w:r w:rsidRPr="001411B5">
        <w:rPr>
          <w:rFonts w:ascii="Times New Roman" w:hAnsi="Times New Roman" w:cs="Times New Roman"/>
          <w:bCs/>
          <w:lang w:val="en-GB"/>
        </w:rPr>
        <w:t>78</w:t>
      </w:r>
      <w:r w:rsidR="006744D5" w:rsidRPr="001411B5">
        <w:rPr>
          <w:rFonts w:ascii="Times New Roman" w:hAnsi="Times New Roman" w:cs="Times New Roman"/>
          <w:bCs/>
          <w:lang w:val="en-GB"/>
        </w:rPr>
        <w:t xml:space="preserve">. Previously healthy child has a sudden onset of fever. Which of the accompanying clinical sings are alarming? </w:t>
      </w:r>
    </w:p>
    <w:p w14:paraId="20543AAA" w14:textId="77777777" w:rsidR="006744D5" w:rsidRPr="001411B5" w:rsidRDefault="006744D5" w:rsidP="006744D5">
      <w:pPr>
        <w:spacing w:after="0" w:line="240" w:lineRule="auto"/>
        <w:ind w:firstLine="426"/>
        <w:contextualSpacing/>
        <w:rPr>
          <w:rFonts w:ascii="Times New Roman" w:hAnsi="Times New Roman" w:cs="Times New Roman"/>
          <w:b/>
          <w:lang w:val="en-GB"/>
        </w:rPr>
      </w:pPr>
      <w:r w:rsidRPr="001411B5">
        <w:rPr>
          <w:rFonts w:ascii="Times New Roman" w:hAnsi="Times New Roman" w:cs="Times New Roman"/>
          <w:b/>
          <w:lang w:val="en-GB"/>
        </w:rPr>
        <w:t xml:space="preserve">a) Disorder of consciousness </w:t>
      </w:r>
    </w:p>
    <w:p w14:paraId="5A5B54BD" w14:textId="77777777" w:rsidR="006744D5" w:rsidRPr="001411B5" w:rsidRDefault="006744D5" w:rsidP="006744D5">
      <w:pPr>
        <w:spacing w:after="0" w:line="240" w:lineRule="auto"/>
        <w:ind w:firstLine="426"/>
        <w:contextualSpacing/>
        <w:rPr>
          <w:rFonts w:ascii="Times New Roman" w:hAnsi="Times New Roman" w:cs="Times New Roman"/>
          <w:b/>
          <w:lang w:val="en-GB"/>
        </w:rPr>
      </w:pPr>
      <w:r w:rsidRPr="001411B5">
        <w:rPr>
          <w:rFonts w:ascii="Times New Roman" w:hAnsi="Times New Roman" w:cs="Times New Roman"/>
          <w:b/>
          <w:lang w:val="en-GB"/>
        </w:rPr>
        <w:t xml:space="preserve">b) Shortness of breath </w:t>
      </w:r>
    </w:p>
    <w:p w14:paraId="7CCEAD59" w14:textId="77777777" w:rsidR="006744D5" w:rsidRPr="001411B5" w:rsidRDefault="006744D5" w:rsidP="006744D5">
      <w:pPr>
        <w:spacing w:after="0" w:line="240" w:lineRule="auto"/>
        <w:ind w:firstLine="426"/>
        <w:contextualSpacing/>
        <w:rPr>
          <w:rFonts w:ascii="Times New Roman" w:hAnsi="Times New Roman" w:cs="Times New Roman"/>
          <w:bCs/>
          <w:lang w:val="en-GB"/>
        </w:rPr>
      </w:pPr>
      <w:r w:rsidRPr="001411B5">
        <w:rPr>
          <w:rFonts w:ascii="Times New Roman" w:hAnsi="Times New Roman" w:cs="Times New Roman"/>
          <w:bCs/>
          <w:lang w:val="en-GB"/>
        </w:rPr>
        <w:t>c) Sweating</w:t>
      </w:r>
    </w:p>
    <w:p w14:paraId="1FDD359B" w14:textId="77777777" w:rsidR="006744D5" w:rsidRPr="001411B5" w:rsidRDefault="006744D5" w:rsidP="006744D5">
      <w:pPr>
        <w:spacing w:after="0" w:line="240" w:lineRule="auto"/>
        <w:ind w:firstLine="426"/>
        <w:contextualSpacing/>
        <w:rPr>
          <w:rFonts w:ascii="Times New Roman" w:hAnsi="Times New Roman" w:cs="Times New Roman"/>
          <w:b/>
          <w:lang w:val="en-GB"/>
        </w:rPr>
      </w:pPr>
      <w:r w:rsidRPr="001411B5">
        <w:rPr>
          <w:rFonts w:ascii="Times New Roman" w:hAnsi="Times New Roman" w:cs="Times New Roman"/>
          <w:b/>
          <w:lang w:val="en-GB"/>
        </w:rPr>
        <w:t>d) Bruising or bleeding into the skin</w:t>
      </w:r>
    </w:p>
    <w:p w14:paraId="045E41F8" w14:textId="77777777" w:rsidR="006744D5" w:rsidRPr="001411B5" w:rsidRDefault="006744D5" w:rsidP="006744D5">
      <w:pPr>
        <w:spacing w:after="0" w:line="240" w:lineRule="auto"/>
        <w:contextualSpacing/>
        <w:rPr>
          <w:rFonts w:ascii="Times New Roman" w:hAnsi="Times New Roman" w:cs="Times New Roman"/>
          <w:lang w:val="en-GB"/>
        </w:rPr>
      </w:pPr>
    </w:p>
    <w:p w14:paraId="2F158596" w14:textId="784F9961" w:rsidR="006744D5" w:rsidRPr="001411B5" w:rsidRDefault="00AE2E7F" w:rsidP="006744D5">
      <w:pPr>
        <w:spacing w:after="0" w:line="240" w:lineRule="auto"/>
        <w:contextualSpacing/>
        <w:rPr>
          <w:rFonts w:ascii="Times New Roman" w:hAnsi="Times New Roman" w:cs="Times New Roman"/>
          <w:lang w:val="en-GB"/>
        </w:rPr>
      </w:pPr>
      <w:r w:rsidRPr="001411B5">
        <w:rPr>
          <w:rFonts w:ascii="Times New Roman" w:hAnsi="Times New Roman" w:cs="Times New Roman"/>
          <w:lang w:val="en-GB"/>
        </w:rPr>
        <w:t>79</w:t>
      </w:r>
      <w:r w:rsidR="006744D5" w:rsidRPr="001411B5">
        <w:rPr>
          <w:rFonts w:ascii="Times New Roman" w:hAnsi="Times New Roman" w:cs="Times New Roman"/>
          <w:lang w:val="en-GB"/>
        </w:rPr>
        <w:t xml:space="preserve">. In which conditions the description of the fever course (fever chart) helps in the differential diagnosis: </w:t>
      </w:r>
    </w:p>
    <w:p w14:paraId="67B291B3" w14:textId="77777777" w:rsidR="006744D5" w:rsidRPr="001411B5" w:rsidRDefault="006744D5" w:rsidP="006744D5">
      <w:pPr>
        <w:spacing w:after="0" w:line="240" w:lineRule="auto"/>
        <w:ind w:firstLine="426"/>
        <w:contextualSpacing/>
        <w:rPr>
          <w:rFonts w:ascii="Times New Roman" w:hAnsi="Times New Roman" w:cs="Times New Roman"/>
          <w:b/>
          <w:bCs/>
          <w:lang w:val="en-GB"/>
        </w:rPr>
      </w:pPr>
      <w:r w:rsidRPr="001411B5">
        <w:rPr>
          <w:rFonts w:ascii="Times New Roman" w:hAnsi="Times New Roman" w:cs="Times New Roman"/>
          <w:b/>
          <w:bCs/>
          <w:lang w:val="en-GB"/>
        </w:rPr>
        <w:t>a) Sixth disease</w:t>
      </w:r>
    </w:p>
    <w:p w14:paraId="488C616F" w14:textId="77777777" w:rsidR="006744D5" w:rsidRPr="001411B5" w:rsidRDefault="006744D5" w:rsidP="006744D5">
      <w:pPr>
        <w:spacing w:after="0" w:line="240" w:lineRule="auto"/>
        <w:ind w:firstLine="426"/>
        <w:contextualSpacing/>
        <w:rPr>
          <w:rFonts w:ascii="Times New Roman" w:hAnsi="Times New Roman" w:cs="Times New Roman"/>
          <w:b/>
          <w:bCs/>
          <w:lang w:val="en-GB"/>
        </w:rPr>
      </w:pPr>
      <w:r w:rsidRPr="001411B5">
        <w:rPr>
          <w:rFonts w:ascii="Times New Roman" w:hAnsi="Times New Roman" w:cs="Times New Roman"/>
          <w:b/>
          <w:bCs/>
          <w:lang w:val="en-GB"/>
        </w:rPr>
        <w:t xml:space="preserve">b) Malaria </w:t>
      </w:r>
    </w:p>
    <w:p w14:paraId="4C82BE42" w14:textId="77777777" w:rsidR="006744D5" w:rsidRPr="001411B5" w:rsidRDefault="006744D5" w:rsidP="006744D5">
      <w:pPr>
        <w:spacing w:after="0" w:line="240" w:lineRule="auto"/>
        <w:ind w:firstLine="426"/>
        <w:contextualSpacing/>
        <w:rPr>
          <w:rFonts w:ascii="Times New Roman" w:hAnsi="Times New Roman" w:cs="Times New Roman"/>
          <w:lang w:val="en-GB"/>
        </w:rPr>
      </w:pPr>
      <w:r w:rsidRPr="001411B5">
        <w:rPr>
          <w:rFonts w:ascii="Times New Roman" w:hAnsi="Times New Roman" w:cs="Times New Roman"/>
          <w:lang w:val="en-GB"/>
        </w:rPr>
        <w:t xml:space="preserve">c) Rheumatic fever </w:t>
      </w:r>
    </w:p>
    <w:p w14:paraId="4EC9C923" w14:textId="77777777" w:rsidR="006744D5" w:rsidRPr="001411B5" w:rsidRDefault="006744D5" w:rsidP="006744D5">
      <w:pPr>
        <w:spacing w:after="0" w:line="240" w:lineRule="auto"/>
        <w:ind w:firstLine="426"/>
        <w:contextualSpacing/>
        <w:rPr>
          <w:rFonts w:ascii="Times New Roman" w:hAnsi="Times New Roman" w:cs="Times New Roman"/>
          <w:b/>
          <w:bCs/>
          <w:lang w:val="en-GB"/>
        </w:rPr>
      </w:pPr>
      <w:r w:rsidRPr="001411B5">
        <w:rPr>
          <w:rFonts w:ascii="Times New Roman" w:hAnsi="Times New Roman" w:cs="Times New Roman"/>
          <w:b/>
          <w:bCs/>
          <w:lang w:val="en-GB"/>
        </w:rPr>
        <w:t>d) Hodgkin lymphoma</w:t>
      </w:r>
    </w:p>
    <w:p w14:paraId="2E36116B" w14:textId="77777777" w:rsidR="006744D5" w:rsidRPr="001411B5" w:rsidRDefault="006744D5" w:rsidP="006744D5">
      <w:pPr>
        <w:spacing w:after="0" w:line="240" w:lineRule="auto"/>
        <w:contextualSpacing/>
        <w:rPr>
          <w:rFonts w:ascii="Times New Roman" w:hAnsi="Times New Roman" w:cs="Times New Roman"/>
          <w:b/>
          <w:bCs/>
          <w:lang w:val="en-GB"/>
        </w:rPr>
      </w:pPr>
    </w:p>
    <w:p w14:paraId="6B46F735" w14:textId="33596542" w:rsidR="006744D5" w:rsidRPr="001411B5" w:rsidRDefault="00AE2E7F" w:rsidP="006744D5">
      <w:pPr>
        <w:spacing w:after="0" w:line="240" w:lineRule="auto"/>
        <w:contextualSpacing/>
        <w:rPr>
          <w:rFonts w:ascii="Times New Roman" w:hAnsi="Times New Roman" w:cs="Times New Roman"/>
          <w:lang w:val="en-GB"/>
        </w:rPr>
      </w:pPr>
      <w:r w:rsidRPr="001411B5">
        <w:rPr>
          <w:rFonts w:ascii="Times New Roman" w:hAnsi="Times New Roman" w:cs="Times New Roman"/>
          <w:lang w:val="en-GB"/>
        </w:rPr>
        <w:t>80</w:t>
      </w:r>
      <w:r w:rsidR="006744D5" w:rsidRPr="001411B5">
        <w:rPr>
          <w:rFonts w:ascii="Times New Roman" w:hAnsi="Times New Roman" w:cs="Times New Roman"/>
          <w:lang w:val="en-GB"/>
        </w:rPr>
        <w:t xml:space="preserve">. The pathophysiological mechanisms of fever caused by 'endogenous pyrogen' are: </w:t>
      </w:r>
      <w:r w:rsidR="006744D5" w:rsidRPr="001411B5">
        <w:rPr>
          <w:rFonts w:ascii="Times New Roman" w:hAnsi="Times New Roman" w:cs="Times New Roman"/>
          <w:lang w:val="en-GB"/>
        </w:rPr>
        <w:tab/>
      </w:r>
    </w:p>
    <w:p w14:paraId="1C869515" w14:textId="77777777" w:rsidR="006744D5" w:rsidRPr="001411B5" w:rsidRDefault="006744D5" w:rsidP="006744D5">
      <w:pPr>
        <w:spacing w:after="0" w:line="240" w:lineRule="auto"/>
        <w:ind w:firstLine="426"/>
        <w:contextualSpacing/>
        <w:rPr>
          <w:rFonts w:ascii="Times New Roman" w:hAnsi="Times New Roman" w:cs="Times New Roman"/>
          <w:lang w:val="en-GB"/>
        </w:rPr>
      </w:pPr>
      <w:r w:rsidRPr="001411B5">
        <w:rPr>
          <w:rFonts w:ascii="Times New Roman" w:hAnsi="Times New Roman" w:cs="Times New Roman"/>
          <w:lang w:val="en-GB"/>
        </w:rPr>
        <w:t xml:space="preserve">a) Peripheral vasodilation </w:t>
      </w:r>
    </w:p>
    <w:p w14:paraId="7211FE99" w14:textId="77777777" w:rsidR="006744D5" w:rsidRPr="001411B5" w:rsidRDefault="006744D5" w:rsidP="006744D5">
      <w:pPr>
        <w:spacing w:after="0" w:line="240" w:lineRule="auto"/>
        <w:ind w:firstLine="426"/>
        <w:contextualSpacing/>
        <w:rPr>
          <w:rFonts w:ascii="Times New Roman" w:hAnsi="Times New Roman" w:cs="Times New Roman"/>
          <w:b/>
          <w:bCs/>
          <w:lang w:val="en-GB"/>
        </w:rPr>
      </w:pPr>
      <w:r w:rsidRPr="001411B5">
        <w:rPr>
          <w:rFonts w:ascii="Times New Roman" w:hAnsi="Times New Roman" w:cs="Times New Roman"/>
          <w:b/>
          <w:bCs/>
          <w:lang w:val="en-GB"/>
        </w:rPr>
        <w:t xml:space="preserve">b) Peripheral vasoconstriction </w:t>
      </w:r>
    </w:p>
    <w:p w14:paraId="376127B9" w14:textId="77777777" w:rsidR="006744D5" w:rsidRPr="001411B5" w:rsidRDefault="006744D5" w:rsidP="006744D5">
      <w:pPr>
        <w:spacing w:after="0" w:line="240" w:lineRule="auto"/>
        <w:ind w:firstLine="426"/>
        <w:contextualSpacing/>
        <w:rPr>
          <w:rFonts w:ascii="Times New Roman" w:hAnsi="Times New Roman" w:cs="Times New Roman"/>
          <w:lang w:val="en-GB"/>
        </w:rPr>
      </w:pPr>
      <w:r w:rsidRPr="001411B5">
        <w:rPr>
          <w:rFonts w:ascii="Times New Roman" w:hAnsi="Times New Roman" w:cs="Times New Roman"/>
          <w:lang w:val="en-GB"/>
        </w:rPr>
        <w:t xml:space="preserve">c) Bradycardia </w:t>
      </w:r>
    </w:p>
    <w:p w14:paraId="253DACAA" w14:textId="77777777" w:rsidR="006744D5" w:rsidRPr="001411B5" w:rsidRDefault="006744D5" w:rsidP="006744D5">
      <w:pPr>
        <w:spacing w:after="0" w:line="240" w:lineRule="auto"/>
        <w:ind w:firstLine="426"/>
        <w:contextualSpacing/>
        <w:rPr>
          <w:rFonts w:ascii="Times New Roman" w:hAnsi="Times New Roman" w:cs="Times New Roman"/>
          <w:b/>
          <w:bCs/>
          <w:lang w:val="en-GB"/>
        </w:rPr>
      </w:pPr>
      <w:r w:rsidRPr="001411B5">
        <w:rPr>
          <w:rFonts w:ascii="Times New Roman" w:hAnsi="Times New Roman" w:cs="Times New Roman"/>
          <w:b/>
          <w:bCs/>
          <w:lang w:val="en-GB"/>
        </w:rPr>
        <w:t>d) Muscle contracture and shivering</w:t>
      </w:r>
    </w:p>
    <w:p w14:paraId="4A15C209" w14:textId="77777777" w:rsidR="006744D5" w:rsidRPr="001411B5" w:rsidRDefault="006744D5" w:rsidP="006744D5">
      <w:pPr>
        <w:pStyle w:val="Odstavecseseznamem"/>
        <w:spacing w:after="0" w:line="240" w:lineRule="auto"/>
        <w:rPr>
          <w:rFonts w:ascii="Times New Roman" w:hAnsi="Times New Roman" w:cs="Times New Roman"/>
          <w:b/>
          <w:bCs/>
          <w:lang w:val="en-GB"/>
        </w:rPr>
      </w:pPr>
    </w:p>
    <w:p w14:paraId="3FC1A9AA" w14:textId="7CD88868" w:rsidR="006744D5" w:rsidRPr="001411B5" w:rsidRDefault="00AE2E7F" w:rsidP="006744D5">
      <w:pPr>
        <w:spacing w:after="0" w:line="240" w:lineRule="auto"/>
        <w:contextualSpacing/>
        <w:rPr>
          <w:rFonts w:ascii="Times New Roman" w:hAnsi="Times New Roman" w:cs="Times New Roman"/>
          <w:lang w:val="en-GB"/>
        </w:rPr>
      </w:pPr>
      <w:r w:rsidRPr="001411B5">
        <w:rPr>
          <w:rFonts w:ascii="Times New Roman" w:hAnsi="Times New Roman" w:cs="Times New Roman"/>
          <w:lang w:val="en-GB"/>
        </w:rPr>
        <w:t>81</w:t>
      </w:r>
      <w:r w:rsidR="006744D5" w:rsidRPr="001411B5">
        <w:rPr>
          <w:rFonts w:ascii="Times New Roman" w:hAnsi="Times New Roman" w:cs="Times New Roman"/>
          <w:lang w:val="en-GB"/>
        </w:rPr>
        <w:t xml:space="preserve">. Drugs that are not suitable antipyretics in children with a common illness: </w:t>
      </w:r>
    </w:p>
    <w:p w14:paraId="0396A2CC" w14:textId="77777777" w:rsidR="006744D5" w:rsidRPr="001411B5" w:rsidRDefault="006744D5" w:rsidP="006744D5">
      <w:pPr>
        <w:spacing w:after="0" w:line="240" w:lineRule="auto"/>
        <w:ind w:firstLine="426"/>
        <w:contextualSpacing/>
        <w:rPr>
          <w:rFonts w:ascii="Times New Roman" w:hAnsi="Times New Roman" w:cs="Times New Roman"/>
          <w:lang w:val="en-GB"/>
        </w:rPr>
      </w:pPr>
      <w:r w:rsidRPr="001411B5">
        <w:rPr>
          <w:rFonts w:ascii="Times New Roman" w:hAnsi="Times New Roman" w:cs="Times New Roman"/>
          <w:lang w:val="en-GB"/>
        </w:rPr>
        <w:t xml:space="preserve">a) Paracetamol </w:t>
      </w:r>
    </w:p>
    <w:p w14:paraId="44F01CE3" w14:textId="77777777" w:rsidR="006744D5" w:rsidRPr="001411B5" w:rsidRDefault="006744D5" w:rsidP="006744D5">
      <w:pPr>
        <w:spacing w:after="0" w:line="240" w:lineRule="auto"/>
        <w:ind w:firstLine="426"/>
        <w:contextualSpacing/>
        <w:rPr>
          <w:rFonts w:ascii="Times New Roman" w:hAnsi="Times New Roman" w:cs="Times New Roman"/>
          <w:b/>
          <w:bCs/>
          <w:lang w:val="en-GB"/>
        </w:rPr>
      </w:pPr>
      <w:r w:rsidRPr="001411B5">
        <w:rPr>
          <w:rFonts w:ascii="Times New Roman" w:hAnsi="Times New Roman" w:cs="Times New Roman"/>
          <w:b/>
          <w:bCs/>
          <w:lang w:val="en-GB"/>
        </w:rPr>
        <w:t xml:space="preserve">b) Acetylsalicylic acid </w:t>
      </w:r>
    </w:p>
    <w:p w14:paraId="4A9113D2" w14:textId="77777777" w:rsidR="006744D5" w:rsidRPr="001411B5" w:rsidRDefault="006744D5" w:rsidP="006744D5">
      <w:pPr>
        <w:spacing w:after="0" w:line="240" w:lineRule="auto"/>
        <w:ind w:firstLine="426"/>
        <w:contextualSpacing/>
        <w:rPr>
          <w:rFonts w:ascii="Times New Roman" w:hAnsi="Times New Roman" w:cs="Times New Roman"/>
          <w:b/>
          <w:bCs/>
          <w:lang w:val="en-GB"/>
        </w:rPr>
      </w:pPr>
      <w:r w:rsidRPr="001411B5">
        <w:rPr>
          <w:rFonts w:ascii="Times New Roman" w:hAnsi="Times New Roman" w:cs="Times New Roman"/>
          <w:b/>
          <w:bCs/>
          <w:lang w:val="en-GB"/>
        </w:rPr>
        <w:t xml:space="preserve">c) V-penicillin </w:t>
      </w:r>
    </w:p>
    <w:p w14:paraId="3AB23396" w14:textId="77777777" w:rsidR="006744D5" w:rsidRPr="001411B5" w:rsidRDefault="006744D5" w:rsidP="006744D5">
      <w:pPr>
        <w:spacing w:after="0" w:line="240" w:lineRule="auto"/>
        <w:ind w:firstLine="426"/>
        <w:contextualSpacing/>
        <w:rPr>
          <w:rFonts w:ascii="Times New Roman" w:hAnsi="Times New Roman" w:cs="Times New Roman"/>
          <w:b/>
          <w:bCs/>
          <w:lang w:val="en-GB"/>
        </w:rPr>
      </w:pPr>
      <w:r w:rsidRPr="001411B5">
        <w:rPr>
          <w:rFonts w:ascii="Times New Roman" w:hAnsi="Times New Roman" w:cs="Times New Roman"/>
          <w:b/>
          <w:bCs/>
          <w:lang w:val="en-GB"/>
        </w:rPr>
        <w:t>d) Prednisone</w:t>
      </w:r>
    </w:p>
    <w:p w14:paraId="6171C23B" w14:textId="77777777" w:rsidR="006744D5" w:rsidRPr="001411B5" w:rsidRDefault="006744D5" w:rsidP="006744D5">
      <w:pPr>
        <w:pStyle w:val="Odstavecseseznamem"/>
        <w:spacing w:after="0" w:line="240" w:lineRule="auto"/>
        <w:rPr>
          <w:rFonts w:ascii="Times New Roman" w:hAnsi="Times New Roman" w:cs="Times New Roman"/>
          <w:lang w:val="en-GB"/>
        </w:rPr>
      </w:pPr>
    </w:p>
    <w:p w14:paraId="643528DF" w14:textId="56F405C6" w:rsidR="006744D5" w:rsidRPr="001411B5" w:rsidRDefault="00AE2E7F" w:rsidP="006744D5">
      <w:pPr>
        <w:spacing w:after="0" w:line="240" w:lineRule="auto"/>
        <w:contextualSpacing/>
        <w:rPr>
          <w:rFonts w:ascii="Times New Roman" w:hAnsi="Times New Roman" w:cs="Times New Roman"/>
          <w:lang w:val="en-GB"/>
        </w:rPr>
      </w:pPr>
      <w:r w:rsidRPr="001411B5">
        <w:rPr>
          <w:rFonts w:ascii="Times New Roman" w:hAnsi="Times New Roman" w:cs="Times New Roman"/>
          <w:lang w:val="en-GB"/>
        </w:rPr>
        <w:t>82</w:t>
      </w:r>
      <w:r w:rsidR="006744D5" w:rsidRPr="001411B5">
        <w:rPr>
          <w:rFonts w:ascii="Times New Roman" w:hAnsi="Times New Roman" w:cs="Times New Roman"/>
          <w:lang w:val="en-GB"/>
        </w:rPr>
        <w:t xml:space="preserve">. A mild increase in body temperature in an infant may also be caused by: </w:t>
      </w:r>
    </w:p>
    <w:p w14:paraId="666DF23D" w14:textId="77777777" w:rsidR="006744D5" w:rsidRPr="001411B5" w:rsidRDefault="006744D5" w:rsidP="006744D5">
      <w:pPr>
        <w:spacing w:after="0" w:line="240" w:lineRule="auto"/>
        <w:ind w:firstLine="426"/>
        <w:contextualSpacing/>
        <w:rPr>
          <w:rFonts w:ascii="Times New Roman" w:hAnsi="Times New Roman" w:cs="Times New Roman"/>
          <w:lang w:val="en-GB"/>
        </w:rPr>
      </w:pPr>
      <w:r w:rsidRPr="001411B5">
        <w:rPr>
          <w:rFonts w:ascii="Times New Roman" w:hAnsi="Times New Roman" w:cs="Times New Roman"/>
          <w:lang w:val="en-GB"/>
        </w:rPr>
        <w:t xml:space="preserve">a) Vitamin K deficiency </w:t>
      </w:r>
    </w:p>
    <w:p w14:paraId="22F2F856" w14:textId="77777777" w:rsidR="006744D5" w:rsidRPr="001411B5" w:rsidRDefault="006744D5" w:rsidP="006744D5">
      <w:pPr>
        <w:spacing w:after="0" w:line="240" w:lineRule="auto"/>
        <w:ind w:firstLine="426"/>
        <w:contextualSpacing/>
        <w:rPr>
          <w:rFonts w:ascii="Times New Roman" w:hAnsi="Times New Roman" w:cs="Times New Roman"/>
          <w:lang w:val="en-GB"/>
        </w:rPr>
      </w:pPr>
      <w:r w:rsidRPr="001411B5">
        <w:rPr>
          <w:rFonts w:ascii="Times New Roman" w:hAnsi="Times New Roman" w:cs="Times New Roman"/>
          <w:lang w:val="en-GB"/>
        </w:rPr>
        <w:t xml:space="preserve">b) Vitamin D overdose </w:t>
      </w:r>
    </w:p>
    <w:p w14:paraId="5E2DBD7A" w14:textId="77777777" w:rsidR="006744D5" w:rsidRPr="001411B5" w:rsidRDefault="006744D5" w:rsidP="006744D5">
      <w:pPr>
        <w:spacing w:after="0" w:line="240" w:lineRule="auto"/>
        <w:ind w:firstLine="426"/>
        <w:contextualSpacing/>
        <w:rPr>
          <w:rFonts w:ascii="Times New Roman" w:hAnsi="Times New Roman" w:cs="Times New Roman"/>
          <w:b/>
          <w:bCs/>
          <w:lang w:val="en-GB"/>
        </w:rPr>
      </w:pPr>
      <w:r w:rsidRPr="001411B5">
        <w:rPr>
          <w:rFonts w:ascii="Times New Roman" w:hAnsi="Times New Roman" w:cs="Times New Roman"/>
          <w:b/>
          <w:bCs/>
          <w:lang w:val="en-GB"/>
        </w:rPr>
        <w:t xml:space="preserve">c) Teething </w:t>
      </w:r>
    </w:p>
    <w:p w14:paraId="1BCAE10A" w14:textId="77777777" w:rsidR="006744D5" w:rsidRPr="001411B5" w:rsidRDefault="006744D5" w:rsidP="006744D5">
      <w:pPr>
        <w:spacing w:after="0" w:line="240" w:lineRule="auto"/>
        <w:ind w:firstLine="426"/>
        <w:contextualSpacing/>
        <w:rPr>
          <w:rFonts w:ascii="Times New Roman" w:hAnsi="Times New Roman" w:cs="Times New Roman"/>
          <w:lang w:val="en-GB"/>
        </w:rPr>
      </w:pPr>
      <w:r w:rsidRPr="001411B5">
        <w:rPr>
          <w:rFonts w:ascii="Times New Roman" w:hAnsi="Times New Roman" w:cs="Times New Roman"/>
          <w:lang w:val="en-GB"/>
        </w:rPr>
        <w:t>d) Congenital hypothyroidism</w:t>
      </w:r>
    </w:p>
    <w:p w14:paraId="51280FCD" w14:textId="77777777" w:rsidR="006744D5" w:rsidRPr="001411B5" w:rsidRDefault="006744D5" w:rsidP="006744D5">
      <w:pPr>
        <w:pStyle w:val="Odstavecseseznamem"/>
        <w:spacing w:after="0" w:line="240" w:lineRule="auto"/>
        <w:rPr>
          <w:rFonts w:ascii="Times New Roman" w:hAnsi="Times New Roman" w:cs="Times New Roman"/>
          <w:lang w:val="en-GB"/>
        </w:rPr>
      </w:pPr>
    </w:p>
    <w:p w14:paraId="08F31D24" w14:textId="599A6C45" w:rsidR="006744D5" w:rsidRPr="001411B5" w:rsidRDefault="00AE2E7F" w:rsidP="006744D5">
      <w:pPr>
        <w:spacing w:after="0" w:line="240" w:lineRule="auto"/>
        <w:contextualSpacing/>
        <w:rPr>
          <w:rFonts w:ascii="Times New Roman" w:hAnsi="Times New Roman" w:cs="Times New Roman"/>
          <w:bCs/>
          <w:lang w:val="en-GB"/>
        </w:rPr>
      </w:pPr>
      <w:r w:rsidRPr="001411B5">
        <w:rPr>
          <w:rFonts w:ascii="Times New Roman" w:hAnsi="Times New Roman" w:cs="Times New Roman"/>
          <w:bCs/>
          <w:lang w:val="en-GB"/>
        </w:rPr>
        <w:t>83</w:t>
      </w:r>
      <w:r w:rsidR="006744D5" w:rsidRPr="001411B5">
        <w:rPr>
          <w:rFonts w:ascii="Times New Roman" w:hAnsi="Times New Roman" w:cs="Times New Roman"/>
          <w:bCs/>
          <w:lang w:val="en-GB"/>
        </w:rPr>
        <w:t xml:space="preserve">. Paracetamol for fever in children: </w:t>
      </w:r>
    </w:p>
    <w:p w14:paraId="71B1B69B" w14:textId="77777777" w:rsidR="006744D5" w:rsidRPr="001411B5" w:rsidRDefault="006744D5" w:rsidP="006744D5">
      <w:pPr>
        <w:spacing w:after="0" w:line="240" w:lineRule="auto"/>
        <w:ind w:firstLine="426"/>
        <w:contextualSpacing/>
        <w:rPr>
          <w:rFonts w:ascii="Times New Roman" w:hAnsi="Times New Roman" w:cs="Times New Roman"/>
          <w:b/>
          <w:lang w:val="en-GB"/>
        </w:rPr>
      </w:pPr>
      <w:r w:rsidRPr="001411B5">
        <w:rPr>
          <w:rFonts w:ascii="Times New Roman" w:hAnsi="Times New Roman" w:cs="Times New Roman"/>
          <w:b/>
          <w:lang w:val="en-GB"/>
        </w:rPr>
        <w:t xml:space="preserve">a) Dosage is 10-15 mg per kg per dose </w:t>
      </w:r>
    </w:p>
    <w:p w14:paraId="49B751EB" w14:textId="77777777" w:rsidR="006744D5" w:rsidRPr="001411B5" w:rsidRDefault="006744D5" w:rsidP="006744D5">
      <w:pPr>
        <w:spacing w:after="0" w:line="240" w:lineRule="auto"/>
        <w:ind w:firstLine="426"/>
        <w:contextualSpacing/>
        <w:rPr>
          <w:rFonts w:ascii="Times New Roman" w:hAnsi="Times New Roman" w:cs="Times New Roman"/>
          <w:bCs/>
          <w:lang w:val="en-GB"/>
        </w:rPr>
      </w:pPr>
      <w:r w:rsidRPr="001411B5">
        <w:rPr>
          <w:rFonts w:ascii="Times New Roman" w:hAnsi="Times New Roman" w:cs="Times New Roman"/>
          <w:bCs/>
          <w:lang w:val="en-GB"/>
        </w:rPr>
        <w:t xml:space="preserve">b) Dosage is 150 mg per kg per day </w:t>
      </w:r>
    </w:p>
    <w:p w14:paraId="18CE76B8" w14:textId="77777777" w:rsidR="006744D5" w:rsidRPr="001411B5" w:rsidRDefault="006744D5" w:rsidP="006744D5">
      <w:pPr>
        <w:spacing w:after="0" w:line="240" w:lineRule="auto"/>
        <w:ind w:firstLine="426"/>
        <w:contextualSpacing/>
        <w:rPr>
          <w:rFonts w:ascii="Times New Roman" w:hAnsi="Times New Roman" w:cs="Times New Roman"/>
          <w:b/>
          <w:lang w:val="en-GB"/>
        </w:rPr>
      </w:pPr>
      <w:r w:rsidRPr="001411B5">
        <w:rPr>
          <w:rFonts w:ascii="Times New Roman" w:hAnsi="Times New Roman" w:cs="Times New Roman"/>
          <w:b/>
          <w:lang w:val="en-GB"/>
        </w:rPr>
        <w:t xml:space="preserve">c) The interval of two paracetamol doses is 6 hours </w:t>
      </w:r>
    </w:p>
    <w:p w14:paraId="43AD3C39" w14:textId="77777777" w:rsidR="006744D5" w:rsidRPr="001411B5" w:rsidRDefault="006744D5" w:rsidP="006744D5">
      <w:pPr>
        <w:spacing w:after="0" w:line="240" w:lineRule="auto"/>
        <w:ind w:firstLine="426"/>
        <w:contextualSpacing/>
        <w:rPr>
          <w:rFonts w:ascii="Times New Roman" w:hAnsi="Times New Roman" w:cs="Times New Roman"/>
          <w:b/>
          <w:lang w:val="en-GB"/>
        </w:rPr>
      </w:pPr>
      <w:r w:rsidRPr="001411B5">
        <w:rPr>
          <w:rFonts w:ascii="Times New Roman" w:hAnsi="Times New Roman" w:cs="Times New Roman"/>
          <w:b/>
          <w:lang w:val="en-GB"/>
        </w:rPr>
        <w:t>d) It may also be administered intravenously</w:t>
      </w:r>
    </w:p>
    <w:p w14:paraId="67EC2634" w14:textId="77777777" w:rsidR="006744D5" w:rsidRPr="001411B5" w:rsidRDefault="006744D5" w:rsidP="006744D5">
      <w:pPr>
        <w:pStyle w:val="Odstavecseseznamem"/>
        <w:spacing w:after="0" w:line="240" w:lineRule="auto"/>
        <w:rPr>
          <w:rFonts w:ascii="Times New Roman" w:hAnsi="Times New Roman" w:cs="Times New Roman"/>
          <w:lang w:val="en-GB"/>
        </w:rPr>
      </w:pPr>
    </w:p>
    <w:p w14:paraId="69828E60" w14:textId="28599F61" w:rsidR="006744D5" w:rsidRPr="001411B5" w:rsidRDefault="00AE2E7F" w:rsidP="006744D5">
      <w:pPr>
        <w:spacing w:after="0" w:line="240" w:lineRule="auto"/>
        <w:contextualSpacing/>
        <w:rPr>
          <w:rFonts w:ascii="Times New Roman" w:hAnsi="Times New Roman" w:cs="Times New Roman"/>
          <w:bCs/>
          <w:lang w:val="en-GB"/>
        </w:rPr>
      </w:pPr>
      <w:r w:rsidRPr="001411B5">
        <w:rPr>
          <w:rFonts w:ascii="Times New Roman" w:hAnsi="Times New Roman" w:cs="Times New Roman"/>
          <w:bCs/>
          <w:lang w:val="en-GB"/>
        </w:rPr>
        <w:t>84</w:t>
      </w:r>
      <w:r w:rsidR="006744D5" w:rsidRPr="001411B5">
        <w:rPr>
          <w:rFonts w:ascii="Times New Roman" w:hAnsi="Times New Roman" w:cs="Times New Roman"/>
          <w:bCs/>
          <w:lang w:val="en-GB"/>
        </w:rPr>
        <w:t xml:space="preserve">. False statement/statements about neonatal screening in the Czech Republic is/are: </w:t>
      </w:r>
    </w:p>
    <w:p w14:paraId="509CF1E2" w14:textId="77777777" w:rsidR="006744D5" w:rsidRPr="001411B5" w:rsidRDefault="006744D5" w:rsidP="006744D5">
      <w:pPr>
        <w:spacing w:after="0" w:line="240" w:lineRule="auto"/>
        <w:ind w:firstLine="426"/>
        <w:contextualSpacing/>
        <w:rPr>
          <w:rFonts w:ascii="Times New Roman" w:hAnsi="Times New Roman" w:cs="Times New Roman"/>
          <w:bCs/>
          <w:lang w:val="en-GB"/>
        </w:rPr>
      </w:pPr>
      <w:r w:rsidRPr="001411B5">
        <w:rPr>
          <w:rFonts w:ascii="Times New Roman" w:hAnsi="Times New Roman" w:cs="Times New Roman"/>
          <w:bCs/>
          <w:lang w:val="en-GB"/>
        </w:rPr>
        <w:t>a) Examination is performed between 48</w:t>
      </w:r>
      <w:r w:rsidRPr="001411B5">
        <w:rPr>
          <w:rFonts w:ascii="Times New Roman" w:hAnsi="Times New Roman" w:cs="Times New Roman"/>
          <w:bCs/>
          <w:vertAlign w:val="superscript"/>
          <w:lang w:val="en-GB"/>
        </w:rPr>
        <w:t>th</w:t>
      </w:r>
      <w:r w:rsidRPr="001411B5">
        <w:rPr>
          <w:rFonts w:ascii="Times New Roman" w:hAnsi="Times New Roman" w:cs="Times New Roman"/>
          <w:bCs/>
          <w:lang w:val="en-GB"/>
        </w:rPr>
        <w:t xml:space="preserve"> and 72</w:t>
      </w:r>
      <w:r w:rsidRPr="001411B5">
        <w:rPr>
          <w:rFonts w:ascii="Times New Roman" w:hAnsi="Times New Roman" w:cs="Times New Roman"/>
          <w:bCs/>
          <w:vertAlign w:val="superscript"/>
          <w:lang w:val="en-GB"/>
        </w:rPr>
        <w:t>nd</w:t>
      </w:r>
      <w:r w:rsidRPr="001411B5">
        <w:rPr>
          <w:rFonts w:ascii="Times New Roman" w:hAnsi="Times New Roman" w:cs="Times New Roman"/>
          <w:bCs/>
          <w:lang w:val="en-GB"/>
        </w:rPr>
        <w:t xml:space="preserve"> hour of life </w:t>
      </w:r>
    </w:p>
    <w:p w14:paraId="2FF8525B" w14:textId="77777777" w:rsidR="006744D5" w:rsidRPr="001411B5" w:rsidRDefault="006744D5" w:rsidP="006744D5">
      <w:pPr>
        <w:spacing w:after="0" w:line="240" w:lineRule="auto"/>
        <w:ind w:firstLine="426"/>
        <w:contextualSpacing/>
        <w:rPr>
          <w:rFonts w:ascii="Times New Roman" w:hAnsi="Times New Roman" w:cs="Times New Roman"/>
          <w:bCs/>
          <w:lang w:val="en-GB"/>
        </w:rPr>
      </w:pPr>
      <w:r w:rsidRPr="001411B5">
        <w:rPr>
          <w:rFonts w:ascii="Times New Roman" w:hAnsi="Times New Roman" w:cs="Times New Roman"/>
          <w:bCs/>
          <w:lang w:val="en-GB"/>
        </w:rPr>
        <w:t xml:space="preserve">b) The probability that one of the examined diseases will be detected in one specific screened neonate is approximately 1:1,000 </w:t>
      </w:r>
    </w:p>
    <w:p w14:paraId="647C2C12" w14:textId="77777777" w:rsidR="006744D5" w:rsidRPr="001411B5" w:rsidRDefault="006744D5" w:rsidP="006744D5">
      <w:pPr>
        <w:spacing w:after="0" w:line="240" w:lineRule="auto"/>
        <w:ind w:firstLine="426"/>
        <w:contextualSpacing/>
        <w:rPr>
          <w:rFonts w:ascii="Times New Roman" w:hAnsi="Times New Roman" w:cs="Times New Roman"/>
          <w:b/>
          <w:lang w:val="en-GB"/>
        </w:rPr>
      </w:pPr>
      <w:r w:rsidRPr="001411B5">
        <w:rPr>
          <w:rFonts w:ascii="Times New Roman" w:hAnsi="Times New Roman" w:cs="Times New Roman"/>
          <w:b/>
          <w:lang w:val="en-GB"/>
        </w:rPr>
        <w:t xml:space="preserve">c) Blood samples are taken in a special tube </w:t>
      </w:r>
    </w:p>
    <w:p w14:paraId="0AB3A587" w14:textId="77777777" w:rsidR="006744D5" w:rsidRPr="001411B5" w:rsidRDefault="006744D5" w:rsidP="006744D5">
      <w:pPr>
        <w:spacing w:after="0" w:line="240" w:lineRule="auto"/>
        <w:ind w:firstLine="426"/>
        <w:contextualSpacing/>
        <w:rPr>
          <w:rFonts w:ascii="Times New Roman" w:hAnsi="Times New Roman" w:cs="Times New Roman"/>
          <w:b/>
          <w:lang w:val="en-GB"/>
        </w:rPr>
      </w:pPr>
      <w:r w:rsidRPr="001411B5">
        <w:rPr>
          <w:rFonts w:ascii="Times New Roman" w:hAnsi="Times New Roman" w:cs="Times New Roman"/>
          <w:b/>
          <w:lang w:val="en-GB"/>
        </w:rPr>
        <w:t>d) The examination is performed in all neonates between 72</w:t>
      </w:r>
      <w:r w:rsidRPr="001411B5">
        <w:rPr>
          <w:rFonts w:ascii="Times New Roman" w:hAnsi="Times New Roman" w:cs="Times New Roman"/>
          <w:b/>
          <w:vertAlign w:val="superscript"/>
          <w:lang w:val="en-GB"/>
        </w:rPr>
        <w:t>nd</w:t>
      </w:r>
      <w:r w:rsidRPr="001411B5">
        <w:rPr>
          <w:rFonts w:ascii="Times New Roman" w:hAnsi="Times New Roman" w:cs="Times New Roman"/>
          <w:b/>
          <w:lang w:val="en-GB"/>
        </w:rPr>
        <w:t xml:space="preserve"> and 96</w:t>
      </w:r>
      <w:r w:rsidRPr="001411B5">
        <w:rPr>
          <w:rFonts w:ascii="Times New Roman" w:hAnsi="Times New Roman" w:cs="Times New Roman"/>
          <w:b/>
          <w:vertAlign w:val="superscript"/>
          <w:lang w:val="en-GB"/>
        </w:rPr>
        <w:t>th</w:t>
      </w:r>
      <w:r w:rsidRPr="001411B5">
        <w:rPr>
          <w:rFonts w:ascii="Times New Roman" w:hAnsi="Times New Roman" w:cs="Times New Roman"/>
          <w:b/>
          <w:lang w:val="en-GB"/>
        </w:rPr>
        <w:t xml:space="preserve"> hour of life</w:t>
      </w:r>
    </w:p>
    <w:p w14:paraId="28E1F09B" w14:textId="77777777" w:rsidR="006744D5" w:rsidRPr="001411B5" w:rsidRDefault="006744D5" w:rsidP="006744D5">
      <w:pPr>
        <w:spacing w:after="0" w:line="240" w:lineRule="auto"/>
        <w:ind w:firstLine="426"/>
        <w:contextualSpacing/>
        <w:rPr>
          <w:rFonts w:ascii="Times New Roman" w:hAnsi="Times New Roman" w:cs="Times New Roman"/>
          <w:b/>
          <w:lang w:val="en-GB"/>
        </w:rPr>
      </w:pPr>
    </w:p>
    <w:p w14:paraId="7ED82580" w14:textId="39278348" w:rsidR="006744D5" w:rsidRPr="001411B5" w:rsidRDefault="00AE2E7F" w:rsidP="006744D5">
      <w:pPr>
        <w:spacing w:after="0" w:line="240" w:lineRule="auto"/>
        <w:contextualSpacing/>
        <w:rPr>
          <w:rFonts w:ascii="Times New Roman" w:hAnsi="Times New Roman" w:cs="Times New Roman"/>
          <w:lang w:val="en-GB"/>
        </w:rPr>
      </w:pPr>
      <w:r w:rsidRPr="001411B5">
        <w:rPr>
          <w:rFonts w:ascii="Times New Roman" w:hAnsi="Times New Roman" w:cs="Times New Roman"/>
          <w:lang w:val="en-GB"/>
        </w:rPr>
        <w:t>85</w:t>
      </w:r>
      <w:r w:rsidR="006744D5" w:rsidRPr="001411B5">
        <w:rPr>
          <w:rFonts w:ascii="Times New Roman" w:hAnsi="Times New Roman" w:cs="Times New Roman"/>
          <w:lang w:val="en-GB"/>
        </w:rPr>
        <w:t xml:space="preserve">. Mark true </w:t>
      </w:r>
      <w:r w:rsidR="006744D5" w:rsidRPr="001411B5">
        <w:rPr>
          <w:rFonts w:ascii="Times New Roman" w:hAnsi="Times New Roman" w:cs="Times New Roman"/>
          <w:bCs/>
          <w:lang w:val="en-GB"/>
        </w:rPr>
        <w:t>statement</w:t>
      </w:r>
      <w:r w:rsidR="006744D5" w:rsidRPr="001411B5">
        <w:rPr>
          <w:rFonts w:ascii="Times New Roman" w:hAnsi="Times New Roman" w:cs="Times New Roman"/>
          <w:b/>
          <w:lang w:val="en-GB"/>
        </w:rPr>
        <w:t>/</w:t>
      </w:r>
      <w:r w:rsidR="006744D5" w:rsidRPr="001411B5">
        <w:rPr>
          <w:rFonts w:ascii="Times New Roman" w:hAnsi="Times New Roman" w:cs="Times New Roman"/>
          <w:lang w:val="en-GB"/>
        </w:rPr>
        <w:t>statements about congenital adrenal hyperplasia:</w:t>
      </w:r>
    </w:p>
    <w:p w14:paraId="45238C5F" w14:textId="77777777" w:rsidR="006744D5" w:rsidRPr="001411B5" w:rsidRDefault="006744D5" w:rsidP="006744D5">
      <w:pPr>
        <w:spacing w:after="0" w:line="240" w:lineRule="auto"/>
        <w:ind w:firstLine="426"/>
        <w:contextualSpacing/>
        <w:rPr>
          <w:rFonts w:ascii="Times New Roman" w:hAnsi="Times New Roman" w:cs="Times New Roman"/>
          <w:lang w:val="en-GB"/>
        </w:rPr>
      </w:pPr>
      <w:r w:rsidRPr="001411B5">
        <w:rPr>
          <w:rFonts w:ascii="Times New Roman" w:hAnsi="Times New Roman" w:cs="Times New Roman"/>
          <w:lang w:val="en-GB"/>
        </w:rPr>
        <w:t xml:space="preserve">a) Cortisol level is measured in neonatal screening </w:t>
      </w:r>
    </w:p>
    <w:p w14:paraId="7FCCEF80" w14:textId="77777777" w:rsidR="006744D5" w:rsidRPr="001411B5" w:rsidRDefault="006744D5" w:rsidP="006744D5">
      <w:pPr>
        <w:spacing w:after="0" w:line="240" w:lineRule="auto"/>
        <w:ind w:firstLine="426"/>
        <w:contextualSpacing/>
        <w:rPr>
          <w:rFonts w:ascii="Times New Roman" w:hAnsi="Times New Roman" w:cs="Times New Roman"/>
          <w:b/>
          <w:bCs/>
          <w:lang w:val="en-GB"/>
        </w:rPr>
      </w:pPr>
      <w:r w:rsidRPr="001411B5">
        <w:rPr>
          <w:rFonts w:ascii="Times New Roman" w:hAnsi="Times New Roman" w:cs="Times New Roman"/>
          <w:b/>
          <w:bCs/>
          <w:lang w:val="en-GB"/>
        </w:rPr>
        <w:t xml:space="preserve">b) More than 90% of all cases are caused by 21-hydroxylase deficiency </w:t>
      </w:r>
    </w:p>
    <w:p w14:paraId="740CFD47" w14:textId="77777777" w:rsidR="006744D5" w:rsidRPr="001411B5" w:rsidRDefault="006744D5" w:rsidP="006744D5">
      <w:pPr>
        <w:spacing w:after="0" w:line="240" w:lineRule="auto"/>
        <w:ind w:firstLine="426"/>
        <w:contextualSpacing/>
        <w:rPr>
          <w:rFonts w:ascii="Times New Roman" w:hAnsi="Times New Roman" w:cs="Times New Roman"/>
          <w:lang w:val="en-GB"/>
        </w:rPr>
      </w:pPr>
      <w:r w:rsidRPr="001411B5">
        <w:rPr>
          <w:rFonts w:ascii="Times New Roman" w:hAnsi="Times New Roman" w:cs="Times New Roman"/>
          <w:lang w:val="en-GB"/>
        </w:rPr>
        <w:t xml:space="preserve">c) It is easier to diagnose it in neonatal screening in boys </w:t>
      </w:r>
    </w:p>
    <w:p w14:paraId="315D8FB2" w14:textId="77777777" w:rsidR="006744D5" w:rsidRPr="001411B5" w:rsidRDefault="006744D5" w:rsidP="006744D5">
      <w:pPr>
        <w:spacing w:after="0" w:line="240" w:lineRule="auto"/>
        <w:ind w:firstLine="426"/>
        <w:contextualSpacing/>
        <w:rPr>
          <w:rFonts w:ascii="Times New Roman" w:hAnsi="Times New Roman" w:cs="Times New Roman"/>
          <w:lang w:val="en-GB"/>
        </w:rPr>
      </w:pPr>
      <w:r w:rsidRPr="001411B5">
        <w:rPr>
          <w:rFonts w:ascii="Times New Roman" w:hAnsi="Times New Roman" w:cs="Times New Roman"/>
          <w:lang w:val="en-GB"/>
        </w:rPr>
        <w:t>d) Children suffer from dehydration during hyperglycaemia</w:t>
      </w:r>
    </w:p>
    <w:p w14:paraId="6D5E5FBA" w14:textId="77777777" w:rsidR="006744D5" w:rsidRPr="001411B5" w:rsidRDefault="006744D5" w:rsidP="006744D5">
      <w:pPr>
        <w:spacing w:after="0" w:line="240" w:lineRule="auto"/>
        <w:ind w:firstLine="426"/>
        <w:contextualSpacing/>
        <w:rPr>
          <w:rFonts w:ascii="Times New Roman" w:hAnsi="Times New Roman" w:cs="Times New Roman"/>
          <w:lang w:val="en-GB"/>
        </w:rPr>
      </w:pPr>
    </w:p>
    <w:p w14:paraId="588B4806" w14:textId="129C8FE3" w:rsidR="006744D5" w:rsidRPr="001411B5" w:rsidRDefault="006912B3" w:rsidP="006744D5">
      <w:pPr>
        <w:spacing w:after="0" w:line="240" w:lineRule="auto"/>
        <w:contextualSpacing/>
        <w:rPr>
          <w:rFonts w:ascii="Times New Roman" w:hAnsi="Times New Roman" w:cs="Times New Roman"/>
          <w:lang w:val="en-GB"/>
        </w:rPr>
      </w:pPr>
      <w:r w:rsidRPr="001411B5">
        <w:rPr>
          <w:rFonts w:ascii="Times New Roman" w:hAnsi="Times New Roman" w:cs="Times New Roman"/>
          <w:lang w:val="en-GB"/>
        </w:rPr>
        <w:t>86</w:t>
      </w:r>
      <w:r w:rsidR="006744D5" w:rsidRPr="001411B5">
        <w:rPr>
          <w:rFonts w:ascii="Times New Roman" w:hAnsi="Times New Roman" w:cs="Times New Roman"/>
          <w:lang w:val="en-GB"/>
        </w:rPr>
        <w:t>. Mark false statement/statements about congenital hypothyroidism:</w:t>
      </w:r>
    </w:p>
    <w:p w14:paraId="7256E5EB" w14:textId="77777777" w:rsidR="006744D5" w:rsidRPr="001411B5" w:rsidRDefault="006744D5" w:rsidP="006744D5">
      <w:pPr>
        <w:spacing w:after="0" w:line="240" w:lineRule="auto"/>
        <w:ind w:firstLine="426"/>
        <w:contextualSpacing/>
        <w:rPr>
          <w:rFonts w:ascii="Times New Roman" w:hAnsi="Times New Roman" w:cs="Times New Roman"/>
          <w:b/>
          <w:bCs/>
          <w:lang w:val="en-GB"/>
        </w:rPr>
      </w:pPr>
      <w:r w:rsidRPr="001411B5">
        <w:rPr>
          <w:rFonts w:ascii="Times New Roman" w:hAnsi="Times New Roman" w:cs="Times New Roman"/>
          <w:b/>
          <w:bCs/>
          <w:lang w:val="en-GB"/>
        </w:rPr>
        <w:t xml:space="preserve">a) It is the second most common disease included in the neonatal screening program </w:t>
      </w:r>
    </w:p>
    <w:p w14:paraId="0ABF5D1D" w14:textId="77777777" w:rsidR="006744D5" w:rsidRPr="001411B5" w:rsidRDefault="006744D5" w:rsidP="006744D5">
      <w:pPr>
        <w:spacing w:after="0" w:line="240" w:lineRule="auto"/>
        <w:ind w:left="426"/>
        <w:contextualSpacing/>
        <w:rPr>
          <w:rFonts w:ascii="Times New Roman" w:hAnsi="Times New Roman" w:cs="Times New Roman"/>
          <w:lang w:val="en-GB"/>
        </w:rPr>
      </w:pPr>
      <w:r w:rsidRPr="001411B5">
        <w:rPr>
          <w:rFonts w:ascii="Times New Roman" w:hAnsi="Times New Roman" w:cs="Times New Roman"/>
          <w:lang w:val="en-GB"/>
        </w:rPr>
        <w:t>b) Clinical signs of untreated congenital hypothyroidism develop fully between 3</w:t>
      </w:r>
      <w:r w:rsidRPr="001411B5">
        <w:rPr>
          <w:rFonts w:ascii="Times New Roman" w:hAnsi="Times New Roman" w:cs="Times New Roman"/>
          <w:vertAlign w:val="superscript"/>
          <w:lang w:val="en-GB"/>
        </w:rPr>
        <w:t>rd</w:t>
      </w:r>
      <w:r w:rsidRPr="001411B5">
        <w:rPr>
          <w:rFonts w:ascii="Times New Roman" w:hAnsi="Times New Roman" w:cs="Times New Roman"/>
          <w:lang w:val="en-GB"/>
        </w:rPr>
        <w:t xml:space="preserve"> and 6</w:t>
      </w:r>
      <w:r w:rsidRPr="001411B5">
        <w:rPr>
          <w:rFonts w:ascii="Times New Roman" w:hAnsi="Times New Roman" w:cs="Times New Roman"/>
          <w:vertAlign w:val="superscript"/>
          <w:lang w:val="en-GB"/>
        </w:rPr>
        <w:t>th</w:t>
      </w:r>
      <w:r w:rsidRPr="001411B5">
        <w:rPr>
          <w:rFonts w:ascii="Times New Roman" w:hAnsi="Times New Roman" w:cs="Times New Roman"/>
          <w:lang w:val="en-GB"/>
        </w:rPr>
        <w:t xml:space="preserve"> month of age</w:t>
      </w:r>
    </w:p>
    <w:p w14:paraId="6A63D502" w14:textId="77777777" w:rsidR="006744D5" w:rsidRPr="001411B5" w:rsidRDefault="006744D5" w:rsidP="006744D5">
      <w:pPr>
        <w:spacing w:after="0" w:line="240" w:lineRule="auto"/>
        <w:ind w:firstLine="426"/>
        <w:contextualSpacing/>
        <w:rPr>
          <w:rFonts w:ascii="Times New Roman" w:hAnsi="Times New Roman" w:cs="Times New Roman"/>
          <w:b/>
          <w:bCs/>
          <w:lang w:val="en-GB"/>
        </w:rPr>
      </w:pPr>
      <w:r w:rsidRPr="001411B5">
        <w:rPr>
          <w:rFonts w:ascii="Times New Roman" w:hAnsi="Times New Roman" w:cs="Times New Roman"/>
          <w:b/>
          <w:bCs/>
          <w:lang w:val="en-GB"/>
        </w:rPr>
        <w:t>c) fT4 level is measured in neonatal screening</w:t>
      </w:r>
    </w:p>
    <w:p w14:paraId="12EFA5C4" w14:textId="77777777" w:rsidR="006744D5" w:rsidRPr="001411B5" w:rsidRDefault="006744D5" w:rsidP="006744D5">
      <w:pPr>
        <w:spacing w:after="0" w:line="240" w:lineRule="auto"/>
        <w:ind w:left="426"/>
        <w:contextualSpacing/>
        <w:rPr>
          <w:rFonts w:ascii="Times New Roman" w:hAnsi="Times New Roman" w:cs="Times New Roman"/>
          <w:lang w:val="en-GB"/>
        </w:rPr>
      </w:pPr>
      <w:r w:rsidRPr="001411B5">
        <w:rPr>
          <w:rFonts w:ascii="Times New Roman" w:hAnsi="Times New Roman" w:cs="Times New Roman"/>
          <w:lang w:val="en-GB"/>
        </w:rPr>
        <w:t>d) It can be autosomal dominant as well as recessive disease which is related to dysgenesis and dyshormonogenesis of the thyroid gland</w:t>
      </w:r>
    </w:p>
    <w:p w14:paraId="0EB7033C" w14:textId="77777777" w:rsidR="006744D5" w:rsidRPr="001411B5" w:rsidRDefault="006744D5" w:rsidP="006744D5">
      <w:pPr>
        <w:spacing w:after="0" w:line="240" w:lineRule="auto"/>
        <w:contextualSpacing/>
        <w:rPr>
          <w:rFonts w:ascii="Times New Roman" w:hAnsi="Times New Roman" w:cs="Times New Roman"/>
          <w:lang w:val="en-GB"/>
        </w:rPr>
      </w:pPr>
    </w:p>
    <w:p w14:paraId="1E03BCA9" w14:textId="63AE8A2D" w:rsidR="006744D5" w:rsidRPr="001411B5" w:rsidRDefault="006912B3" w:rsidP="006744D5">
      <w:pPr>
        <w:spacing w:after="0" w:line="240" w:lineRule="auto"/>
        <w:contextualSpacing/>
        <w:rPr>
          <w:rFonts w:ascii="Times New Roman" w:hAnsi="Times New Roman" w:cs="Times New Roman"/>
          <w:lang w:val="en-GB"/>
        </w:rPr>
      </w:pPr>
      <w:r w:rsidRPr="001411B5">
        <w:rPr>
          <w:rFonts w:ascii="Times New Roman" w:hAnsi="Times New Roman" w:cs="Times New Roman"/>
          <w:lang w:val="en-GB"/>
        </w:rPr>
        <w:t>87</w:t>
      </w:r>
      <w:r w:rsidR="006744D5" w:rsidRPr="001411B5">
        <w:rPr>
          <w:rFonts w:ascii="Times New Roman" w:hAnsi="Times New Roman" w:cs="Times New Roman"/>
          <w:lang w:val="en-GB"/>
        </w:rPr>
        <w:t>. Mark true statement/statements about phenylketonuria in neonatal screening:</w:t>
      </w:r>
    </w:p>
    <w:p w14:paraId="10696B26" w14:textId="77777777" w:rsidR="006744D5" w:rsidRPr="001411B5" w:rsidRDefault="006744D5" w:rsidP="006744D5">
      <w:pPr>
        <w:spacing w:after="0" w:line="240" w:lineRule="auto"/>
        <w:ind w:firstLine="426"/>
        <w:contextualSpacing/>
        <w:rPr>
          <w:rFonts w:ascii="Times New Roman" w:hAnsi="Times New Roman" w:cs="Times New Roman"/>
          <w:b/>
          <w:bCs/>
          <w:lang w:val="en-GB"/>
        </w:rPr>
      </w:pPr>
      <w:r w:rsidRPr="001411B5">
        <w:rPr>
          <w:rFonts w:ascii="Times New Roman" w:hAnsi="Times New Roman" w:cs="Times New Roman"/>
          <w:b/>
          <w:bCs/>
          <w:lang w:val="en-GB"/>
        </w:rPr>
        <w:t xml:space="preserve">a) It is the oldest screened disease in the world </w:t>
      </w:r>
    </w:p>
    <w:p w14:paraId="37405CC8" w14:textId="77777777" w:rsidR="006744D5" w:rsidRPr="001411B5" w:rsidRDefault="006744D5" w:rsidP="006744D5">
      <w:pPr>
        <w:spacing w:after="0" w:line="240" w:lineRule="auto"/>
        <w:ind w:firstLine="426"/>
        <w:contextualSpacing/>
        <w:rPr>
          <w:rFonts w:ascii="Times New Roman" w:hAnsi="Times New Roman" w:cs="Times New Roman"/>
          <w:b/>
          <w:bCs/>
          <w:lang w:val="en-GB"/>
        </w:rPr>
      </w:pPr>
      <w:r w:rsidRPr="001411B5">
        <w:rPr>
          <w:rFonts w:ascii="Times New Roman" w:hAnsi="Times New Roman" w:cs="Times New Roman"/>
          <w:b/>
          <w:bCs/>
          <w:lang w:val="en-GB"/>
        </w:rPr>
        <w:t>b) Full breastfeeding is contraindicated in case of a positive finding</w:t>
      </w:r>
    </w:p>
    <w:p w14:paraId="3B34458A" w14:textId="77777777" w:rsidR="006744D5" w:rsidRPr="001411B5" w:rsidRDefault="006744D5" w:rsidP="006744D5">
      <w:pPr>
        <w:spacing w:after="0" w:line="240" w:lineRule="auto"/>
        <w:ind w:firstLine="426"/>
        <w:contextualSpacing/>
        <w:rPr>
          <w:rFonts w:ascii="Times New Roman" w:hAnsi="Times New Roman" w:cs="Times New Roman"/>
          <w:lang w:val="en-GB"/>
        </w:rPr>
      </w:pPr>
      <w:r w:rsidRPr="001411B5">
        <w:rPr>
          <w:rFonts w:ascii="Times New Roman" w:hAnsi="Times New Roman" w:cs="Times New Roman"/>
          <w:lang w:val="en-GB"/>
        </w:rPr>
        <w:t xml:space="preserve">c) Despite the adequate treatment, the prognosis may not be good in the classic form of the disease </w:t>
      </w:r>
    </w:p>
    <w:p w14:paraId="5F5C93A6" w14:textId="77777777" w:rsidR="006744D5" w:rsidRPr="001411B5" w:rsidRDefault="006744D5" w:rsidP="006744D5">
      <w:pPr>
        <w:spacing w:after="0" w:line="240" w:lineRule="auto"/>
        <w:ind w:left="426"/>
        <w:contextualSpacing/>
        <w:rPr>
          <w:rFonts w:ascii="Times New Roman" w:hAnsi="Times New Roman" w:cs="Times New Roman"/>
          <w:lang w:val="en-GB"/>
        </w:rPr>
      </w:pPr>
      <w:r w:rsidRPr="001411B5">
        <w:rPr>
          <w:rFonts w:ascii="Times New Roman" w:hAnsi="Times New Roman" w:cs="Times New Roman"/>
          <w:lang w:val="en-GB"/>
        </w:rPr>
        <w:t>d) If undiagnosed, it will result in severe liver and kidney disease along with severe developmental delay</w:t>
      </w:r>
    </w:p>
    <w:p w14:paraId="7D99434F" w14:textId="77777777" w:rsidR="006744D5" w:rsidRPr="001411B5" w:rsidRDefault="006744D5" w:rsidP="006744D5">
      <w:pPr>
        <w:spacing w:after="0" w:line="240" w:lineRule="auto"/>
        <w:contextualSpacing/>
        <w:rPr>
          <w:rFonts w:ascii="Times New Roman" w:hAnsi="Times New Roman" w:cs="Times New Roman"/>
          <w:b/>
          <w:bCs/>
          <w:lang w:val="en-GB"/>
        </w:rPr>
      </w:pPr>
    </w:p>
    <w:p w14:paraId="7BB81F23" w14:textId="717058F3" w:rsidR="006744D5" w:rsidRPr="001411B5" w:rsidRDefault="006912B3" w:rsidP="006744D5">
      <w:pPr>
        <w:spacing w:after="0" w:line="240" w:lineRule="auto"/>
        <w:contextualSpacing/>
        <w:rPr>
          <w:rFonts w:ascii="Times New Roman" w:hAnsi="Times New Roman" w:cs="Times New Roman"/>
          <w:b/>
          <w:bCs/>
          <w:lang w:val="en-GB"/>
        </w:rPr>
      </w:pPr>
      <w:r w:rsidRPr="001411B5">
        <w:rPr>
          <w:rFonts w:ascii="Times New Roman" w:hAnsi="Times New Roman" w:cs="Times New Roman"/>
          <w:lang w:val="en-GB"/>
        </w:rPr>
        <w:t>88</w:t>
      </w:r>
      <w:r w:rsidR="006744D5" w:rsidRPr="001411B5">
        <w:rPr>
          <w:rFonts w:ascii="Times New Roman" w:hAnsi="Times New Roman" w:cs="Times New Roman"/>
          <w:lang w:val="en-GB"/>
        </w:rPr>
        <w:t>.</w:t>
      </w:r>
      <w:r w:rsidR="006744D5" w:rsidRPr="001411B5">
        <w:rPr>
          <w:rFonts w:ascii="Times New Roman" w:hAnsi="Times New Roman" w:cs="Times New Roman"/>
          <w:b/>
          <w:bCs/>
          <w:lang w:val="en-GB"/>
        </w:rPr>
        <w:t xml:space="preserve"> </w:t>
      </w:r>
      <w:r w:rsidR="006744D5" w:rsidRPr="001411B5">
        <w:rPr>
          <w:rFonts w:ascii="Times New Roman" w:hAnsi="Times New Roman" w:cs="Times New Roman"/>
          <w:lang w:val="en-GB"/>
        </w:rPr>
        <w:t>Mark false statement/statements about cystic fibrosis in neonatal screening:</w:t>
      </w:r>
      <w:r w:rsidR="006744D5" w:rsidRPr="001411B5">
        <w:rPr>
          <w:rFonts w:ascii="Times New Roman" w:hAnsi="Times New Roman" w:cs="Times New Roman"/>
          <w:b/>
          <w:bCs/>
          <w:lang w:val="en-GB"/>
        </w:rPr>
        <w:t xml:space="preserve"> </w:t>
      </w:r>
    </w:p>
    <w:p w14:paraId="618F8237" w14:textId="77777777" w:rsidR="006744D5" w:rsidRPr="001411B5" w:rsidRDefault="006744D5" w:rsidP="006744D5">
      <w:pPr>
        <w:spacing w:after="0" w:line="240" w:lineRule="auto"/>
        <w:ind w:left="567"/>
        <w:contextualSpacing/>
        <w:rPr>
          <w:rFonts w:ascii="Times New Roman" w:hAnsi="Times New Roman" w:cs="Times New Roman"/>
          <w:b/>
          <w:bCs/>
          <w:lang w:val="en-GB"/>
        </w:rPr>
      </w:pPr>
      <w:r w:rsidRPr="001411B5">
        <w:rPr>
          <w:rFonts w:ascii="Times New Roman" w:hAnsi="Times New Roman" w:cs="Times New Roman"/>
          <w:b/>
          <w:bCs/>
          <w:lang w:val="en-GB"/>
        </w:rPr>
        <w:t>a) The method of neonatal screening is the measurement of the level of chlorides in sweat in the maternity hospital between 48th and 72</w:t>
      </w:r>
      <w:r w:rsidRPr="001411B5">
        <w:rPr>
          <w:rFonts w:ascii="Times New Roman" w:hAnsi="Times New Roman" w:cs="Times New Roman"/>
          <w:b/>
          <w:bCs/>
          <w:vertAlign w:val="superscript"/>
          <w:lang w:val="en-GB"/>
        </w:rPr>
        <w:t>nd</w:t>
      </w:r>
      <w:r w:rsidRPr="001411B5">
        <w:rPr>
          <w:rFonts w:ascii="Times New Roman" w:hAnsi="Times New Roman" w:cs="Times New Roman"/>
          <w:b/>
          <w:bCs/>
          <w:lang w:val="en-GB"/>
        </w:rPr>
        <w:t xml:space="preserve"> hour of life </w:t>
      </w:r>
    </w:p>
    <w:p w14:paraId="59836599" w14:textId="77777777" w:rsidR="006744D5" w:rsidRPr="001411B5" w:rsidRDefault="006744D5" w:rsidP="006744D5">
      <w:pPr>
        <w:spacing w:after="0" w:line="240" w:lineRule="auto"/>
        <w:ind w:firstLine="567"/>
        <w:contextualSpacing/>
        <w:rPr>
          <w:rFonts w:ascii="Times New Roman" w:hAnsi="Times New Roman" w:cs="Times New Roman"/>
          <w:b/>
          <w:bCs/>
          <w:lang w:val="en-GB"/>
        </w:rPr>
      </w:pPr>
      <w:r w:rsidRPr="001411B5">
        <w:rPr>
          <w:rFonts w:ascii="Times New Roman" w:hAnsi="Times New Roman" w:cs="Times New Roman"/>
          <w:b/>
          <w:bCs/>
          <w:lang w:val="en-GB"/>
        </w:rPr>
        <w:t xml:space="preserve">b) It captures all forms of the disease </w:t>
      </w:r>
    </w:p>
    <w:p w14:paraId="20DD94D2" w14:textId="77777777" w:rsidR="006744D5" w:rsidRPr="00C2357D" w:rsidRDefault="006744D5" w:rsidP="006744D5">
      <w:pPr>
        <w:spacing w:after="0" w:line="240" w:lineRule="auto"/>
        <w:ind w:firstLine="567"/>
        <w:contextualSpacing/>
        <w:rPr>
          <w:rFonts w:ascii="Times New Roman" w:hAnsi="Times New Roman" w:cs="Times New Roman"/>
          <w:b/>
          <w:bCs/>
          <w:lang w:val="en-GB"/>
        </w:rPr>
      </w:pPr>
      <w:r w:rsidRPr="00C2357D">
        <w:rPr>
          <w:rFonts w:ascii="Times New Roman" w:hAnsi="Times New Roman" w:cs="Times New Roman"/>
          <w:b/>
          <w:bCs/>
          <w:lang w:val="en-GB"/>
        </w:rPr>
        <w:t xml:space="preserve">c) DNA analysis is included in neonatal screening </w:t>
      </w:r>
    </w:p>
    <w:p w14:paraId="6FA307E4" w14:textId="77777777" w:rsidR="006744D5" w:rsidRPr="00C2357D" w:rsidRDefault="006744D5" w:rsidP="006744D5">
      <w:pPr>
        <w:spacing w:after="0" w:line="240" w:lineRule="auto"/>
        <w:ind w:left="567"/>
        <w:contextualSpacing/>
        <w:rPr>
          <w:rFonts w:ascii="Times New Roman" w:hAnsi="Times New Roman" w:cs="Times New Roman"/>
          <w:lang w:val="en-GB"/>
        </w:rPr>
      </w:pPr>
      <w:r w:rsidRPr="00C2357D">
        <w:rPr>
          <w:rFonts w:ascii="Times New Roman" w:hAnsi="Times New Roman" w:cs="Times New Roman"/>
          <w:lang w:val="en-GB"/>
        </w:rPr>
        <w:t>d) If the immunoreactive trypsinogen in the blood is positive, a recall and a new blood sample are taken for DNA analysis</w:t>
      </w:r>
    </w:p>
    <w:p w14:paraId="5C729A3B" w14:textId="77777777" w:rsidR="006744D5" w:rsidRPr="001411B5" w:rsidRDefault="006744D5" w:rsidP="006744D5">
      <w:pPr>
        <w:spacing w:after="0" w:line="240" w:lineRule="auto"/>
        <w:contextualSpacing/>
        <w:rPr>
          <w:rFonts w:ascii="Times New Roman" w:hAnsi="Times New Roman" w:cs="Times New Roman"/>
          <w:lang w:val="en-GB"/>
        </w:rPr>
      </w:pPr>
    </w:p>
    <w:p w14:paraId="3393B28F" w14:textId="0A006F70" w:rsidR="006744D5" w:rsidRPr="001411B5" w:rsidRDefault="006912B3" w:rsidP="006744D5">
      <w:pPr>
        <w:spacing w:after="0" w:line="240" w:lineRule="auto"/>
        <w:contextualSpacing/>
        <w:rPr>
          <w:rFonts w:ascii="Times New Roman" w:hAnsi="Times New Roman" w:cs="Times New Roman"/>
          <w:b/>
          <w:bCs/>
          <w:lang w:val="en-GB"/>
        </w:rPr>
      </w:pPr>
      <w:r w:rsidRPr="001411B5">
        <w:rPr>
          <w:rFonts w:ascii="Times New Roman" w:hAnsi="Times New Roman" w:cs="Times New Roman"/>
          <w:lang w:val="en-GB"/>
        </w:rPr>
        <w:t>89</w:t>
      </w:r>
      <w:r w:rsidR="006744D5" w:rsidRPr="001411B5">
        <w:rPr>
          <w:rFonts w:ascii="Times New Roman" w:hAnsi="Times New Roman" w:cs="Times New Roman"/>
          <w:lang w:val="en-GB"/>
        </w:rPr>
        <w:t>.</w:t>
      </w:r>
      <w:r w:rsidR="006744D5" w:rsidRPr="001411B5">
        <w:rPr>
          <w:rFonts w:ascii="Times New Roman" w:hAnsi="Times New Roman" w:cs="Times New Roman"/>
          <w:b/>
          <w:bCs/>
          <w:lang w:val="en-GB"/>
        </w:rPr>
        <w:t xml:space="preserve"> </w:t>
      </w:r>
      <w:r w:rsidR="006744D5" w:rsidRPr="001411B5">
        <w:rPr>
          <w:rFonts w:ascii="Times New Roman" w:hAnsi="Times New Roman" w:cs="Times New Roman"/>
          <w:lang w:val="en-GB"/>
        </w:rPr>
        <w:t xml:space="preserve">Mark true statement/statements about neonatal screening: </w:t>
      </w:r>
      <w:r w:rsidR="006744D5" w:rsidRPr="001411B5">
        <w:rPr>
          <w:rFonts w:ascii="Times New Roman" w:hAnsi="Times New Roman" w:cs="Times New Roman"/>
          <w:b/>
          <w:bCs/>
          <w:lang w:val="en-GB"/>
        </w:rPr>
        <w:tab/>
      </w:r>
    </w:p>
    <w:p w14:paraId="4435EBB8" w14:textId="77777777" w:rsidR="006744D5" w:rsidRPr="001411B5" w:rsidRDefault="006744D5" w:rsidP="006744D5">
      <w:pPr>
        <w:spacing w:after="0" w:line="240" w:lineRule="auto"/>
        <w:ind w:left="567"/>
        <w:contextualSpacing/>
        <w:rPr>
          <w:rFonts w:ascii="Times New Roman" w:hAnsi="Times New Roman" w:cs="Times New Roman"/>
          <w:lang w:val="en-GB"/>
        </w:rPr>
      </w:pPr>
      <w:r w:rsidRPr="001411B5">
        <w:rPr>
          <w:rFonts w:ascii="Times New Roman" w:hAnsi="Times New Roman" w:cs="Times New Roman"/>
          <w:lang w:val="en-GB"/>
        </w:rPr>
        <w:t xml:space="preserve">a) In the screening for congenital hypothyroidism, the concentration of free thyroxine is determined </w:t>
      </w:r>
    </w:p>
    <w:p w14:paraId="63A0CE87" w14:textId="77777777" w:rsidR="006744D5" w:rsidRPr="001411B5" w:rsidRDefault="006744D5" w:rsidP="006744D5">
      <w:pPr>
        <w:spacing w:after="0" w:line="240" w:lineRule="auto"/>
        <w:ind w:left="567"/>
        <w:contextualSpacing/>
        <w:rPr>
          <w:rFonts w:ascii="Times New Roman" w:hAnsi="Times New Roman" w:cs="Times New Roman"/>
          <w:lang w:val="en-GB"/>
        </w:rPr>
      </w:pPr>
      <w:r w:rsidRPr="001411B5">
        <w:rPr>
          <w:rFonts w:ascii="Times New Roman" w:hAnsi="Times New Roman" w:cs="Times New Roman"/>
          <w:lang w:val="en-GB"/>
        </w:rPr>
        <w:t>b) For the diagnosis of cystic fibrosis, it is essential to determine the level of elastase in a dry blood spot</w:t>
      </w:r>
    </w:p>
    <w:p w14:paraId="2B200555" w14:textId="77777777" w:rsidR="006744D5" w:rsidRPr="001411B5" w:rsidRDefault="006744D5" w:rsidP="006744D5">
      <w:pPr>
        <w:spacing w:after="0" w:line="240" w:lineRule="auto"/>
        <w:ind w:firstLine="567"/>
        <w:contextualSpacing/>
        <w:rPr>
          <w:rFonts w:ascii="Times New Roman" w:hAnsi="Times New Roman" w:cs="Times New Roman"/>
          <w:lang w:val="en-GB"/>
        </w:rPr>
      </w:pPr>
      <w:r w:rsidRPr="001411B5">
        <w:rPr>
          <w:rFonts w:ascii="Times New Roman" w:hAnsi="Times New Roman" w:cs="Times New Roman"/>
          <w:lang w:val="en-GB"/>
        </w:rPr>
        <w:lastRenderedPageBreak/>
        <w:t xml:space="preserve">c) Ammonia levels are measured in neonatal screening for urea cycle disorders </w:t>
      </w:r>
    </w:p>
    <w:p w14:paraId="06796420" w14:textId="77777777" w:rsidR="006744D5" w:rsidRPr="001411B5" w:rsidRDefault="006744D5" w:rsidP="006744D5">
      <w:pPr>
        <w:spacing w:after="0" w:line="240" w:lineRule="auto"/>
        <w:ind w:firstLine="567"/>
        <w:contextualSpacing/>
        <w:rPr>
          <w:rFonts w:ascii="Times New Roman" w:hAnsi="Times New Roman" w:cs="Times New Roman"/>
          <w:b/>
          <w:bCs/>
          <w:lang w:val="en-GB"/>
        </w:rPr>
      </w:pPr>
      <w:r w:rsidRPr="001411B5">
        <w:rPr>
          <w:rFonts w:ascii="Times New Roman" w:hAnsi="Times New Roman" w:cs="Times New Roman"/>
          <w:b/>
          <w:bCs/>
          <w:lang w:val="en-GB"/>
        </w:rPr>
        <w:t>d) TSH levels are determined in congenital hypothyroidism screening</w:t>
      </w:r>
    </w:p>
    <w:p w14:paraId="7A02D5B8" w14:textId="77777777" w:rsidR="006744D5" w:rsidRPr="001411B5" w:rsidRDefault="006744D5" w:rsidP="006744D5">
      <w:pPr>
        <w:spacing w:after="0" w:line="240" w:lineRule="auto"/>
        <w:contextualSpacing/>
        <w:rPr>
          <w:rFonts w:ascii="Times New Roman" w:hAnsi="Times New Roman" w:cs="Times New Roman"/>
          <w:lang w:val="en-GB"/>
        </w:rPr>
      </w:pPr>
    </w:p>
    <w:p w14:paraId="59CDF997" w14:textId="72D07F29" w:rsidR="006744D5" w:rsidRPr="001411B5" w:rsidRDefault="006912B3" w:rsidP="006744D5">
      <w:pPr>
        <w:spacing w:after="0" w:line="240" w:lineRule="auto"/>
        <w:contextualSpacing/>
        <w:rPr>
          <w:rFonts w:ascii="Times New Roman" w:hAnsi="Times New Roman" w:cs="Times New Roman"/>
          <w:bCs/>
          <w:lang w:val="en-GB"/>
        </w:rPr>
      </w:pPr>
      <w:r w:rsidRPr="001411B5">
        <w:rPr>
          <w:rFonts w:ascii="Times New Roman" w:hAnsi="Times New Roman" w:cs="Times New Roman"/>
          <w:bCs/>
          <w:lang w:val="en-GB"/>
        </w:rPr>
        <w:t>90</w:t>
      </w:r>
      <w:r w:rsidR="006744D5" w:rsidRPr="001411B5">
        <w:rPr>
          <w:rFonts w:ascii="Times New Roman" w:hAnsi="Times New Roman" w:cs="Times New Roman"/>
          <w:bCs/>
          <w:lang w:val="en-GB"/>
        </w:rPr>
        <w:t>. Hearing impairment occurs at a frequency of 1-2 per 1000 live births in neonatal population. Neonatal hearing screening is used to detect it and it must be performed between 2</w:t>
      </w:r>
      <w:r w:rsidR="006744D5" w:rsidRPr="001411B5">
        <w:rPr>
          <w:rFonts w:ascii="Times New Roman" w:hAnsi="Times New Roman" w:cs="Times New Roman"/>
          <w:bCs/>
          <w:vertAlign w:val="superscript"/>
          <w:lang w:val="en-GB"/>
        </w:rPr>
        <w:t>nd</w:t>
      </w:r>
      <w:r w:rsidR="006744D5" w:rsidRPr="001411B5">
        <w:rPr>
          <w:rFonts w:ascii="Times New Roman" w:hAnsi="Times New Roman" w:cs="Times New Roman"/>
          <w:bCs/>
          <w:lang w:val="en-GB"/>
        </w:rPr>
        <w:t xml:space="preserve"> and 4</w:t>
      </w:r>
      <w:r w:rsidR="006744D5" w:rsidRPr="001411B5">
        <w:rPr>
          <w:rFonts w:ascii="Times New Roman" w:hAnsi="Times New Roman" w:cs="Times New Roman"/>
          <w:bCs/>
          <w:vertAlign w:val="superscript"/>
          <w:lang w:val="en-GB"/>
        </w:rPr>
        <w:t>th</w:t>
      </w:r>
      <w:r w:rsidR="006744D5" w:rsidRPr="001411B5">
        <w:rPr>
          <w:rFonts w:ascii="Times New Roman" w:hAnsi="Times New Roman" w:cs="Times New Roman"/>
          <w:bCs/>
          <w:lang w:val="en-GB"/>
        </w:rPr>
        <w:t xml:space="preserve"> day after the birth in the neonatal wards. A simple non-invasive method is used for this examination: </w:t>
      </w:r>
    </w:p>
    <w:p w14:paraId="4DECF889" w14:textId="77777777" w:rsidR="006744D5" w:rsidRPr="001411B5" w:rsidRDefault="006744D5" w:rsidP="006744D5">
      <w:pPr>
        <w:spacing w:after="0" w:line="240" w:lineRule="auto"/>
        <w:ind w:firstLine="567"/>
        <w:contextualSpacing/>
        <w:rPr>
          <w:rFonts w:ascii="Times New Roman" w:hAnsi="Times New Roman" w:cs="Times New Roman"/>
          <w:bCs/>
          <w:lang w:val="en-GB"/>
        </w:rPr>
      </w:pPr>
      <w:r w:rsidRPr="001411B5">
        <w:rPr>
          <w:rFonts w:ascii="Times New Roman" w:hAnsi="Times New Roman" w:cs="Times New Roman"/>
          <w:bCs/>
          <w:lang w:val="en-GB"/>
        </w:rPr>
        <w:t xml:space="preserve">a) BERA (brainstem electric response audiometry) </w:t>
      </w:r>
    </w:p>
    <w:p w14:paraId="17078214" w14:textId="77777777" w:rsidR="006744D5" w:rsidRPr="001411B5" w:rsidRDefault="006744D5" w:rsidP="006744D5">
      <w:pPr>
        <w:spacing w:after="0" w:line="240" w:lineRule="auto"/>
        <w:ind w:firstLine="567"/>
        <w:contextualSpacing/>
        <w:rPr>
          <w:rFonts w:ascii="Times New Roman" w:hAnsi="Times New Roman" w:cs="Times New Roman"/>
          <w:bCs/>
          <w:lang w:val="en-GB"/>
        </w:rPr>
      </w:pPr>
      <w:r w:rsidRPr="001411B5">
        <w:rPr>
          <w:rFonts w:ascii="Times New Roman" w:hAnsi="Times New Roman" w:cs="Times New Roman"/>
          <w:bCs/>
          <w:lang w:val="en-GB"/>
        </w:rPr>
        <w:t xml:space="preserve">b) SSEP (steady state evoked potentials) </w:t>
      </w:r>
    </w:p>
    <w:p w14:paraId="1615F8BC" w14:textId="77777777" w:rsidR="006744D5" w:rsidRPr="001411B5" w:rsidRDefault="006744D5" w:rsidP="006744D5">
      <w:pPr>
        <w:spacing w:after="0" w:line="240" w:lineRule="auto"/>
        <w:ind w:firstLine="567"/>
        <w:contextualSpacing/>
        <w:rPr>
          <w:rFonts w:ascii="Times New Roman" w:hAnsi="Times New Roman" w:cs="Times New Roman"/>
          <w:b/>
          <w:lang w:val="en-GB"/>
        </w:rPr>
      </w:pPr>
      <w:r w:rsidRPr="001411B5">
        <w:rPr>
          <w:rFonts w:ascii="Times New Roman" w:hAnsi="Times New Roman" w:cs="Times New Roman"/>
          <w:b/>
          <w:lang w:val="en-GB"/>
        </w:rPr>
        <w:t xml:space="preserve">c) TEOAE (transient evoked otoacoustic emissions) </w:t>
      </w:r>
    </w:p>
    <w:p w14:paraId="63F3F200" w14:textId="77777777" w:rsidR="006744D5" w:rsidRPr="001411B5" w:rsidRDefault="006744D5" w:rsidP="006744D5">
      <w:pPr>
        <w:spacing w:after="0" w:line="240" w:lineRule="auto"/>
        <w:ind w:firstLine="567"/>
        <w:contextualSpacing/>
        <w:rPr>
          <w:rFonts w:ascii="Times New Roman" w:hAnsi="Times New Roman" w:cs="Times New Roman"/>
          <w:b/>
          <w:lang w:val="en-GB"/>
        </w:rPr>
      </w:pPr>
      <w:r w:rsidRPr="001411B5">
        <w:rPr>
          <w:rFonts w:ascii="Times New Roman" w:hAnsi="Times New Roman" w:cs="Times New Roman"/>
          <w:b/>
          <w:lang w:val="en-GB"/>
        </w:rPr>
        <w:t>d) OAE (otoacoustic emissions)</w:t>
      </w:r>
    </w:p>
    <w:p w14:paraId="2097E290" w14:textId="77777777" w:rsidR="006744D5" w:rsidRPr="001411B5" w:rsidRDefault="006744D5" w:rsidP="006744D5">
      <w:pPr>
        <w:spacing w:after="0" w:line="240" w:lineRule="auto"/>
        <w:ind w:firstLine="567"/>
        <w:contextualSpacing/>
        <w:rPr>
          <w:rFonts w:ascii="Times New Roman" w:hAnsi="Times New Roman" w:cs="Times New Roman"/>
          <w:b/>
          <w:lang w:val="en-GB"/>
        </w:rPr>
      </w:pPr>
    </w:p>
    <w:p w14:paraId="7DDB6BC0" w14:textId="707DBE7D" w:rsidR="006744D5" w:rsidRPr="001411B5" w:rsidRDefault="006912B3" w:rsidP="006744D5">
      <w:pPr>
        <w:spacing w:after="0" w:line="240" w:lineRule="auto"/>
        <w:contextualSpacing/>
        <w:rPr>
          <w:rFonts w:ascii="Times New Roman" w:hAnsi="Times New Roman" w:cs="Times New Roman"/>
          <w:bCs/>
          <w:lang w:val="en-GB"/>
        </w:rPr>
      </w:pPr>
      <w:r w:rsidRPr="001411B5">
        <w:rPr>
          <w:rFonts w:ascii="Times New Roman" w:hAnsi="Times New Roman" w:cs="Times New Roman"/>
          <w:bCs/>
          <w:lang w:val="en-GB"/>
        </w:rPr>
        <w:t>91</w:t>
      </w:r>
      <w:r w:rsidR="006744D5" w:rsidRPr="001411B5">
        <w:rPr>
          <w:rFonts w:ascii="Times New Roman" w:hAnsi="Times New Roman" w:cs="Times New Roman"/>
          <w:bCs/>
          <w:lang w:val="en-GB"/>
        </w:rPr>
        <w:t xml:space="preserve">. Regular preventive examinations in the general practitioner's office for children and adolescents (GP) help to early detect deviations in the child's somatic, psychomotor and sensory development. Parents are invited to regular check-ups 10 times during infancy and toddlerhood and from the third year of life at regular two-year intervals. The examination of school-age children in the GP office includes physical examination and other examination which is: </w:t>
      </w:r>
    </w:p>
    <w:p w14:paraId="65C1A2DA" w14:textId="77777777" w:rsidR="006744D5" w:rsidRPr="001411B5" w:rsidRDefault="006744D5" w:rsidP="006744D5">
      <w:pPr>
        <w:spacing w:after="0" w:line="240" w:lineRule="auto"/>
        <w:ind w:firstLine="567"/>
        <w:contextualSpacing/>
        <w:rPr>
          <w:rFonts w:ascii="Times New Roman" w:hAnsi="Times New Roman" w:cs="Times New Roman"/>
          <w:b/>
          <w:lang w:val="en-GB"/>
        </w:rPr>
      </w:pPr>
      <w:r w:rsidRPr="001411B5">
        <w:rPr>
          <w:rFonts w:ascii="Times New Roman" w:hAnsi="Times New Roman" w:cs="Times New Roman"/>
          <w:b/>
          <w:lang w:val="en-GB"/>
        </w:rPr>
        <w:t xml:space="preserve">a) Examination of sight, hearing, arterial blood pressure, examination of urine </w:t>
      </w:r>
    </w:p>
    <w:p w14:paraId="50917A02" w14:textId="77777777" w:rsidR="006744D5" w:rsidRPr="001411B5" w:rsidRDefault="006744D5" w:rsidP="006744D5">
      <w:pPr>
        <w:spacing w:after="0" w:line="240" w:lineRule="auto"/>
        <w:ind w:firstLine="567"/>
        <w:contextualSpacing/>
        <w:rPr>
          <w:rFonts w:ascii="Times New Roman" w:hAnsi="Times New Roman" w:cs="Times New Roman"/>
          <w:bCs/>
          <w:lang w:val="en-GB"/>
        </w:rPr>
      </w:pPr>
      <w:r w:rsidRPr="001411B5">
        <w:rPr>
          <w:rFonts w:ascii="Times New Roman" w:hAnsi="Times New Roman" w:cs="Times New Roman"/>
          <w:bCs/>
          <w:lang w:val="en-GB"/>
        </w:rPr>
        <w:t xml:space="preserve">b) Measurement of glycemia and cholesterol </w:t>
      </w:r>
    </w:p>
    <w:p w14:paraId="78027F62" w14:textId="77777777" w:rsidR="006744D5" w:rsidRPr="001411B5" w:rsidRDefault="006744D5" w:rsidP="006744D5">
      <w:pPr>
        <w:spacing w:after="0" w:line="240" w:lineRule="auto"/>
        <w:ind w:firstLine="567"/>
        <w:contextualSpacing/>
        <w:rPr>
          <w:rFonts w:ascii="Times New Roman" w:hAnsi="Times New Roman" w:cs="Times New Roman"/>
          <w:b/>
          <w:lang w:val="en-GB"/>
        </w:rPr>
      </w:pPr>
      <w:r w:rsidRPr="001411B5">
        <w:rPr>
          <w:rFonts w:ascii="Times New Roman" w:hAnsi="Times New Roman" w:cs="Times New Roman"/>
          <w:b/>
          <w:lang w:val="en-GB"/>
        </w:rPr>
        <w:t xml:space="preserve">c) Anthropometric examination </w:t>
      </w:r>
    </w:p>
    <w:p w14:paraId="12DDB895" w14:textId="77777777" w:rsidR="006744D5" w:rsidRPr="001411B5" w:rsidRDefault="006744D5" w:rsidP="006744D5">
      <w:pPr>
        <w:spacing w:after="0" w:line="240" w:lineRule="auto"/>
        <w:ind w:firstLine="567"/>
        <w:contextualSpacing/>
        <w:rPr>
          <w:rFonts w:ascii="Times New Roman" w:hAnsi="Times New Roman" w:cs="Times New Roman"/>
          <w:b/>
          <w:lang w:val="en-GB"/>
        </w:rPr>
      </w:pPr>
      <w:r w:rsidRPr="001411B5">
        <w:rPr>
          <w:rFonts w:ascii="Times New Roman" w:hAnsi="Times New Roman" w:cs="Times New Roman"/>
          <w:b/>
          <w:lang w:val="en-GB"/>
        </w:rPr>
        <w:t>d) Control and plan of mandatory and voluntary vaccination + actual vaccination of the child</w:t>
      </w:r>
    </w:p>
    <w:p w14:paraId="5EFEE7D8" w14:textId="77777777" w:rsidR="006744D5" w:rsidRPr="001411B5" w:rsidRDefault="006744D5" w:rsidP="006744D5">
      <w:pPr>
        <w:spacing w:after="0" w:line="240" w:lineRule="auto"/>
        <w:ind w:firstLine="567"/>
        <w:contextualSpacing/>
        <w:rPr>
          <w:rFonts w:ascii="Times New Roman" w:hAnsi="Times New Roman" w:cs="Times New Roman"/>
          <w:b/>
          <w:lang w:val="en-GB"/>
        </w:rPr>
      </w:pPr>
    </w:p>
    <w:p w14:paraId="741140C0" w14:textId="432A921D" w:rsidR="006744D5" w:rsidRPr="001411B5" w:rsidRDefault="006912B3" w:rsidP="006744D5">
      <w:pPr>
        <w:spacing w:after="0" w:line="240" w:lineRule="auto"/>
        <w:contextualSpacing/>
        <w:rPr>
          <w:rFonts w:ascii="Times New Roman" w:hAnsi="Times New Roman" w:cs="Times New Roman"/>
          <w:bCs/>
          <w:lang w:val="en-GB"/>
        </w:rPr>
      </w:pPr>
      <w:r w:rsidRPr="001411B5">
        <w:rPr>
          <w:rFonts w:ascii="Times New Roman" w:hAnsi="Times New Roman" w:cs="Times New Roman"/>
          <w:bCs/>
          <w:lang w:val="en-GB"/>
        </w:rPr>
        <w:t>92</w:t>
      </w:r>
      <w:r w:rsidR="006744D5" w:rsidRPr="001411B5">
        <w:rPr>
          <w:rFonts w:ascii="Times New Roman" w:hAnsi="Times New Roman" w:cs="Times New Roman"/>
          <w:bCs/>
          <w:lang w:val="en-GB"/>
        </w:rPr>
        <w:t xml:space="preserve">. Preventive examination of infants and toddlers includes an assessment of the child's psychomotor and psychosocial development. Referral to other specialists (paediatric neurology, physiotherapy or other according to comorbidities and symptoms) is necessary when the child fails to achieve the relevant milestone. Mark false statement/statements: </w:t>
      </w:r>
    </w:p>
    <w:p w14:paraId="54EE0C8C" w14:textId="77777777" w:rsidR="006744D5" w:rsidRPr="001411B5" w:rsidRDefault="006744D5" w:rsidP="006912B3">
      <w:pPr>
        <w:spacing w:after="0" w:line="240" w:lineRule="auto"/>
        <w:ind w:left="567"/>
        <w:contextualSpacing/>
        <w:rPr>
          <w:rFonts w:ascii="Times New Roman" w:hAnsi="Times New Roman" w:cs="Times New Roman"/>
          <w:b/>
          <w:lang w:val="en-GB"/>
        </w:rPr>
      </w:pPr>
      <w:r w:rsidRPr="001411B5">
        <w:rPr>
          <w:rFonts w:ascii="Times New Roman" w:hAnsi="Times New Roman" w:cs="Times New Roman"/>
          <w:b/>
          <w:lang w:val="en-GB"/>
        </w:rPr>
        <w:t>a) As a part of the physiological development, the child must walk independently at one year of age</w:t>
      </w:r>
    </w:p>
    <w:p w14:paraId="4B642802" w14:textId="77777777" w:rsidR="006744D5" w:rsidRPr="001411B5" w:rsidRDefault="006744D5" w:rsidP="006912B3">
      <w:pPr>
        <w:spacing w:after="0" w:line="240" w:lineRule="auto"/>
        <w:ind w:left="567"/>
        <w:contextualSpacing/>
        <w:rPr>
          <w:rFonts w:ascii="Times New Roman" w:hAnsi="Times New Roman" w:cs="Times New Roman"/>
          <w:bCs/>
          <w:lang w:val="en-GB"/>
        </w:rPr>
      </w:pPr>
      <w:r w:rsidRPr="001411B5">
        <w:rPr>
          <w:rFonts w:ascii="Times New Roman" w:hAnsi="Times New Roman" w:cs="Times New Roman"/>
          <w:bCs/>
          <w:lang w:val="en-GB"/>
        </w:rPr>
        <w:t>b) As a part of physiological development, the child walks independently before reaching 18 months of age</w:t>
      </w:r>
    </w:p>
    <w:p w14:paraId="5C5FA3B3" w14:textId="77777777" w:rsidR="006744D5" w:rsidRPr="001411B5" w:rsidRDefault="006744D5" w:rsidP="006744D5">
      <w:pPr>
        <w:spacing w:after="0" w:line="240" w:lineRule="auto"/>
        <w:ind w:firstLine="567"/>
        <w:contextualSpacing/>
        <w:rPr>
          <w:rFonts w:ascii="Times New Roman" w:hAnsi="Times New Roman" w:cs="Times New Roman"/>
          <w:bCs/>
          <w:lang w:val="en-GB"/>
        </w:rPr>
      </w:pPr>
      <w:r w:rsidRPr="001411B5">
        <w:rPr>
          <w:rFonts w:ascii="Times New Roman" w:hAnsi="Times New Roman" w:cs="Times New Roman"/>
          <w:bCs/>
          <w:lang w:val="en-GB"/>
        </w:rPr>
        <w:t xml:space="preserve">c) At 7 months an infant can lie on the stomach with extended arms leaning on the palms </w:t>
      </w:r>
    </w:p>
    <w:p w14:paraId="5C17F519" w14:textId="77777777" w:rsidR="006744D5" w:rsidRPr="001411B5" w:rsidRDefault="006744D5" w:rsidP="006744D5">
      <w:pPr>
        <w:spacing w:after="0" w:line="240" w:lineRule="auto"/>
        <w:ind w:firstLine="567"/>
        <w:contextualSpacing/>
        <w:rPr>
          <w:rFonts w:ascii="Times New Roman" w:hAnsi="Times New Roman" w:cs="Times New Roman"/>
          <w:b/>
          <w:lang w:val="en-GB"/>
        </w:rPr>
      </w:pPr>
      <w:r w:rsidRPr="001411B5">
        <w:rPr>
          <w:rFonts w:ascii="Times New Roman" w:hAnsi="Times New Roman" w:cs="Times New Roman"/>
          <w:b/>
          <w:lang w:val="en-GB"/>
        </w:rPr>
        <w:t>d) Child must be able to speak at least 10 words when at one year of age</w:t>
      </w:r>
    </w:p>
    <w:p w14:paraId="1E22AF94" w14:textId="77777777" w:rsidR="006744D5" w:rsidRPr="001411B5" w:rsidRDefault="006744D5" w:rsidP="006744D5">
      <w:pPr>
        <w:spacing w:after="0" w:line="240" w:lineRule="auto"/>
        <w:ind w:firstLine="567"/>
        <w:contextualSpacing/>
        <w:rPr>
          <w:rFonts w:ascii="Times New Roman" w:hAnsi="Times New Roman" w:cs="Times New Roman"/>
          <w:b/>
          <w:lang w:val="en-GB"/>
        </w:rPr>
      </w:pPr>
    </w:p>
    <w:p w14:paraId="33B67F08" w14:textId="286E2CBE" w:rsidR="006744D5" w:rsidRPr="001411B5" w:rsidRDefault="006912B3" w:rsidP="006744D5">
      <w:pPr>
        <w:spacing w:after="0" w:line="240" w:lineRule="auto"/>
        <w:contextualSpacing/>
        <w:rPr>
          <w:rFonts w:ascii="Times New Roman" w:hAnsi="Times New Roman" w:cs="Times New Roman"/>
          <w:lang w:val="en-GB"/>
        </w:rPr>
      </w:pPr>
      <w:r w:rsidRPr="001411B5">
        <w:rPr>
          <w:rFonts w:ascii="Times New Roman" w:hAnsi="Times New Roman" w:cs="Times New Roman"/>
          <w:lang w:val="en-GB"/>
        </w:rPr>
        <w:t>93</w:t>
      </w:r>
      <w:r w:rsidR="006744D5" w:rsidRPr="001411B5">
        <w:rPr>
          <w:rFonts w:ascii="Times New Roman" w:hAnsi="Times New Roman" w:cs="Times New Roman"/>
          <w:lang w:val="en-GB"/>
        </w:rPr>
        <w:t xml:space="preserve">. For the period of toddler age, examinations are scheduled in the </w:t>
      </w:r>
      <w:r w:rsidR="006744D5" w:rsidRPr="001411B5">
        <w:rPr>
          <w:rFonts w:ascii="Times New Roman" w:hAnsi="Times New Roman" w:cs="Times New Roman"/>
          <w:bCs/>
          <w:lang w:val="en-GB"/>
        </w:rPr>
        <w:t xml:space="preserve">in the general practitioner's office for children and adolescents (GP) </w:t>
      </w:r>
      <w:r w:rsidR="006744D5" w:rsidRPr="001411B5">
        <w:rPr>
          <w:rFonts w:ascii="Times New Roman" w:hAnsi="Times New Roman" w:cs="Times New Roman"/>
          <w:lang w:val="en-GB"/>
        </w:rPr>
        <w:t xml:space="preserve">at 18 months and 3 years of age. Mark the true statement/statements. </w:t>
      </w:r>
    </w:p>
    <w:p w14:paraId="7B342D92" w14:textId="77777777" w:rsidR="006744D5" w:rsidRPr="001411B5" w:rsidRDefault="006744D5" w:rsidP="006744D5">
      <w:pPr>
        <w:spacing w:after="0" w:line="240" w:lineRule="auto"/>
        <w:ind w:left="567"/>
        <w:contextualSpacing/>
        <w:rPr>
          <w:rFonts w:ascii="Times New Roman" w:hAnsi="Times New Roman" w:cs="Times New Roman"/>
          <w:lang w:val="en-GB"/>
        </w:rPr>
      </w:pPr>
      <w:r w:rsidRPr="001411B5">
        <w:rPr>
          <w:rFonts w:ascii="Times New Roman" w:hAnsi="Times New Roman" w:cs="Times New Roman"/>
          <w:lang w:val="en-GB"/>
        </w:rPr>
        <w:t xml:space="preserve">a) At the age of 3, the first screening examination for autism spectrum disorders (ASD) is performed in the GP office using the M-CHAT questionnaire </w:t>
      </w:r>
    </w:p>
    <w:p w14:paraId="1BC527D0" w14:textId="77777777" w:rsidR="006744D5" w:rsidRPr="001411B5" w:rsidRDefault="006744D5" w:rsidP="006744D5">
      <w:pPr>
        <w:spacing w:after="0" w:line="240" w:lineRule="auto"/>
        <w:ind w:firstLine="567"/>
        <w:contextualSpacing/>
        <w:rPr>
          <w:rFonts w:ascii="Times New Roman" w:hAnsi="Times New Roman" w:cs="Times New Roman"/>
          <w:b/>
          <w:bCs/>
          <w:lang w:val="en-GB"/>
        </w:rPr>
      </w:pPr>
      <w:r w:rsidRPr="001411B5">
        <w:rPr>
          <w:rFonts w:ascii="Times New Roman" w:hAnsi="Times New Roman" w:cs="Times New Roman"/>
          <w:b/>
          <w:bCs/>
          <w:lang w:val="en-GB"/>
        </w:rPr>
        <w:t xml:space="preserve">b) Separation anxiety and strong fixation on the mother are typical for toddler age </w:t>
      </w:r>
    </w:p>
    <w:p w14:paraId="75950E15" w14:textId="77777777" w:rsidR="006744D5" w:rsidRPr="001411B5" w:rsidRDefault="006744D5" w:rsidP="006744D5">
      <w:pPr>
        <w:spacing w:after="0" w:line="240" w:lineRule="auto"/>
        <w:ind w:firstLine="567"/>
        <w:contextualSpacing/>
        <w:rPr>
          <w:rFonts w:ascii="Times New Roman" w:hAnsi="Times New Roman" w:cs="Times New Roman"/>
          <w:b/>
          <w:bCs/>
          <w:lang w:val="en-GB"/>
        </w:rPr>
      </w:pPr>
      <w:r w:rsidRPr="001411B5">
        <w:rPr>
          <w:rFonts w:ascii="Times New Roman" w:hAnsi="Times New Roman" w:cs="Times New Roman"/>
          <w:b/>
          <w:bCs/>
          <w:lang w:val="en-GB"/>
        </w:rPr>
        <w:t xml:space="preserve">c) In toddler age, the child experiences the first period of defiance and self-awareness </w:t>
      </w:r>
    </w:p>
    <w:p w14:paraId="724A2C51" w14:textId="77777777" w:rsidR="006744D5" w:rsidRPr="001411B5" w:rsidRDefault="006744D5" w:rsidP="006744D5">
      <w:pPr>
        <w:spacing w:after="0" w:line="240" w:lineRule="auto"/>
        <w:ind w:left="567"/>
        <w:contextualSpacing/>
        <w:rPr>
          <w:rFonts w:ascii="Times New Roman" w:hAnsi="Times New Roman" w:cs="Times New Roman"/>
          <w:lang w:val="en-GB"/>
        </w:rPr>
      </w:pPr>
      <w:r w:rsidRPr="001411B5">
        <w:rPr>
          <w:rFonts w:ascii="Times New Roman" w:hAnsi="Times New Roman" w:cs="Times New Roman"/>
          <w:lang w:val="en-GB"/>
        </w:rPr>
        <w:t>d) Toddler neophobia can lead to nutritional deficiencies. The most common food-intake disorder in toddlers is protein-energy malnutrition</w:t>
      </w:r>
    </w:p>
    <w:p w14:paraId="229326D3" w14:textId="77777777" w:rsidR="006744D5" w:rsidRPr="001411B5" w:rsidRDefault="006744D5" w:rsidP="006744D5">
      <w:pPr>
        <w:spacing w:after="0" w:line="240" w:lineRule="auto"/>
        <w:contextualSpacing/>
        <w:rPr>
          <w:rFonts w:ascii="Times New Roman" w:hAnsi="Times New Roman" w:cs="Times New Roman"/>
          <w:b/>
          <w:lang w:val="en-GB"/>
        </w:rPr>
      </w:pPr>
    </w:p>
    <w:p w14:paraId="024528D3" w14:textId="68B2CB05" w:rsidR="006744D5" w:rsidRPr="001411B5" w:rsidRDefault="006912B3" w:rsidP="006744D5">
      <w:pPr>
        <w:spacing w:after="0" w:line="240" w:lineRule="auto"/>
        <w:contextualSpacing/>
        <w:rPr>
          <w:rFonts w:ascii="Times New Roman" w:hAnsi="Times New Roman" w:cs="Times New Roman"/>
          <w:bCs/>
          <w:lang w:val="en-GB"/>
        </w:rPr>
      </w:pPr>
      <w:r w:rsidRPr="001411B5">
        <w:rPr>
          <w:rFonts w:ascii="Times New Roman" w:hAnsi="Times New Roman" w:cs="Times New Roman"/>
          <w:bCs/>
          <w:lang w:val="en-GB"/>
        </w:rPr>
        <w:t>94</w:t>
      </w:r>
      <w:r w:rsidR="006744D5" w:rsidRPr="001411B5">
        <w:rPr>
          <w:rFonts w:ascii="Times New Roman" w:hAnsi="Times New Roman" w:cs="Times New Roman"/>
          <w:bCs/>
          <w:lang w:val="en-GB"/>
        </w:rPr>
        <w:t xml:space="preserve">. Preventive examinations in the general practitioner's office for children and adolescents (GP) are aimed at: </w:t>
      </w:r>
    </w:p>
    <w:p w14:paraId="323BD4A9" w14:textId="77777777" w:rsidR="006744D5" w:rsidRPr="001411B5" w:rsidRDefault="006744D5" w:rsidP="006744D5">
      <w:pPr>
        <w:spacing w:after="0" w:line="240" w:lineRule="auto"/>
        <w:ind w:left="567"/>
        <w:contextualSpacing/>
        <w:rPr>
          <w:rFonts w:ascii="Times New Roman" w:hAnsi="Times New Roman" w:cs="Times New Roman"/>
          <w:b/>
          <w:lang w:val="en-GB"/>
        </w:rPr>
      </w:pPr>
      <w:r w:rsidRPr="001411B5">
        <w:rPr>
          <w:rFonts w:ascii="Times New Roman" w:hAnsi="Times New Roman" w:cs="Times New Roman"/>
          <w:b/>
          <w:lang w:val="en-GB"/>
        </w:rPr>
        <w:t xml:space="preserve">a) Early detection of congenital and acquired pathological conditions in somatic, psychomotor and social development </w:t>
      </w:r>
    </w:p>
    <w:p w14:paraId="3C5A1F1B" w14:textId="77777777" w:rsidR="006744D5" w:rsidRPr="001411B5" w:rsidRDefault="006744D5" w:rsidP="006744D5">
      <w:pPr>
        <w:spacing w:after="0" w:line="240" w:lineRule="auto"/>
        <w:ind w:firstLine="567"/>
        <w:contextualSpacing/>
        <w:rPr>
          <w:rFonts w:ascii="Times New Roman" w:hAnsi="Times New Roman" w:cs="Times New Roman"/>
          <w:b/>
          <w:lang w:val="en-GB"/>
        </w:rPr>
      </w:pPr>
      <w:r w:rsidRPr="001411B5">
        <w:rPr>
          <w:rFonts w:ascii="Times New Roman" w:hAnsi="Times New Roman" w:cs="Times New Roman"/>
          <w:b/>
          <w:lang w:val="en-GB"/>
        </w:rPr>
        <w:t xml:space="preserve">b) Prevention of obesity and civilization diseases, risk behaviour and addictions </w:t>
      </w:r>
    </w:p>
    <w:p w14:paraId="686812C4" w14:textId="77777777" w:rsidR="006744D5" w:rsidRPr="001411B5" w:rsidRDefault="006744D5" w:rsidP="006744D5">
      <w:pPr>
        <w:spacing w:after="0" w:line="240" w:lineRule="auto"/>
        <w:ind w:left="567"/>
        <w:contextualSpacing/>
        <w:rPr>
          <w:rFonts w:ascii="Times New Roman" w:hAnsi="Times New Roman" w:cs="Times New Roman"/>
          <w:bCs/>
          <w:lang w:val="en-GB"/>
        </w:rPr>
      </w:pPr>
      <w:r w:rsidRPr="001411B5">
        <w:rPr>
          <w:rFonts w:ascii="Times New Roman" w:hAnsi="Times New Roman" w:cs="Times New Roman"/>
          <w:bCs/>
          <w:lang w:val="en-GB"/>
        </w:rPr>
        <w:t xml:space="preserve">c) Examination of stool for FOBT (occult bleeding) at 3 months of age for early detection of allergy to cow's milk protein </w:t>
      </w:r>
    </w:p>
    <w:p w14:paraId="7BA4DFBD" w14:textId="77777777" w:rsidR="006744D5" w:rsidRPr="001411B5" w:rsidRDefault="006744D5" w:rsidP="006744D5">
      <w:pPr>
        <w:spacing w:after="0" w:line="240" w:lineRule="auto"/>
        <w:ind w:left="567"/>
        <w:contextualSpacing/>
        <w:rPr>
          <w:rFonts w:ascii="Times New Roman" w:hAnsi="Times New Roman" w:cs="Times New Roman"/>
          <w:b/>
          <w:lang w:val="en-GB"/>
        </w:rPr>
      </w:pPr>
      <w:r w:rsidRPr="001411B5">
        <w:rPr>
          <w:rFonts w:ascii="Times New Roman" w:hAnsi="Times New Roman" w:cs="Times New Roman"/>
          <w:b/>
          <w:lang w:val="en-GB"/>
        </w:rPr>
        <w:t>d) To support the prevention of civilization and allergic diseases through nutritional counselling and support of lactation in infancy</w:t>
      </w:r>
    </w:p>
    <w:p w14:paraId="7F283D22" w14:textId="77777777" w:rsidR="006744D5" w:rsidRPr="001411B5" w:rsidRDefault="006744D5" w:rsidP="006744D5">
      <w:pPr>
        <w:spacing w:after="0" w:line="240" w:lineRule="auto"/>
        <w:contextualSpacing/>
        <w:rPr>
          <w:rFonts w:ascii="Times New Roman" w:hAnsi="Times New Roman" w:cs="Times New Roman"/>
          <w:lang w:val="en-GB"/>
        </w:rPr>
      </w:pPr>
    </w:p>
    <w:p w14:paraId="3A9F6248" w14:textId="77777777" w:rsidR="006744D5" w:rsidRPr="001411B5" w:rsidRDefault="006744D5" w:rsidP="006744D5">
      <w:pPr>
        <w:spacing w:after="0" w:line="240" w:lineRule="auto"/>
        <w:contextualSpacing/>
        <w:rPr>
          <w:rFonts w:ascii="Times New Roman" w:hAnsi="Times New Roman" w:cs="Times New Roman"/>
          <w:b/>
          <w:lang w:val="en-GB"/>
        </w:rPr>
      </w:pPr>
    </w:p>
    <w:p w14:paraId="0F8A45B7" w14:textId="1A5B2E55" w:rsidR="006744D5" w:rsidRPr="001411B5" w:rsidRDefault="006912B3" w:rsidP="006744D5">
      <w:pPr>
        <w:spacing w:after="0" w:line="240" w:lineRule="auto"/>
        <w:contextualSpacing/>
        <w:rPr>
          <w:rFonts w:ascii="Times New Roman" w:hAnsi="Times New Roman" w:cs="Times New Roman"/>
          <w:lang w:val="en-GB"/>
        </w:rPr>
      </w:pPr>
      <w:r w:rsidRPr="001411B5">
        <w:rPr>
          <w:rFonts w:ascii="Times New Roman" w:hAnsi="Times New Roman" w:cs="Times New Roman"/>
          <w:lang w:val="en-GB"/>
        </w:rPr>
        <w:t>95</w:t>
      </w:r>
      <w:r w:rsidR="006744D5" w:rsidRPr="001411B5">
        <w:rPr>
          <w:rFonts w:ascii="Times New Roman" w:hAnsi="Times New Roman" w:cs="Times New Roman"/>
          <w:lang w:val="en-GB"/>
        </w:rPr>
        <w:t xml:space="preserve">. During a preventive examination of a 3-year-old boy in a general practitioner's office for children and adolescents (GP), he may find out the following by examination. Mark true statement/statements: </w:t>
      </w:r>
    </w:p>
    <w:p w14:paraId="46A143FD" w14:textId="77777777" w:rsidR="006744D5" w:rsidRPr="001411B5" w:rsidRDefault="006744D5" w:rsidP="006744D5">
      <w:pPr>
        <w:spacing w:after="0" w:line="240" w:lineRule="auto"/>
        <w:ind w:left="567"/>
        <w:contextualSpacing/>
        <w:rPr>
          <w:rFonts w:ascii="Times New Roman" w:hAnsi="Times New Roman" w:cs="Times New Roman"/>
          <w:b/>
          <w:bCs/>
          <w:lang w:val="en-GB"/>
        </w:rPr>
      </w:pPr>
      <w:r w:rsidRPr="001411B5">
        <w:rPr>
          <w:rFonts w:ascii="Times New Roman" w:hAnsi="Times New Roman" w:cs="Times New Roman"/>
          <w:b/>
          <w:bCs/>
          <w:lang w:val="en-GB"/>
        </w:rPr>
        <w:lastRenderedPageBreak/>
        <w:t xml:space="preserve">a) The child deviates from the anthropometric curve, has pale appearance and enlarged belly. Immunology test for celiac disease is appropriate. </w:t>
      </w:r>
    </w:p>
    <w:p w14:paraId="33BA17D4" w14:textId="77777777" w:rsidR="006744D5" w:rsidRPr="001411B5" w:rsidRDefault="006744D5" w:rsidP="006744D5">
      <w:pPr>
        <w:spacing w:after="0" w:line="240" w:lineRule="auto"/>
        <w:ind w:left="567"/>
        <w:contextualSpacing/>
        <w:rPr>
          <w:rFonts w:ascii="Times New Roman" w:hAnsi="Times New Roman" w:cs="Times New Roman"/>
          <w:b/>
          <w:bCs/>
          <w:lang w:val="en-GB"/>
        </w:rPr>
      </w:pPr>
      <w:r w:rsidRPr="001411B5">
        <w:rPr>
          <w:rFonts w:ascii="Times New Roman" w:hAnsi="Times New Roman" w:cs="Times New Roman"/>
          <w:b/>
          <w:bCs/>
          <w:lang w:val="en-GB"/>
        </w:rPr>
        <w:t xml:space="preserve">b) The boy uses simple but clear 2-3-word sentences. He understands simple instructions, speech comprehension seems to be fine. There are no other signs of deviation in psychosocial development. The previous M-CHAT questionnaire evaluation is without obvious pathology. This may well be within the physiological range of development. Speech monitoring may be provided by the GP and it does not require further specialized investigations for the time being. </w:t>
      </w:r>
    </w:p>
    <w:p w14:paraId="0530EE78" w14:textId="7802AE53" w:rsidR="006744D5" w:rsidRPr="001411B5" w:rsidRDefault="006744D5" w:rsidP="006744D5">
      <w:pPr>
        <w:spacing w:after="0" w:line="240" w:lineRule="auto"/>
        <w:ind w:left="567"/>
        <w:contextualSpacing/>
        <w:rPr>
          <w:rFonts w:ascii="Times New Roman" w:hAnsi="Times New Roman" w:cs="Times New Roman"/>
          <w:lang w:val="en-GB"/>
        </w:rPr>
      </w:pPr>
      <w:r w:rsidRPr="001411B5">
        <w:rPr>
          <w:rFonts w:ascii="Times New Roman" w:hAnsi="Times New Roman" w:cs="Times New Roman"/>
          <w:lang w:val="en-GB"/>
        </w:rPr>
        <w:t xml:space="preserve">c) The boy has diapers for the night. Occasional enuresis is present during the day. The GP indicates ultrasound and nephrology consults. </w:t>
      </w:r>
    </w:p>
    <w:p w14:paraId="41392BE3" w14:textId="77777777" w:rsidR="006744D5" w:rsidRPr="001411B5" w:rsidRDefault="006744D5" w:rsidP="006744D5">
      <w:pPr>
        <w:spacing w:after="0" w:line="240" w:lineRule="auto"/>
        <w:ind w:left="567"/>
        <w:contextualSpacing/>
        <w:rPr>
          <w:rFonts w:ascii="Times New Roman" w:hAnsi="Times New Roman" w:cs="Times New Roman"/>
          <w:lang w:val="en-GB"/>
        </w:rPr>
      </w:pPr>
      <w:r w:rsidRPr="001411B5">
        <w:rPr>
          <w:rFonts w:ascii="Times New Roman" w:hAnsi="Times New Roman" w:cs="Times New Roman"/>
          <w:lang w:val="en-GB"/>
        </w:rPr>
        <w:t>d) In the case that the child does not cooperate in the monocular examination (optotype) or the examination is ambiguous, the GP postpones this examination to the 5th year of life. The risk of late detection of congenital visual defects and amblyopia is minimal.</w:t>
      </w:r>
    </w:p>
    <w:p w14:paraId="49558971" w14:textId="77777777" w:rsidR="006744D5" w:rsidRPr="001411B5" w:rsidRDefault="006744D5" w:rsidP="006744D5">
      <w:pPr>
        <w:spacing w:after="0" w:line="240" w:lineRule="auto"/>
        <w:contextualSpacing/>
        <w:rPr>
          <w:rFonts w:ascii="Times New Roman" w:hAnsi="Times New Roman" w:cs="Times New Roman"/>
          <w:lang w:val="en-GB"/>
        </w:rPr>
      </w:pPr>
    </w:p>
    <w:p w14:paraId="7186960E" w14:textId="4A4E8FF1" w:rsidR="006744D5" w:rsidRPr="001411B5" w:rsidRDefault="006912B3" w:rsidP="006744D5">
      <w:pPr>
        <w:spacing w:after="0" w:line="240" w:lineRule="auto"/>
        <w:contextualSpacing/>
        <w:rPr>
          <w:rFonts w:ascii="Times New Roman" w:hAnsi="Times New Roman" w:cs="Times New Roman"/>
          <w:bCs/>
          <w:lang w:val="en-GB"/>
        </w:rPr>
      </w:pPr>
      <w:r w:rsidRPr="001411B5">
        <w:rPr>
          <w:rFonts w:ascii="Times New Roman" w:hAnsi="Times New Roman" w:cs="Times New Roman"/>
          <w:bCs/>
          <w:lang w:val="en-GB"/>
        </w:rPr>
        <w:t>96</w:t>
      </w:r>
      <w:r w:rsidR="006744D5" w:rsidRPr="001411B5">
        <w:rPr>
          <w:rFonts w:ascii="Times New Roman" w:hAnsi="Times New Roman" w:cs="Times New Roman"/>
          <w:bCs/>
          <w:lang w:val="en-GB"/>
        </w:rPr>
        <w:t>. During the preventive examination of an 11-year-old boy in a</w:t>
      </w:r>
      <w:r w:rsidR="006744D5" w:rsidRPr="001411B5">
        <w:rPr>
          <w:rFonts w:ascii="Times New Roman" w:hAnsi="Times New Roman" w:cs="Times New Roman"/>
          <w:lang w:val="en-GB"/>
        </w:rPr>
        <w:t xml:space="preserve"> general practitioner's office for children and adolescents (GP)</w:t>
      </w:r>
      <w:r w:rsidR="006744D5" w:rsidRPr="001411B5">
        <w:rPr>
          <w:rFonts w:ascii="Times New Roman" w:hAnsi="Times New Roman" w:cs="Times New Roman"/>
          <w:bCs/>
          <w:lang w:val="en-GB"/>
        </w:rPr>
        <w:t xml:space="preserve">, following conclusions may be made: </w:t>
      </w:r>
    </w:p>
    <w:p w14:paraId="53378767" w14:textId="77777777" w:rsidR="006744D5" w:rsidRPr="001411B5" w:rsidRDefault="006744D5" w:rsidP="006744D5">
      <w:pPr>
        <w:spacing w:after="0" w:line="240" w:lineRule="auto"/>
        <w:ind w:left="567"/>
        <w:contextualSpacing/>
        <w:rPr>
          <w:rFonts w:ascii="Times New Roman" w:hAnsi="Times New Roman" w:cs="Times New Roman"/>
          <w:bCs/>
          <w:lang w:val="en-GB"/>
        </w:rPr>
      </w:pPr>
      <w:r w:rsidRPr="001411B5">
        <w:rPr>
          <w:rFonts w:ascii="Times New Roman" w:hAnsi="Times New Roman" w:cs="Times New Roman"/>
          <w:bCs/>
          <w:lang w:val="en-GB"/>
        </w:rPr>
        <w:t xml:space="preserve">a) The boy does not yet have any signs of puberty. It is indicated for examination by an endocrinologist as delayed puberty. </w:t>
      </w:r>
    </w:p>
    <w:p w14:paraId="14525F0D" w14:textId="77777777" w:rsidR="006744D5" w:rsidRPr="001411B5" w:rsidRDefault="006744D5" w:rsidP="006744D5">
      <w:pPr>
        <w:spacing w:after="0" w:line="240" w:lineRule="auto"/>
        <w:ind w:left="567"/>
        <w:contextualSpacing/>
        <w:rPr>
          <w:rFonts w:ascii="Times New Roman" w:hAnsi="Times New Roman" w:cs="Times New Roman"/>
          <w:bCs/>
          <w:lang w:val="en-GB"/>
        </w:rPr>
      </w:pPr>
      <w:r w:rsidRPr="001411B5">
        <w:rPr>
          <w:rFonts w:ascii="Times New Roman" w:hAnsi="Times New Roman" w:cs="Times New Roman"/>
          <w:bCs/>
          <w:lang w:val="en-GB"/>
        </w:rPr>
        <w:t xml:space="preserve">b) Vaccination against HPV is recommended and upon parent consent it is directly provided. This voluntary vaccination is paid from public insurance for this 11-year-old boys’ population. </w:t>
      </w:r>
    </w:p>
    <w:p w14:paraId="37152707" w14:textId="77777777" w:rsidR="006744D5" w:rsidRPr="001411B5" w:rsidRDefault="006744D5" w:rsidP="006744D5">
      <w:pPr>
        <w:spacing w:after="0" w:line="240" w:lineRule="auto"/>
        <w:ind w:left="567"/>
        <w:contextualSpacing/>
        <w:rPr>
          <w:rFonts w:ascii="Times New Roman" w:hAnsi="Times New Roman" w:cs="Times New Roman"/>
          <w:b/>
          <w:lang w:val="en-GB"/>
        </w:rPr>
      </w:pPr>
      <w:r w:rsidRPr="001411B5">
        <w:rPr>
          <w:rFonts w:ascii="Times New Roman" w:hAnsi="Times New Roman" w:cs="Times New Roman"/>
          <w:b/>
          <w:lang w:val="en-GB"/>
        </w:rPr>
        <w:t xml:space="preserve">c) Due to the accelerated growth of a teenage boy, scoliosis begins to develop. An orthopaedic consultation is recommended. </w:t>
      </w:r>
    </w:p>
    <w:p w14:paraId="4186FEF3" w14:textId="77777777" w:rsidR="006744D5" w:rsidRPr="001411B5" w:rsidRDefault="006744D5" w:rsidP="006744D5">
      <w:pPr>
        <w:spacing w:after="0" w:line="240" w:lineRule="auto"/>
        <w:ind w:left="567"/>
        <w:contextualSpacing/>
        <w:rPr>
          <w:rFonts w:ascii="Times New Roman" w:hAnsi="Times New Roman" w:cs="Times New Roman"/>
          <w:b/>
          <w:lang w:val="en-GB"/>
        </w:rPr>
      </w:pPr>
      <w:r w:rsidRPr="001411B5">
        <w:rPr>
          <w:rFonts w:ascii="Times New Roman" w:hAnsi="Times New Roman" w:cs="Times New Roman"/>
          <w:b/>
          <w:lang w:val="en-GB"/>
        </w:rPr>
        <w:t>d) Microscopic haematuria, without proteinuria, without leukocyturia is found. This has been captured in the boy's past, intermittently. The boy is normotensive, healthy, without other chronic diseases, without a history of urinary tract infections. The boy's mother's brother suffers from chronic kidney failure. The GP indicates a re-examination of the urine under standard sampling conditions and if microscopic haematuria is confirmed, a nephrological examination is indicated. Audiometry is also considered.</w:t>
      </w:r>
    </w:p>
    <w:p w14:paraId="72EF8E16" w14:textId="77777777" w:rsidR="006744D5" w:rsidRPr="001411B5" w:rsidRDefault="006744D5" w:rsidP="006744D5">
      <w:pPr>
        <w:spacing w:after="0" w:line="240" w:lineRule="auto"/>
        <w:contextualSpacing/>
        <w:rPr>
          <w:rFonts w:ascii="Times New Roman" w:hAnsi="Times New Roman" w:cs="Times New Roman"/>
          <w:lang w:val="en-GB"/>
        </w:rPr>
      </w:pPr>
    </w:p>
    <w:p w14:paraId="6B2ACBB7" w14:textId="53ED44CD" w:rsidR="006744D5" w:rsidRPr="001411B5" w:rsidRDefault="006912B3" w:rsidP="006744D5">
      <w:pPr>
        <w:spacing w:after="0" w:line="240" w:lineRule="auto"/>
        <w:contextualSpacing/>
        <w:rPr>
          <w:rFonts w:ascii="Times New Roman" w:hAnsi="Times New Roman" w:cs="Times New Roman"/>
          <w:bCs/>
          <w:lang w:val="en-GB"/>
        </w:rPr>
      </w:pPr>
      <w:r w:rsidRPr="001411B5">
        <w:rPr>
          <w:rFonts w:ascii="Times New Roman" w:hAnsi="Times New Roman" w:cs="Times New Roman"/>
          <w:bCs/>
          <w:lang w:val="en-GB"/>
        </w:rPr>
        <w:t>97</w:t>
      </w:r>
      <w:r w:rsidR="006744D5" w:rsidRPr="001411B5">
        <w:rPr>
          <w:rFonts w:ascii="Times New Roman" w:hAnsi="Times New Roman" w:cs="Times New Roman"/>
          <w:bCs/>
          <w:lang w:val="en-GB"/>
        </w:rPr>
        <w:t xml:space="preserve">. Vaccination of children within the vaccination scheme in the Czech Republic is by law: </w:t>
      </w:r>
    </w:p>
    <w:p w14:paraId="63D610B5" w14:textId="77777777" w:rsidR="006744D5" w:rsidRPr="001411B5" w:rsidRDefault="006744D5" w:rsidP="006744D5">
      <w:pPr>
        <w:spacing w:after="0" w:line="240" w:lineRule="auto"/>
        <w:ind w:firstLine="567"/>
        <w:contextualSpacing/>
        <w:rPr>
          <w:rFonts w:ascii="Times New Roman" w:hAnsi="Times New Roman" w:cs="Times New Roman"/>
          <w:bCs/>
          <w:lang w:val="en-GB"/>
        </w:rPr>
      </w:pPr>
      <w:r w:rsidRPr="001411B5">
        <w:rPr>
          <w:rFonts w:ascii="Times New Roman" w:hAnsi="Times New Roman" w:cs="Times New Roman"/>
          <w:bCs/>
          <w:lang w:val="en-GB"/>
        </w:rPr>
        <w:t xml:space="preserve">a) </w:t>
      </w:r>
      <w:r w:rsidRPr="001411B5">
        <w:rPr>
          <w:rFonts w:ascii="Times New Roman" w:hAnsi="Times New Roman" w:cs="Times New Roman"/>
          <w:b/>
          <w:lang w:val="en-GB"/>
        </w:rPr>
        <w:t>Mandatory</w:t>
      </w:r>
      <w:r w:rsidRPr="001411B5">
        <w:rPr>
          <w:rFonts w:ascii="Times New Roman" w:hAnsi="Times New Roman" w:cs="Times New Roman"/>
          <w:bCs/>
          <w:lang w:val="en-GB"/>
        </w:rPr>
        <w:t xml:space="preserve"> </w:t>
      </w:r>
    </w:p>
    <w:p w14:paraId="264BD8E1" w14:textId="77777777" w:rsidR="006744D5" w:rsidRPr="001411B5" w:rsidRDefault="006744D5" w:rsidP="006744D5">
      <w:pPr>
        <w:spacing w:after="0" w:line="240" w:lineRule="auto"/>
        <w:ind w:firstLine="567"/>
        <w:contextualSpacing/>
        <w:rPr>
          <w:rFonts w:ascii="Times New Roman" w:hAnsi="Times New Roman" w:cs="Times New Roman"/>
          <w:bCs/>
          <w:lang w:val="en-GB"/>
        </w:rPr>
      </w:pPr>
      <w:r w:rsidRPr="001411B5">
        <w:rPr>
          <w:rFonts w:ascii="Times New Roman" w:hAnsi="Times New Roman" w:cs="Times New Roman"/>
          <w:bCs/>
          <w:lang w:val="en-GB"/>
        </w:rPr>
        <w:t xml:space="preserve">b) Voluntary </w:t>
      </w:r>
    </w:p>
    <w:p w14:paraId="46CC0382" w14:textId="19E695F3" w:rsidR="006744D5" w:rsidRPr="001411B5" w:rsidRDefault="006744D5" w:rsidP="006744D5">
      <w:pPr>
        <w:spacing w:after="0" w:line="240" w:lineRule="auto"/>
        <w:ind w:firstLine="567"/>
        <w:contextualSpacing/>
        <w:rPr>
          <w:rFonts w:ascii="Times New Roman" w:hAnsi="Times New Roman" w:cs="Times New Roman"/>
          <w:bCs/>
          <w:lang w:val="en-GB"/>
        </w:rPr>
      </w:pPr>
      <w:r w:rsidRPr="001411B5">
        <w:rPr>
          <w:rFonts w:ascii="Times New Roman" w:hAnsi="Times New Roman" w:cs="Times New Roman"/>
          <w:bCs/>
          <w:lang w:val="en-GB"/>
        </w:rPr>
        <w:t xml:space="preserve">c) Mandatory only if the child attends a collective facility </w:t>
      </w:r>
    </w:p>
    <w:p w14:paraId="1BAF6EEA" w14:textId="77777777" w:rsidR="006744D5" w:rsidRPr="001411B5" w:rsidRDefault="006744D5" w:rsidP="006744D5">
      <w:pPr>
        <w:spacing w:after="0" w:line="240" w:lineRule="auto"/>
        <w:ind w:firstLine="567"/>
        <w:contextualSpacing/>
        <w:rPr>
          <w:rFonts w:ascii="Times New Roman" w:hAnsi="Times New Roman" w:cs="Times New Roman"/>
          <w:bCs/>
          <w:lang w:val="en-GB"/>
        </w:rPr>
      </w:pPr>
      <w:r w:rsidRPr="001411B5">
        <w:rPr>
          <w:rFonts w:ascii="Times New Roman" w:hAnsi="Times New Roman" w:cs="Times New Roman"/>
          <w:bCs/>
          <w:lang w:val="en-GB"/>
        </w:rPr>
        <w:t>d) Optional</w:t>
      </w:r>
    </w:p>
    <w:p w14:paraId="343ED4EF" w14:textId="77777777" w:rsidR="006744D5" w:rsidRPr="001411B5" w:rsidRDefault="006744D5" w:rsidP="006744D5">
      <w:pPr>
        <w:spacing w:after="0" w:line="240" w:lineRule="auto"/>
        <w:contextualSpacing/>
        <w:rPr>
          <w:rFonts w:ascii="Times New Roman" w:hAnsi="Times New Roman" w:cs="Times New Roman"/>
          <w:lang w:val="en-GB"/>
        </w:rPr>
      </w:pPr>
    </w:p>
    <w:p w14:paraId="697BAB11" w14:textId="32092FED" w:rsidR="006744D5" w:rsidRPr="001411B5" w:rsidRDefault="006912B3" w:rsidP="006744D5">
      <w:pPr>
        <w:spacing w:after="0" w:line="240" w:lineRule="auto"/>
        <w:contextualSpacing/>
        <w:rPr>
          <w:rFonts w:ascii="Times New Roman" w:hAnsi="Times New Roman" w:cs="Times New Roman"/>
          <w:lang w:val="en-GB"/>
        </w:rPr>
      </w:pPr>
      <w:r w:rsidRPr="001411B5">
        <w:rPr>
          <w:rFonts w:ascii="Times New Roman" w:hAnsi="Times New Roman" w:cs="Times New Roman"/>
          <w:lang w:val="en-GB"/>
        </w:rPr>
        <w:t>98</w:t>
      </w:r>
      <w:r w:rsidR="006744D5" w:rsidRPr="001411B5">
        <w:rPr>
          <w:rFonts w:ascii="Times New Roman" w:hAnsi="Times New Roman" w:cs="Times New Roman"/>
          <w:lang w:val="en-GB"/>
        </w:rPr>
        <w:t xml:space="preserve">. Contraindications of vaccination are: </w:t>
      </w:r>
    </w:p>
    <w:p w14:paraId="485E87A3" w14:textId="77777777" w:rsidR="006744D5" w:rsidRPr="001411B5" w:rsidRDefault="006744D5" w:rsidP="006744D5">
      <w:pPr>
        <w:spacing w:after="0" w:line="240" w:lineRule="auto"/>
        <w:ind w:firstLine="567"/>
        <w:contextualSpacing/>
        <w:rPr>
          <w:rFonts w:ascii="Times New Roman" w:hAnsi="Times New Roman" w:cs="Times New Roman"/>
          <w:b/>
          <w:bCs/>
          <w:lang w:val="en-GB"/>
        </w:rPr>
      </w:pPr>
      <w:r w:rsidRPr="001411B5">
        <w:rPr>
          <w:rFonts w:ascii="Times New Roman" w:hAnsi="Times New Roman" w:cs="Times New Roman"/>
          <w:b/>
          <w:bCs/>
          <w:lang w:val="en-GB"/>
        </w:rPr>
        <w:t xml:space="preserve">a) Previous severe allergic reaction after vaccination </w:t>
      </w:r>
    </w:p>
    <w:p w14:paraId="6D865799" w14:textId="77777777" w:rsidR="006744D5" w:rsidRPr="001411B5" w:rsidRDefault="006744D5" w:rsidP="006744D5">
      <w:pPr>
        <w:spacing w:after="0" w:line="240" w:lineRule="auto"/>
        <w:ind w:firstLine="567"/>
        <w:contextualSpacing/>
        <w:rPr>
          <w:rFonts w:ascii="Times New Roman" w:hAnsi="Times New Roman" w:cs="Times New Roman"/>
          <w:lang w:val="en-GB"/>
        </w:rPr>
      </w:pPr>
      <w:r w:rsidRPr="001411B5">
        <w:rPr>
          <w:rFonts w:ascii="Times New Roman" w:hAnsi="Times New Roman" w:cs="Times New Roman"/>
          <w:lang w:val="en-GB"/>
        </w:rPr>
        <w:t xml:space="preserve">b) Heart defect with prevention of infectious endocarditis </w:t>
      </w:r>
    </w:p>
    <w:p w14:paraId="55DB6B30" w14:textId="77777777" w:rsidR="006744D5" w:rsidRPr="001411B5" w:rsidRDefault="006744D5" w:rsidP="006744D5">
      <w:pPr>
        <w:spacing w:after="0" w:line="240" w:lineRule="auto"/>
        <w:ind w:firstLine="567"/>
        <w:contextualSpacing/>
        <w:rPr>
          <w:rFonts w:ascii="Times New Roman" w:hAnsi="Times New Roman" w:cs="Times New Roman"/>
          <w:lang w:val="en-GB"/>
        </w:rPr>
      </w:pPr>
      <w:r w:rsidRPr="001411B5">
        <w:rPr>
          <w:rFonts w:ascii="Times New Roman" w:hAnsi="Times New Roman" w:cs="Times New Roman"/>
          <w:lang w:val="en-GB"/>
        </w:rPr>
        <w:t xml:space="preserve">c) Atopic eczema </w:t>
      </w:r>
    </w:p>
    <w:p w14:paraId="5DABEBC6" w14:textId="77777777" w:rsidR="006744D5" w:rsidRPr="001411B5" w:rsidRDefault="006744D5" w:rsidP="006744D5">
      <w:pPr>
        <w:spacing w:after="0" w:line="240" w:lineRule="auto"/>
        <w:ind w:firstLine="567"/>
        <w:contextualSpacing/>
        <w:rPr>
          <w:rFonts w:ascii="Times New Roman" w:hAnsi="Times New Roman" w:cs="Times New Roman"/>
          <w:b/>
          <w:bCs/>
          <w:lang w:val="en-GB"/>
        </w:rPr>
      </w:pPr>
      <w:r w:rsidRPr="001411B5">
        <w:rPr>
          <w:rFonts w:ascii="Times New Roman" w:hAnsi="Times New Roman" w:cs="Times New Roman"/>
          <w:b/>
          <w:bCs/>
          <w:lang w:val="en-GB"/>
        </w:rPr>
        <w:t>d) Acute febrile infection</w:t>
      </w:r>
    </w:p>
    <w:p w14:paraId="2780F4E1" w14:textId="77777777" w:rsidR="006744D5" w:rsidRPr="001411B5" w:rsidRDefault="006744D5" w:rsidP="006744D5">
      <w:pPr>
        <w:spacing w:after="0" w:line="240" w:lineRule="auto"/>
        <w:ind w:firstLine="567"/>
        <w:contextualSpacing/>
        <w:rPr>
          <w:rFonts w:ascii="Times New Roman" w:hAnsi="Times New Roman" w:cs="Times New Roman"/>
          <w:lang w:val="en-GB"/>
        </w:rPr>
      </w:pPr>
    </w:p>
    <w:p w14:paraId="193F2F70" w14:textId="284D5B6D" w:rsidR="006744D5" w:rsidRPr="001411B5" w:rsidRDefault="006912B3" w:rsidP="006744D5">
      <w:pPr>
        <w:spacing w:after="0" w:line="240" w:lineRule="auto"/>
        <w:contextualSpacing/>
        <w:rPr>
          <w:rFonts w:ascii="Times New Roman" w:hAnsi="Times New Roman" w:cs="Times New Roman"/>
          <w:lang w:val="en-GB"/>
        </w:rPr>
      </w:pPr>
      <w:r w:rsidRPr="001411B5">
        <w:rPr>
          <w:rFonts w:ascii="Times New Roman" w:hAnsi="Times New Roman" w:cs="Times New Roman"/>
          <w:lang w:val="en-GB"/>
        </w:rPr>
        <w:t>99</w:t>
      </w:r>
      <w:r w:rsidR="006744D5" w:rsidRPr="001411B5">
        <w:rPr>
          <w:rFonts w:ascii="Times New Roman" w:hAnsi="Times New Roman" w:cs="Times New Roman"/>
          <w:lang w:val="en-GB"/>
        </w:rPr>
        <w:t xml:space="preserve">. Active immunization is not applied: </w:t>
      </w:r>
    </w:p>
    <w:p w14:paraId="280B8B0B" w14:textId="77777777" w:rsidR="006744D5" w:rsidRPr="001411B5" w:rsidRDefault="006744D5" w:rsidP="006744D5">
      <w:pPr>
        <w:spacing w:after="0" w:line="240" w:lineRule="auto"/>
        <w:ind w:firstLine="567"/>
        <w:contextualSpacing/>
        <w:rPr>
          <w:rFonts w:ascii="Times New Roman" w:hAnsi="Times New Roman" w:cs="Times New Roman"/>
          <w:lang w:val="en-GB"/>
        </w:rPr>
      </w:pPr>
      <w:r w:rsidRPr="001411B5">
        <w:rPr>
          <w:rFonts w:ascii="Times New Roman" w:hAnsi="Times New Roman" w:cs="Times New Roman"/>
          <w:lang w:val="en-GB"/>
        </w:rPr>
        <w:t xml:space="preserve">a) Intramuscularly </w:t>
      </w:r>
    </w:p>
    <w:p w14:paraId="5DE1F70B" w14:textId="77777777" w:rsidR="006744D5" w:rsidRPr="001411B5" w:rsidRDefault="006744D5" w:rsidP="006744D5">
      <w:pPr>
        <w:spacing w:after="0" w:line="240" w:lineRule="auto"/>
        <w:ind w:firstLine="567"/>
        <w:contextualSpacing/>
        <w:rPr>
          <w:rFonts w:ascii="Times New Roman" w:hAnsi="Times New Roman" w:cs="Times New Roman"/>
          <w:b/>
          <w:bCs/>
          <w:lang w:val="en-GB"/>
        </w:rPr>
      </w:pPr>
      <w:r w:rsidRPr="001411B5">
        <w:rPr>
          <w:rFonts w:ascii="Times New Roman" w:hAnsi="Times New Roman" w:cs="Times New Roman"/>
          <w:b/>
          <w:bCs/>
          <w:lang w:val="en-GB"/>
        </w:rPr>
        <w:t>b) Intravenously</w:t>
      </w:r>
    </w:p>
    <w:p w14:paraId="40CF36DD" w14:textId="77777777" w:rsidR="006744D5" w:rsidRPr="001411B5" w:rsidRDefault="006744D5" w:rsidP="006744D5">
      <w:pPr>
        <w:spacing w:after="0" w:line="240" w:lineRule="auto"/>
        <w:ind w:firstLine="567"/>
        <w:contextualSpacing/>
        <w:rPr>
          <w:rFonts w:ascii="Times New Roman" w:hAnsi="Times New Roman" w:cs="Times New Roman"/>
          <w:lang w:val="en-GB"/>
        </w:rPr>
      </w:pPr>
      <w:r w:rsidRPr="001411B5">
        <w:rPr>
          <w:rFonts w:ascii="Times New Roman" w:hAnsi="Times New Roman" w:cs="Times New Roman"/>
          <w:lang w:val="en-GB"/>
        </w:rPr>
        <w:t xml:space="preserve">c) Subcutaneously </w:t>
      </w:r>
    </w:p>
    <w:p w14:paraId="68789C44" w14:textId="77777777" w:rsidR="006744D5" w:rsidRPr="001411B5" w:rsidRDefault="006744D5" w:rsidP="006744D5">
      <w:pPr>
        <w:spacing w:after="0" w:line="240" w:lineRule="auto"/>
        <w:ind w:firstLine="567"/>
        <w:contextualSpacing/>
        <w:rPr>
          <w:rFonts w:ascii="Times New Roman" w:hAnsi="Times New Roman" w:cs="Times New Roman"/>
          <w:lang w:val="en-GB"/>
        </w:rPr>
      </w:pPr>
      <w:r w:rsidRPr="001411B5">
        <w:rPr>
          <w:rFonts w:ascii="Times New Roman" w:hAnsi="Times New Roman" w:cs="Times New Roman"/>
          <w:lang w:val="en-GB"/>
        </w:rPr>
        <w:t>d) Intradermally</w:t>
      </w:r>
    </w:p>
    <w:p w14:paraId="760FD0B0" w14:textId="77777777" w:rsidR="006744D5" w:rsidRPr="001411B5" w:rsidRDefault="006744D5" w:rsidP="006744D5">
      <w:pPr>
        <w:spacing w:after="0" w:line="240" w:lineRule="auto"/>
        <w:contextualSpacing/>
        <w:rPr>
          <w:rFonts w:ascii="Times New Roman" w:hAnsi="Times New Roman" w:cs="Times New Roman"/>
          <w:lang w:val="en-GB"/>
        </w:rPr>
      </w:pPr>
    </w:p>
    <w:p w14:paraId="57C5F708" w14:textId="1C86DFA5" w:rsidR="006744D5" w:rsidRPr="001411B5" w:rsidRDefault="006744D5" w:rsidP="006744D5">
      <w:pPr>
        <w:spacing w:after="0" w:line="240" w:lineRule="auto"/>
        <w:contextualSpacing/>
        <w:rPr>
          <w:rFonts w:ascii="Times New Roman" w:hAnsi="Times New Roman" w:cs="Times New Roman"/>
          <w:lang w:val="en-GB"/>
        </w:rPr>
      </w:pPr>
      <w:r w:rsidRPr="001411B5">
        <w:rPr>
          <w:rFonts w:ascii="Times New Roman" w:hAnsi="Times New Roman" w:cs="Times New Roman"/>
          <w:lang w:val="en-GB"/>
        </w:rPr>
        <w:t>1</w:t>
      </w:r>
      <w:r w:rsidR="006912B3" w:rsidRPr="001411B5">
        <w:rPr>
          <w:rFonts w:ascii="Times New Roman" w:hAnsi="Times New Roman" w:cs="Times New Roman"/>
          <w:lang w:val="en-GB"/>
        </w:rPr>
        <w:t>00</w:t>
      </w:r>
      <w:r w:rsidRPr="001411B5">
        <w:rPr>
          <w:rFonts w:ascii="Times New Roman" w:hAnsi="Times New Roman" w:cs="Times New Roman"/>
          <w:lang w:val="en-GB"/>
        </w:rPr>
        <w:t xml:space="preserve">. After the application of the vaccine, the child has to remain under medical supervision: </w:t>
      </w:r>
    </w:p>
    <w:p w14:paraId="60A2DAED" w14:textId="77777777" w:rsidR="006744D5" w:rsidRPr="001411B5" w:rsidRDefault="006744D5" w:rsidP="006744D5">
      <w:pPr>
        <w:spacing w:after="0" w:line="240" w:lineRule="auto"/>
        <w:ind w:firstLine="567"/>
        <w:contextualSpacing/>
        <w:rPr>
          <w:rFonts w:ascii="Times New Roman" w:hAnsi="Times New Roman" w:cs="Times New Roman"/>
          <w:b/>
          <w:bCs/>
          <w:lang w:val="en-GB"/>
        </w:rPr>
      </w:pPr>
      <w:r w:rsidRPr="001411B5">
        <w:rPr>
          <w:rFonts w:ascii="Times New Roman" w:hAnsi="Times New Roman" w:cs="Times New Roman"/>
          <w:b/>
          <w:bCs/>
          <w:lang w:val="en-GB"/>
        </w:rPr>
        <w:t xml:space="preserve">a) For 30 minutes </w:t>
      </w:r>
    </w:p>
    <w:p w14:paraId="62B59AF3" w14:textId="77777777" w:rsidR="006744D5" w:rsidRPr="001411B5" w:rsidRDefault="006744D5" w:rsidP="006744D5">
      <w:pPr>
        <w:spacing w:after="0" w:line="240" w:lineRule="auto"/>
        <w:ind w:firstLine="567"/>
        <w:contextualSpacing/>
        <w:rPr>
          <w:rFonts w:ascii="Times New Roman" w:hAnsi="Times New Roman" w:cs="Times New Roman"/>
          <w:lang w:val="en-GB"/>
        </w:rPr>
      </w:pPr>
      <w:r w:rsidRPr="001411B5">
        <w:rPr>
          <w:rFonts w:ascii="Times New Roman" w:hAnsi="Times New Roman" w:cs="Times New Roman"/>
          <w:lang w:val="en-GB"/>
        </w:rPr>
        <w:t xml:space="preserve">b) For 1 hour </w:t>
      </w:r>
    </w:p>
    <w:p w14:paraId="6C0648D9" w14:textId="77777777" w:rsidR="006744D5" w:rsidRPr="001411B5" w:rsidRDefault="006744D5" w:rsidP="006744D5">
      <w:pPr>
        <w:spacing w:after="0" w:line="240" w:lineRule="auto"/>
        <w:ind w:firstLine="567"/>
        <w:contextualSpacing/>
        <w:rPr>
          <w:rFonts w:ascii="Times New Roman" w:hAnsi="Times New Roman" w:cs="Times New Roman"/>
          <w:lang w:val="en-GB"/>
        </w:rPr>
      </w:pPr>
      <w:r w:rsidRPr="001411B5">
        <w:rPr>
          <w:rFonts w:ascii="Times New Roman" w:hAnsi="Times New Roman" w:cs="Times New Roman"/>
          <w:lang w:val="en-GB"/>
        </w:rPr>
        <w:t xml:space="preserve">c) If it is requested by the parent or the child’s carer  </w:t>
      </w:r>
    </w:p>
    <w:p w14:paraId="48258E3D" w14:textId="77777777" w:rsidR="006744D5" w:rsidRPr="001411B5" w:rsidRDefault="006744D5" w:rsidP="006744D5">
      <w:pPr>
        <w:spacing w:after="0" w:line="240" w:lineRule="auto"/>
        <w:ind w:firstLine="567"/>
        <w:contextualSpacing/>
        <w:rPr>
          <w:rFonts w:ascii="Times New Roman" w:hAnsi="Times New Roman" w:cs="Times New Roman"/>
          <w:lang w:val="en-GB"/>
        </w:rPr>
      </w:pPr>
      <w:r w:rsidRPr="001411B5">
        <w:rPr>
          <w:rFonts w:ascii="Times New Roman" w:hAnsi="Times New Roman" w:cs="Times New Roman"/>
          <w:lang w:val="en-GB"/>
        </w:rPr>
        <w:t>d) If the child has a history of allergic reactions or atopy in the family</w:t>
      </w:r>
    </w:p>
    <w:p w14:paraId="63CE9918" w14:textId="77777777" w:rsidR="006744D5" w:rsidRPr="001411B5" w:rsidRDefault="006744D5" w:rsidP="006744D5">
      <w:pPr>
        <w:spacing w:after="0" w:line="240" w:lineRule="auto"/>
        <w:ind w:firstLine="567"/>
        <w:contextualSpacing/>
        <w:rPr>
          <w:rFonts w:ascii="Times New Roman" w:hAnsi="Times New Roman" w:cs="Times New Roman"/>
          <w:lang w:val="en-GB"/>
        </w:rPr>
      </w:pPr>
    </w:p>
    <w:p w14:paraId="07D40CE2" w14:textId="0EB581F8" w:rsidR="006744D5" w:rsidRPr="001411B5" w:rsidRDefault="006744D5" w:rsidP="006744D5">
      <w:pPr>
        <w:spacing w:after="0" w:line="240" w:lineRule="auto"/>
        <w:contextualSpacing/>
        <w:rPr>
          <w:rFonts w:ascii="Times New Roman" w:hAnsi="Times New Roman" w:cs="Times New Roman"/>
          <w:lang w:val="en-GB"/>
        </w:rPr>
      </w:pPr>
      <w:r w:rsidRPr="001411B5">
        <w:rPr>
          <w:rFonts w:ascii="Times New Roman" w:hAnsi="Times New Roman" w:cs="Times New Roman"/>
          <w:lang w:val="en-GB"/>
        </w:rPr>
        <w:t>1</w:t>
      </w:r>
      <w:r w:rsidR="006912B3" w:rsidRPr="001411B5">
        <w:rPr>
          <w:rFonts w:ascii="Times New Roman" w:hAnsi="Times New Roman" w:cs="Times New Roman"/>
          <w:lang w:val="en-GB"/>
        </w:rPr>
        <w:t>01</w:t>
      </w:r>
      <w:r w:rsidRPr="001411B5">
        <w:rPr>
          <w:rFonts w:ascii="Times New Roman" w:hAnsi="Times New Roman" w:cs="Times New Roman"/>
          <w:lang w:val="en-GB"/>
        </w:rPr>
        <w:t xml:space="preserve">. Vaccination against hepatitis A is applied: </w:t>
      </w:r>
    </w:p>
    <w:p w14:paraId="6CFEE170" w14:textId="77777777" w:rsidR="006744D5" w:rsidRPr="001411B5" w:rsidRDefault="006744D5" w:rsidP="006744D5">
      <w:pPr>
        <w:spacing w:after="0" w:line="240" w:lineRule="auto"/>
        <w:ind w:firstLine="567"/>
        <w:contextualSpacing/>
        <w:rPr>
          <w:rFonts w:ascii="Times New Roman" w:hAnsi="Times New Roman" w:cs="Times New Roman"/>
          <w:lang w:val="en-GB"/>
        </w:rPr>
      </w:pPr>
      <w:r w:rsidRPr="001411B5">
        <w:rPr>
          <w:rFonts w:ascii="Times New Roman" w:hAnsi="Times New Roman" w:cs="Times New Roman"/>
          <w:lang w:val="en-GB"/>
        </w:rPr>
        <w:t xml:space="preserve">a) It is not vaccinated </w:t>
      </w:r>
    </w:p>
    <w:p w14:paraId="091B6D64" w14:textId="77777777" w:rsidR="006744D5" w:rsidRPr="001411B5" w:rsidRDefault="006744D5" w:rsidP="006744D5">
      <w:pPr>
        <w:spacing w:after="0" w:line="240" w:lineRule="auto"/>
        <w:ind w:firstLine="567"/>
        <w:contextualSpacing/>
        <w:rPr>
          <w:rFonts w:ascii="Times New Roman" w:hAnsi="Times New Roman" w:cs="Times New Roman"/>
          <w:b/>
          <w:bCs/>
          <w:lang w:val="en-GB"/>
        </w:rPr>
      </w:pPr>
      <w:r w:rsidRPr="001411B5">
        <w:rPr>
          <w:rFonts w:ascii="Times New Roman" w:hAnsi="Times New Roman" w:cs="Times New Roman"/>
          <w:b/>
          <w:bCs/>
          <w:lang w:val="en-GB"/>
        </w:rPr>
        <w:lastRenderedPageBreak/>
        <w:t xml:space="preserve">b) When traveling to high-risk countries </w:t>
      </w:r>
    </w:p>
    <w:p w14:paraId="7C4057C9" w14:textId="77777777" w:rsidR="006744D5" w:rsidRPr="001411B5" w:rsidRDefault="006744D5" w:rsidP="006744D5">
      <w:pPr>
        <w:spacing w:after="0" w:line="240" w:lineRule="auto"/>
        <w:ind w:firstLine="567"/>
        <w:contextualSpacing/>
        <w:rPr>
          <w:rFonts w:ascii="Times New Roman" w:hAnsi="Times New Roman" w:cs="Times New Roman"/>
          <w:b/>
          <w:bCs/>
          <w:lang w:val="en-GB"/>
        </w:rPr>
      </w:pPr>
      <w:r w:rsidRPr="001411B5">
        <w:rPr>
          <w:rFonts w:ascii="Times New Roman" w:hAnsi="Times New Roman" w:cs="Times New Roman"/>
          <w:b/>
          <w:bCs/>
          <w:lang w:val="en-GB"/>
        </w:rPr>
        <w:t xml:space="preserve">c) At the request of the parents </w:t>
      </w:r>
    </w:p>
    <w:p w14:paraId="4B74BEA4" w14:textId="77777777" w:rsidR="006744D5" w:rsidRPr="001411B5" w:rsidRDefault="006744D5" w:rsidP="006744D5">
      <w:pPr>
        <w:spacing w:after="0" w:line="240" w:lineRule="auto"/>
        <w:ind w:firstLine="567"/>
        <w:contextualSpacing/>
        <w:rPr>
          <w:rFonts w:ascii="Times New Roman" w:hAnsi="Times New Roman" w:cs="Times New Roman"/>
          <w:b/>
          <w:bCs/>
          <w:lang w:val="en-GB"/>
        </w:rPr>
      </w:pPr>
      <w:r w:rsidRPr="001411B5">
        <w:rPr>
          <w:rFonts w:ascii="Times New Roman" w:hAnsi="Times New Roman" w:cs="Times New Roman"/>
          <w:b/>
          <w:bCs/>
          <w:lang w:val="en-GB"/>
        </w:rPr>
        <w:t>d) Exceptionally by decision of the Chief Hygienist</w:t>
      </w:r>
    </w:p>
    <w:p w14:paraId="58C286E6" w14:textId="77777777" w:rsidR="006744D5" w:rsidRPr="001411B5" w:rsidRDefault="006744D5" w:rsidP="006744D5">
      <w:pPr>
        <w:spacing w:after="0" w:line="240" w:lineRule="auto"/>
        <w:ind w:firstLine="567"/>
        <w:contextualSpacing/>
        <w:rPr>
          <w:rFonts w:ascii="Times New Roman" w:hAnsi="Times New Roman" w:cs="Times New Roman"/>
          <w:b/>
          <w:bCs/>
          <w:lang w:val="en-GB"/>
        </w:rPr>
      </w:pPr>
    </w:p>
    <w:p w14:paraId="39BDFFEB" w14:textId="3C0F9C40" w:rsidR="006744D5" w:rsidRPr="001411B5" w:rsidRDefault="006744D5" w:rsidP="006744D5">
      <w:pPr>
        <w:spacing w:after="0" w:line="240" w:lineRule="auto"/>
        <w:contextualSpacing/>
        <w:rPr>
          <w:rFonts w:ascii="Times New Roman" w:hAnsi="Times New Roman" w:cs="Times New Roman"/>
          <w:lang w:val="en-GB"/>
        </w:rPr>
      </w:pPr>
      <w:r w:rsidRPr="001411B5">
        <w:rPr>
          <w:rFonts w:ascii="Times New Roman" w:hAnsi="Times New Roman" w:cs="Times New Roman"/>
          <w:lang w:val="en-GB"/>
        </w:rPr>
        <w:t>1</w:t>
      </w:r>
      <w:r w:rsidR="006912B3" w:rsidRPr="001411B5">
        <w:rPr>
          <w:rFonts w:ascii="Times New Roman" w:hAnsi="Times New Roman" w:cs="Times New Roman"/>
          <w:lang w:val="en-GB"/>
        </w:rPr>
        <w:t>02</w:t>
      </w:r>
      <w:r w:rsidRPr="001411B5">
        <w:rPr>
          <w:rFonts w:ascii="Times New Roman" w:hAnsi="Times New Roman" w:cs="Times New Roman"/>
          <w:lang w:val="en-GB"/>
        </w:rPr>
        <w:t xml:space="preserve">. The hexavalent vaccine does not contain a vaccine against: </w:t>
      </w:r>
    </w:p>
    <w:p w14:paraId="490FB675" w14:textId="77777777" w:rsidR="006744D5" w:rsidRPr="001411B5" w:rsidRDefault="006744D5" w:rsidP="006744D5">
      <w:pPr>
        <w:spacing w:after="0" w:line="240" w:lineRule="auto"/>
        <w:ind w:firstLine="567"/>
        <w:contextualSpacing/>
        <w:rPr>
          <w:rFonts w:ascii="Times New Roman" w:hAnsi="Times New Roman" w:cs="Times New Roman"/>
          <w:lang w:val="en-GB"/>
        </w:rPr>
      </w:pPr>
      <w:r w:rsidRPr="001411B5">
        <w:rPr>
          <w:rFonts w:ascii="Times New Roman" w:hAnsi="Times New Roman" w:cs="Times New Roman"/>
          <w:lang w:val="en-GB"/>
        </w:rPr>
        <w:t xml:space="preserve">a) Hepatitis type B </w:t>
      </w:r>
    </w:p>
    <w:p w14:paraId="7AD78968" w14:textId="77777777" w:rsidR="006744D5" w:rsidRPr="001411B5" w:rsidRDefault="006744D5" w:rsidP="006744D5">
      <w:pPr>
        <w:spacing w:after="0" w:line="240" w:lineRule="auto"/>
        <w:ind w:firstLine="567"/>
        <w:contextualSpacing/>
        <w:rPr>
          <w:rFonts w:ascii="Times New Roman" w:hAnsi="Times New Roman" w:cs="Times New Roman"/>
          <w:b/>
          <w:bCs/>
          <w:lang w:val="en-GB"/>
        </w:rPr>
      </w:pPr>
      <w:r w:rsidRPr="001411B5">
        <w:rPr>
          <w:rFonts w:ascii="Times New Roman" w:hAnsi="Times New Roman" w:cs="Times New Roman"/>
          <w:lang w:val="en-GB"/>
        </w:rPr>
        <w:t xml:space="preserve">b) </w:t>
      </w:r>
      <w:r w:rsidRPr="001411B5">
        <w:rPr>
          <w:rFonts w:ascii="Times New Roman" w:hAnsi="Times New Roman" w:cs="Times New Roman"/>
          <w:b/>
          <w:bCs/>
          <w:lang w:val="en-GB"/>
        </w:rPr>
        <w:t xml:space="preserve">Rotavirus </w:t>
      </w:r>
    </w:p>
    <w:p w14:paraId="39BF51FE" w14:textId="77777777" w:rsidR="006744D5" w:rsidRPr="001411B5" w:rsidRDefault="006744D5" w:rsidP="006744D5">
      <w:pPr>
        <w:spacing w:after="0" w:line="240" w:lineRule="auto"/>
        <w:ind w:firstLine="567"/>
        <w:contextualSpacing/>
        <w:rPr>
          <w:rFonts w:ascii="Times New Roman" w:hAnsi="Times New Roman" w:cs="Times New Roman"/>
          <w:lang w:val="en-GB"/>
        </w:rPr>
      </w:pPr>
      <w:r w:rsidRPr="001411B5">
        <w:rPr>
          <w:rFonts w:ascii="Times New Roman" w:hAnsi="Times New Roman" w:cs="Times New Roman"/>
          <w:lang w:val="en-GB"/>
        </w:rPr>
        <w:t xml:space="preserve">c) Diphtheria </w:t>
      </w:r>
    </w:p>
    <w:p w14:paraId="7BB956CF" w14:textId="77777777" w:rsidR="006744D5" w:rsidRPr="001411B5" w:rsidRDefault="006744D5" w:rsidP="006744D5">
      <w:pPr>
        <w:spacing w:after="0" w:line="240" w:lineRule="auto"/>
        <w:ind w:firstLine="567"/>
        <w:contextualSpacing/>
        <w:rPr>
          <w:rFonts w:ascii="Times New Roman" w:hAnsi="Times New Roman" w:cs="Times New Roman"/>
          <w:b/>
          <w:bCs/>
          <w:lang w:val="en-GB"/>
        </w:rPr>
      </w:pPr>
      <w:r w:rsidRPr="001411B5">
        <w:rPr>
          <w:rFonts w:ascii="Times New Roman" w:hAnsi="Times New Roman" w:cs="Times New Roman"/>
          <w:lang w:val="en-GB"/>
        </w:rPr>
        <w:t xml:space="preserve">d) </w:t>
      </w:r>
      <w:r w:rsidRPr="001411B5">
        <w:rPr>
          <w:rFonts w:ascii="Times New Roman" w:hAnsi="Times New Roman" w:cs="Times New Roman"/>
          <w:b/>
          <w:bCs/>
          <w:lang w:val="en-GB"/>
        </w:rPr>
        <w:t>RSV</w:t>
      </w:r>
    </w:p>
    <w:p w14:paraId="104445BA" w14:textId="77777777" w:rsidR="006744D5" w:rsidRPr="001411B5" w:rsidRDefault="006744D5" w:rsidP="006744D5">
      <w:pPr>
        <w:spacing w:after="0" w:line="240" w:lineRule="auto"/>
        <w:contextualSpacing/>
        <w:rPr>
          <w:rFonts w:ascii="Times New Roman" w:hAnsi="Times New Roman" w:cs="Times New Roman"/>
          <w:b/>
          <w:bCs/>
          <w:lang w:val="en-GB"/>
        </w:rPr>
      </w:pPr>
    </w:p>
    <w:p w14:paraId="2633B43C" w14:textId="369F70C6" w:rsidR="006744D5" w:rsidRPr="001411B5" w:rsidRDefault="006744D5" w:rsidP="006744D5">
      <w:pPr>
        <w:spacing w:after="0" w:line="240" w:lineRule="auto"/>
        <w:contextualSpacing/>
        <w:rPr>
          <w:rFonts w:ascii="Times New Roman" w:hAnsi="Times New Roman" w:cs="Times New Roman"/>
          <w:lang w:val="en-GB"/>
        </w:rPr>
      </w:pPr>
      <w:r w:rsidRPr="001411B5">
        <w:rPr>
          <w:rFonts w:ascii="Times New Roman" w:hAnsi="Times New Roman" w:cs="Times New Roman"/>
          <w:lang w:val="en-GB"/>
        </w:rPr>
        <w:t>1</w:t>
      </w:r>
      <w:r w:rsidR="006912B3" w:rsidRPr="001411B5">
        <w:rPr>
          <w:rFonts w:ascii="Times New Roman" w:hAnsi="Times New Roman" w:cs="Times New Roman"/>
          <w:lang w:val="en-GB"/>
        </w:rPr>
        <w:t>03</w:t>
      </w:r>
      <w:r w:rsidRPr="001411B5">
        <w:rPr>
          <w:rFonts w:ascii="Times New Roman" w:hAnsi="Times New Roman" w:cs="Times New Roman"/>
          <w:lang w:val="en-GB"/>
        </w:rPr>
        <w:t xml:space="preserve">. Vaccination against rotavirus infection should be initiated: </w:t>
      </w:r>
    </w:p>
    <w:p w14:paraId="28961619" w14:textId="77777777" w:rsidR="006744D5" w:rsidRPr="001411B5" w:rsidRDefault="006744D5" w:rsidP="006744D5">
      <w:pPr>
        <w:spacing w:after="0" w:line="240" w:lineRule="auto"/>
        <w:ind w:firstLine="567"/>
        <w:contextualSpacing/>
        <w:rPr>
          <w:rFonts w:ascii="Times New Roman" w:hAnsi="Times New Roman" w:cs="Times New Roman"/>
          <w:lang w:val="en-GB"/>
        </w:rPr>
      </w:pPr>
      <w:r w:rsidRPr="001411B5">
        <w:rPr>
          <w:rFonts w:ascii="Times New Roman" w:hAnsi="Times New Roman" w:cs="Times New Roman"/>
          <w:lang w:val="en-GB"/>
        </w:rPr>
        <w:t xml:space="preserve">a) After the first diarrheal disease of an infant </w:t>
      </w:r>
    </w:p>
    <w:p w14:paraId="20DA8EAE" w14:textId="77777777" w:rsidR="006744D5" w:rsidRPr="001411B5" w:rsidRDefault="006744D5" w:rsidP="006744D5">
      <w:pPr>
        <w:spacing w:after="0" w:line="240" w:lineRule="auto"/>
        <w:ind w:firstLine="567"/>
        <w:contextualSpacing/>
        <w:rPr>
          <w:rFonts w:ascii="Times New Roman" w:hAnsi="Times New Roman" w:cs="Times New Roman"/>
          <w:b/>
          <w:bCs/>
          <w:lang w:val="en-GB"/>
        </w:rPr>
      </w:pPr>
      <w:r w:rsidRPr="001411B5">
        <w:rPr>
          <w:rFonts w:ascii="Times New Roman" w:hAnsi="Times New Roman" w:cs="Times New Roman"/>
          <w:b/>
          <w:bCs/>
          <w:lang w:val="en-GB"/>
        </w:rPr>
        <w:t>b) In the 6</w:t>
      </w:r>
      <w:r w:rsidRPr="001411B5">
        <w:rPr>
          <w:rFonts w:ascii="Times New Roman" w:hAnsi="Times New Roman" w:cs="Times New Roman"/>
          <w:b/>
          <w:bCs/>
          <w:vertAlign w:val="superscript"/>
          <w:lang w:val="en-GB"/>
        </w:rPr>
        <w:t>th</w:t>
      </w:r>
      <w:r w:rsidRPr="001411B5">
        <w:rPr>
          <w:rFonts w:ascii="Times New Roman" w:hAnsi="Times New Roman" w:cs="Times New Roman"/>
          <w:b/>
          <w:bCs/>
          <w:lang w:val="en-GB"/>
        </w:rPr>
        <w:t xml:space="preserve"> week of life </w:t>
      </w:r>
    </w:p>
    <w:p w14:paraId="7BA07BA1" w14:textId="77777777" w:rsidR="006744D5" w:rsidRPr="001411B5" w:rsidRDefault="006744D5" w:rsidP="006744D5">
      <w:pPr>
        <w:spacing w:after="0" w:line="240" w:lineRule="auto"/>
        <w:ind w:firstLine="567"/>
        <w:contextualSpacing/>
        <w:rPr>
          <w:rFonts w:ascii="Times New Roman" w:hAnsi="Times New Roman" w:cs="Times New Roman"/>
          <w:lang w:val="en-GB"/>
        </w:rPr>
      </w:pPr>
      <w:r w:rsidRPr="001411B5">
        <w:rPr>
          <w:rFonts w:ascii="Times New Roman" w:hAnsi="Times New Roman" w:cs="Times New Roman"/>
          <w:lang w:val="en-GB"/>
        </w:rPr>
        <w:t xml:space="preserve">c) In a maternity hospital, instead of vaccination against tuberculosis </w:t>
      </w:r>
    </w:p>
    <w:p w14:paraId="56B3C832" w14:textId="77777777" w:rsidR="006744D5" w:rsidRPr="001411B5" w:rsidRDefault="006744D5" w:rsidP="006744D5">
      <w:pPr>
        <w:spacing w:after="0" w:line="240" w:lineRule="auto"/>
        <w:ind w:firstLine="567"/>
        <w:contextualSpacing/>
        <w:rPr>
          <w:rFonts w:ascii="Times New Roman" w:hAnsi="Times New Roman" w:cs="Times New Roman"/>
          <w:lang w:val="en-GB"/>
        </w:rPr>
      </w:pPr>
      <w:r w:rsidRPr="001411B5">
        <w:rPr>
          <w:rFonts w:ascii="Times New Roman" w:hAnsi="Times New Roman" w:cs="Times New Roman"/>
          <w:lang w:val="en-GB"/>
        </w:rPr>
        <w:t>d) Before initiation of kindergarten attendance</w:t>
      </w:r>
    </w:p>
    <w:p w14:paraId="4A1417FB" w14:textId="77777777" w:rsidR="006744D5" w:rsidRPr="001411B5" w:rsidRDefault="006744D5" w:rsidP="006744D5">
      <w:pPr>
        <w:spacing w:after="0" w:line="240" w:lineRule="auto"/>
        <w:contextualSpacing/>
        <w:rPr>
          <w:rFonts w:ascii="Times New Roman" w:hAnsi="Times New Roman" w:cs="Times New Roman"/>
          <w:lang w:val="en-GB"/>
        </w:rPr>
      </w:pPr>
    </w:p>
    <w:p w14:paraId="7FE8CEA6" w14:textId="157F1D0F" w:rsidR="006744D5" w:rsidRPr="001411B5" w:rsidRDefault="006744D5" w:rsidP="006744D5">
      <w:pPr>
        <w:spacing w:after="0" w:line="240" w:lineRule="auto"/>
        <w:contextualSpacing/>
        <w:rPr>
          <w:rFonts w:ascii="Times New Roman" w:hAnsi="Times New Roman" w:cs="Times New Roman"/>
          <w:lang w:val="en-GB"/>
        </w:rPr>
      </w:pPr>
      <w:r w:rsidRPr="001411B5">
        <w:rPr>
          <w:rFonts w:ascii="Times New Roman" w:hAnsi="Times New Roman" w:cs="Times New Roman"/>
          <w:lang w:val="en-GB"/>
        </w:rPr>
        <w:t>1</w:t>
      </w:r>
      <w:r w:rsidR="006912B3" w:rsidRPr="001411B5">
        <w:rPr>
          <w:rFonts w:ascii="Times New Roman" w:hAnsi="Times New Roman" w:cs="Times New Roman"/>
          <w:lang w:val="en-GB"/>
        </w:rPr>
        <w:t>04</w:t>
      </w:r>
      <w:r w:rsidRPr="001411B5">
        <w:rPr>
          <w:rFonts w:ascii="Times New Roman" w:hAnsi="Times New Roman" w:cs="Times New Roman"/>
          <w:lang w:val="en-GB"/>
        </w:rPr>
        <w:t>. Mark true statement/statements about vaccination against tuberculosis (BCG vaccine):</w:t>
      </w:r>
    </w:p>
    <w:p w14:paraId="214CA7AC" w14:textId="77777777" w:rsidR="006744D5" w:rsidRPr="001411B5" w:rsidRDefault="006744D5" w:rsidP="006744D5">
      <w:pPr>
        <w:spacing w:after="0" w:line="240" w:lineRule="auto"/>
        <w:ind w:firstLine="567"/>
        <w:contextualSpacing/>
        <w:rPr>
          <w:rFonts w:ascii="Times New Roman" w:hAnsi="Times New Roman" w:cs="Times New Roman"/>
          <w:b/>
          <w:bCs/>
          <w:lang w:val="en-GB"/>
        </w:rPr>
      </w:pPr>
      <w:r w:rsidRPr="001411B5">
        <w:rPr>
          <w:rFonts w:ascii="Times New Roman" w:hAnsi="Times New Roman" w:cs="Times New Roman"/>
          <w:b/>
          <w:bCs/>
          <w:lang w:val="en-GB"/>
        </w:rPr>
        <w:t xml:space="preserve">a) Only neonates and infants who are at risk of infection in the family are vaccinated </w:t>
      </w:r>
    </w:p>
    <w:p w14:paraId="14C94495" w14:textId="77777777" w:rsidR="006744D5" w:rsidRPr="001411B5" w:rsidRDefault="006744D5" w:rsidP="006744D5">
      <w:pPr>
        <w:spacing w:after="0" w:line="240" w:lineRule="auto"/>
        <w:ind w:firstLine="567"/>
        <w:contextualSpacing/>
        <w:rPr>
          <w:rFonts w:ascii="Times New Roman" w:hAnsi="Times New Roman" w:cs="Times New Roman"/>
          <w:lang w:val="en-GB"/>
        </w:rPr>
      </w:pPr>
      <w:r w:rsidRPr="001411B5">
        <w:rPr>
          <w:rFonts w:ascii="Times New Roman" w:hAnsi="Times New Roman" w:cs="Times New Roman"/>
          <w:lang w:val="en-GB"/>
        </w:rPr>
        <w:t>b) Only neonates who are born before the 32</w:t>
      </w:r>
      <w:r w:rsidRPr="001411B5">
        <w:rPr>
          <w:rFonts w:ascii="Times New Roman" w:hAnsi="Times New Roman" w:cs="Times New Roman"/>
          <w:vertAlign w:val="superscript"/>
          <w:lang w:val="en-GB"/>
        </w:rPr>
        <w:t>nd</w:t>
      </w:r>
      <w:r w:rsidRPr="001411B5">
        <w:rPr>
          <w:rFonts w:ascii="Times New Roman" w:hAnsi="Times New Roman" w:cs="Times New Roman"/>
          <w:lang w:val="en-GB"/>
        </w:rPr>
        <w:t xml:space="preserve"> week of gestation are vaccinated </w:t>
      </w:r>
    </w:p>
    <w:p w14:paraId="0858CC78" w14:textId="77777777" w:rsidR="006744D5" w:rsidRPr="001411B5" w:rsidRDefault="006744D5" w:rsidP="006744D5">
      <w:pPr>
        <w:spacing w:after="0" w:line="240" w:lineRule="auto"/>
        <w:ind w:left="567"/>
        <w:contextualSpacing/>
        <w:rPr>
          <w:rFonts w:ascii="Times New Roman" w:hAnsi="Times New Roman" w:cs="Times New Roman"/>
          <w:b/>
          <w:bCs/>
          <w:lang w:val="en-GB"/>
        </w:rPr>
      </w:pPr>
      <w:r w:rsidRPr="001411B5">
        <w:rPr>
          <w:rFonts w:ascii="Times New Roman" w:hAnsi="Times New Roman" w:cs="Times New Roman"/>
          <w:b/>
          <w:bCs/>
          <w:lang w:val="en-GB"/>
        </w:rPr>
        <w:t xml:space="preserve">c) In children vaccinated against tuberculosis, the first dose of hexavaccine should not be given until week 15 and after the scar has healed after BCG inoculation </w:t>
      </w:r>
    </w:p>
    <w:p w14:paraId="51A8BDE2" w14:textId="77777777" w:rsidR="006744D5" w:rsidRPr="001411B5" w:rsidRDefault="006744D5" w:rsidP="006744D5">
      <w:pPr>
        <w:spacing w:after="0" w:line="240" w:lineRule="auto"/>
        <w:ind w:firstLine="567"/>
        <w:contextualSpacing/>
        <w:rPr>
          <w:rFonts w:ascii="Times New Roman" w:hAnsi="Times New Roman" w:cs="Times New Roman"/>
          <w:lang w:val="en-GB"/>
        </w:rPr>
      </w:pPr>
      <w:r w:rsidRPr="001411B5">
        <w:rPr>
          <w:rFonts w:ascii="Times New Roman" w:hAnsi="Times New Roman" w:cs="Times New Roman"/>
          <w:lang w:val="en-GB"/>
        </w:rPr>
        <w:t>d) The BCG vaccine is administered strictly intramuscularly</w:t>
      </w:r>
    </w:p>
    <w:p w14:paraId="518959F9" w14:textId="77777777" w:rsidR="006744D5" w:rsidRPr="001411B5" w:rsidRDefault="006744D5" w:rsidP="006744D5">
      <w:pPr>
        <w:spacing w:after="0" w:line="240" w:lineRule="auto"/>
        <w:contextualSpacing/>
        <w:rPr>
          <w:rFonts w:ascii="Times New Roman" w:hAnsi="Times New Roman" w:cs="Times New Roman"/>
          <w:lang w:val="en-GB"/>
        </w:rPr>
      </w:pPr>
    </w:p>
    <w:p w14:paraId="1D4D7B41" w14:textId="54BA6051" w:rsidR="006744D5" w:rsidRPr="001411B5" w:rsidRDefault="006744D5" w:rsidP="006744D5">
      <w:pPr>
        <w:spacing w:after="0" w:line="240" w:lineRule="auto"/>
        <w:contextualSpacing/>
        <w:rPr>
          <w:rFonts w:ascii="Times New Roman" w:hAnsi="Times New Roman" w:cs="Times New Roman"/>
          <w:lang w:val="en-GB"/>
        </w:rPr>
      </w:pPr>
      <w:r w:rsidRPr="001411B5">
        <w:rPr>
          <w:rFonts w:ascii="Times New Roman" w:hAnsi="Times New Roman" w:cs="Times New Roman"/>
          <w:lang w:val="en-GB"/>
        </w:rPr>
        <w:t>1</w:t>
      </w:r>
      <w:r w:rsidR="006912B3" w:rsidRPr="001411B5">
        <w:rPr>
          <w:rFonts w:ascii="Times New Roman" w:hAnsi="Times New Roman" w:cs="Times New Roman"/>
          <w:lang w:val="en-GB"/>
        </w:rPr>
        <w:t>05</w:t>
      </w:r>
      <w:r w:rsidRPr="001411B5">
        <w:rPr>
          <w:rFonts w:ascii="Times New Roman" w:hAnsi="Times New Roman" w:cs="Times New Roman"/>
          <w:lang w:val="en-GB"/>
        </w:rPr>
        <w:t>. Between the 13</w:t>
      </w:r>
      <w:r w:rsidRPr="001411B5">
        <w:rPr>
          <w:rFonts w:ascii="Times New Roman" w:hAnsi="Times New Roman" w:cs="Times New Roman"/>
          <w:vertAlign w:val="superscript"/>
          <w:lang w:val="en-GB"/>
        </w:rPr>
        <w:t>th</w:t>
      </w:r>
      <w:r w:rsidRPr="001411B5">
        <w:rPr>
          <w:rFonts w:ascii="Times New Roman" w:hAnsi="Times New Roman" w:cs="Times New Roman"/>
          <w:lang w:val="en-GB"/>
        </w:rPr>
        <w:t xml:space="preserve"> and 18</w:t>
      </w:r>
      <w:r w:rsidRPr="001411B5">
        <w:rPr>
          <w:rFonts w:ascii="Times New Roman" w:hAnsi="Times New Roman" w:cs="Times New Roman"/>
          <w:vertAlign w:val="superscript"/>
          <w:lang w:val="en-GB"/>
        </w:rPr>
        <w:t>th</w:t>
      </w:r>
      <w:r w:rsidRPr="001411B5">
        <w:rPr>
          <w:rFonts w:ascii="Times New Roman" w:hAnsi="Times New Roman" w:cs="Times New Roman"/>
          <w:lang w:val="en-GB"/>
        </w:rPr>
        <w:t xml:space="preserve"> month of life, mandatory vaccination is performed against:</w:t>
      </w:r>
    </w:p>
    <w:p w14:paraId="407E1F44" w14:textId="77777777" w:rsidR="006744D5" w:rsidRPr="001411B5" w:rsidRDefault="006744D5" w:rsidP="006744D5">
      <w:pPr>
        <w:spacing w:after="0" w:line="240" w:lineRule="auto"/>
        <w:ind w:firstLine="567"/>
        <w:contextualSpacing/>
        <w:rPr>
          <w:rFonts w:ascii="Times New Roman" w:hAnsi="Times New Roman" w:cs="Times New Roman"/>
          <w:b/>
          <w:bCs/>
          <w:lang w:val="en-GB"/>
        </w:rPr>
      </w:pPr>
      <w:r w:rsidRPr="001411B5">
        <w:rPr>
          <w:rFonts w:ascii="Times New Roman" w:hAnsi="Times New Roman" w:cs="Times New Roman"/>
          <w:b/>
          <w:bCs/>
          <w:lang w:val="en-GB"/>
        </w:rPr>
        <w:t xml:space="preserve">a) Measles </w:t>
      </w:r>
    </w:p>
    <w:p w14:paraId="41824573" w14:textId="77777777" w:rsidR="006744D5" w:rsidRPr="001411B5" w:rsidRDefault="006744D5" w:rsidP="006744D5">
      <w:pPr>
        <w:spacing w:after="0" w:line="240" w:lineRule="auto"/>
        <w:ind w:firstLine="567"/>
        <w:contextualSpacing/>
        <w:rPr>
          <w:rFonts w:ascii="Times New Roman" w:hAnsi="Times New Roman" w:cs="Times New Roman"/>
          <w:b/>
          <w:bCs/>
          <w:lang w:val="en-GB"/>
        </w:rPr>
      </w:pPr>
      <w:r w:rsidRPr="001411B5">
        <w:rPr>
          <w:rFonts w:ascii="Times New Roman" w:hAnsi="Times New Roman" w:cs="Times New Roman"/>
          <w:b/>
          <w:bCs/>
          <w:lang w:val="en-GB"/>
        </w:rPr>
        <w:t xml:space="preserve">b) Rubella </w:t>
      </w:r>
    </w:p>
    <w:p w14:paraId="3DAF2D23" w14:textId="77777777" w:rsidR="006744D5" w:rsidRPr="001411B5" w:rsidRDefault="006744D5" w:rsidP="006744D5">
      <w:pPr>
        <w:spacing w:after="0" w:line="240" w:lineRule="auto"/>
        <w:ind w:firstLine="567"/>
        <w:contextualSpacing/>
        <w:rPr>
          <w:rFonts w:ascii="Times New Roman" w:hAnsi="Times New Roman" w:cs="Times New Roman"/>
          <w:lang w:val="en-GB"/>
        </w:rPr>
      </w:pPr>
      <w:r w:rsidRPr="001411B5">
        <w:rPr>
          <w:rFonts w:ascii="Times New Roman" w:hAnsi="Times New Roman" w:cs="Times New Roman"/>
          <w:lang w:val="en-GB"/>
        </w:rPr>
        <w:t xml:space="preserve">c) Tick-borne encephalitis </w:t>
      </w:r>
    </w:p>
    <w:p w14:paraId="046361D3" w14:textId="77777777" w:rsidR="006744D5" w:rsidRPr="001411B5" w:rsidRDefault="006744D5" w:rsidP="006744D5">
      <w:pPr>
        <w:spacing w:after="0" w:line="240" w:lineRule="auto"/>
        <w:ind w:firstLine="567"/>
        <w:contextualSpacing/>
        <w:rPr>
          <w:rFonts w:ascii="Times New Roman" w:hAnsi="Times New Roman" w:cs="Times New Roman"/>
          <w:b/>
          <w:bCs/>
          <w:lang w:val="en-GB"/>
        </w:rPr>
      </w:pPr>
      <w:r w:rsidRPr="001411B5">
        <w:rPr>
          <w:rFonts w:ascii="Times New Roman" w:hAnsi="Times New Roman" w:cs="Times New Roman"/>
          <w:b/>
          <w:bCs/>
          <w:lang w:val="en-GB"/>
        </w:rPr>
        <w:t>d) Mumps</w:t>
      </w:r>
    </w:p>
    <w:p w14:paraId="73AC816A" w14:textId="77777777" w:rsidR="006744D5" w:rsidRPr="001411B5" w:rsidRDefault="006744D5" w:rsidP="006744D5">
      <w:pPr>
        <w:spacing w:after="0" w:line="240" w:lineRule="auto"/>
        <w:contextualSpacing/>
        <w:rPr>
          <w:rFonts w:ascii="Times New Roman" w:hAnsi="Times New Roman" w:cs="Times New Roman"/>
          <w:b/>
          <w:bCs/>
          <w:lang w:val="en-GB"/>
        </w:rPr>
      </w:pPr>
    </w:p>
    <w:p w14:paraId="3BEDAE54" w14:textId="13B24F2B" w:rsidR="006744D5" w:rsidRPr="001411B5" w:rsidRDefault="006744D5" w:rsidP="006744D5">
      <w:pPr>
        <w:spacing w:after="0" w:line="240" w:lineRule="auto"/>
        <w:contextualSpacing/>
        <w:rPr>
          <w:rFonts w:ascii="Times New Roman" w:hAnsi="Times New Roman" w:cs="Times New Roman"/>
          <w:lang w:val="en-GB"/>
        </w:rPr>
      </w:pPr>
      <w:r w:rsidRPr="001411B5">
        <w:rPr>
          <w:rFonts w:ascii="Times New Roman" w:hAnsi="Times New Roman" w:cs="Times New Roman"/>
          <w:lang w:val="en-GB"/>
        </w:rPr>
        <w:t>1</w:t>
      </w:r>
      <w:r w:rsidR="006912B3" w:rsidRPr="001411B5">
        <w:rPr>
          <w:rFonts w:ascii="Times New Roman" w:hAnsi="Times New Roman" w:cs="Times New Roman"/>
          <w:lang w:val="en-GB"/>
        </w:rPr>
        <w:t>06</w:t>
      </w:r>
      <w:r w:rsidRPr="001411B5">
        <w:rPr>
          <w:rFonts w:ascii="Times New Roman" w:hAnsi="Times New Roman" w:cs="Times New Roman"/>
          <w:lang w:val="en-GB"/>
        </w:rPr>
        <w:t>. In the 10</w:t>
      </w:r>
      <w:r w:rsidRPr="001411B5">
        <w:rPr>
          <w:rFonts w:ascii="Times New Roman" w:hAnsi="Times New Roman" w:cs="Times New Roman"/>
          <w:vertAlign w:val="superscript"/>
          <w:lang w:val="en-GB"/>
        </w:rPr>
        <w:t>th</w:t>
      </w:r>
      <w:r w:rsidRPr="001411B5">
        <w:rPr>
          <w:rFonts w:ascii="Times New Roman" w:hAnsi="Times New Roman" w:cs="Times New Roman"/>
          <w:lang w:val="en-GB"/>
        </w:rPr>
        <w:t xml:space="preserve"> - 11</w:t>
      </w:r>
      <w:r w:rsidRPr="001411B5">
        <w:rPr>
          <w:rFonts w:ascii="Times New Roman" w:hAnsi="Times New Roman" w:cs="Times New Roman"/>
          <w:vertAlign w:val="superscript"/>
          <w:lang w:val="en-GB"/>
        </w:rPr>
        <w:t>th</w:t>
      </w:r>
      <w:r w:rsidRPr="001411B5">
        <w:rPr>
          <w:rFonts w:ascii="Times New Roman" w:hAnsi="Times New Roman" w:cs="Times New Roman"/>
          <w:lang w:val="en-GB"/>
        </w:rPr>
        <w:t xml:space="preserve"> year of age, revaccination includes tetanus. The subsequent boost is given: </w:t>
      </w:r>
    </w:p>
    <w:p w14:paraId="284598DF" w14:textId="77777777" w:rsidR="006744D5" w:rsidRPr="001411B5" w:rsidRDefault="006744D5" w:rsidP="006744D5">
      <w:pPr>
        <w:spacing w:after="0" w:line="240" w:lineRule="auto"/>
        <w:ind w:firstLine="567"/>
        <w:contextualSpacing/>
        <w:rPr>
          <w:rFonts w:ascii="Times New Roman" w:hAnsi="Times New Roman" w:cs="Times New Roman"/>
          <w:b/>
          <w:bCs/>
          <w:lang w:val="en-GB"/>
        </w:rPr>
      </w:pPr>
      <w:r w:rsidRPr="001411B5">
        <w:rPr>
          <w:rFonts w:ascii="Times New Roman" w:hAnsi="Times New Roman" w:cs="Times New Roman"/>
          <w:b/>
          <w:bCs/>
          <w:lang w:val="en-GB"/>
        </w:rPr>
        <w:t xml:space="preserve">a) After 15 years </w:t>
      </w:r>
    </w:p>
    <w:p w14:paraId="11065A03" w14:textId="77777777" w:rsidR="006744D5" w:rsidRPr="001411B5" w:rsidRDefault="006744D5" w:rsidP="006744D5">
      <w:pPr>
        <w:spacing w:after="0" w:line="240" w:lineRule="auto"/>
        <w:ind w:firstLine="567"/>
        <w:contextualSpacing/>
        <w:rPr>
          <w:rFonts w:ascii="Times New Roman" w:hAnsi="Times New Roman" w:cs="Times New Roman"/>
          <w:lang w:val="en-GB"/>
        </w:rPr>
      </w:pPr>
      <w:r w:rsidRPr="001411B5">
        <w:rPr>
          <w:rFonts w:ascii="Times New Roman" w:hAnsi="Times New Roman" w:cs="Times New Roman"/>
          <w:lang w:val="en-GB"/>
        </w:rPr>
        <w:t xml:space="preserve">b) Not necessary </w:t>
      </w:r>
    </w:p>
    <w:p w14:paraId="3BB7E501" w14:textId="77777777" w:rsidR="006744D5" w:rsidRPr="001411B5" w:rsidRDefault="006744D5" w:rsidP="006744D5">
      <w:pPr>
        <w:spacing w:after="0" w:line="240" w:lineRule="auto"/>
        <w:ind w:firstLine="567"/>
        <w:contextualSpacing/>
        <w:rPr>
          <w:rFonts w:ascii="Times New Roman" w:hAnsi="Times New Roman" w:cs="Times New Roman"/>
          <w:lang w:val="en-GB"/>
        </w:rPr>
      </w:pPr>
      <w:r w:rsidRPr="001411B5">
        <w:rPr>
          <w:rFonts w:ascii="Times New Roman" w:hAnsi="Times New Roman" w:cs="Times New Roman"/>
          <w:lang w:val="en-GB"/>
        </w:rPr>
        <w:t xml:space="preserve">c) It is necessary for healthcare professionals </w:t>
      </w:r>
    </w:p>
    <w:p w14:paraId="18D92EE2" w14:textId="77777777" w:rsidR="006744D5" w:rsidRPr="001411B5" w:rsidRDefault="006744D5" w:rsidP="006744D5">
      <w:pPr>
        <w:spacing w:after="0" w:line="240" w:lineRule="auto"/>
        <w:ind w:firstLine="567"/>
        <w:contextualSpacing/>
        <w:rPr>
          <w:rFonts w:ascii="Times New Roman" w:hAnsi="Times New Roman" w:cs="Times New Roman"/>
          <w:lang w:val="en-GB"/>
        </w:rPr>
      </w:pPr>
      <w:r w:rsidRPr="001411B5">
        <w:rPr>
          <w:rFonts w:ascii="Times New Roman" w:hAnsi="Times New Roman" w:cs="Times New Roman"/>
          <w:lang w:val="en-GB"/>
        </w:rPr>
        <w:t>d) Only jockeys and staff in horse stables are vaccinated</w:t>
      </w:r>
    </w:p>
    <w:p w14:paraId="5EE84D92" w14:textId="77777777" w:rsidR="006744D5" w:rsidRPr="001411B5" w:rsidRDefault="006744D5" w:rsidP="006744D5">
      <w:pPr>
        <w:spacing w:after="0" w:line="240" w:lineRule="auto"/>
        <w:contextualSpacing/>
        <w:rPr>
          <w:rFonts w:ascii="Times New Roman" w:hAnsi="Times New Roman" w:cs="Times New Roman"/>
          <w:lang w:val="en-GB"/>
        </w:rPr>
      </w:pPr>
    </w:p>
    <w:p w14:paraId="10F4C018" w14:textId="258FBA73" w:rsidR="006744D5" w:rsidRPr="001411B5" w:rsidRDefault="006744D5" w:rsidP="006744D5">
      <w:pPr>
        <w:spacing w:after="0" w:line="240" w:lineRule="auto"/>
        <w:contextualSpacing/>
        <w:rPr>
          <w:rFonts w:ascii="Times New Roman" w:hAnsi="Times New Roman" w:cs="Times New Roman"/>
          <w:bCs/>
          <w:lang w:val="en-GB"/>
        </w:rPr>
      </w:pPr>
      <w:r w:rsidRPr="001411B5">
        <w:rPr>
          <w:rFonts w:ascii="Times New Roman" w:hAnsi="Times New Roman" w:cs="Times New Roman"/>
          <w:bCs/>
          <w:lang w:val="en-GB"/>
        </w:rPr>
        <w:t>1</w:t>
      </w:r>
      <w:r w:rsidR="006912B3" w:rsidRPr="001411B5">
        <w:rPr>
          <w:rFonts w:ascii="Times New Roman" w:hAnsi="Times New Roman" w:cs="Times New Roman"/>
          <w:bCs/>
          <w:lang w:val="en-GB"/>
        </w:rPr>
        <w:t>07</w:t>
      </w:r>
      <w:r w:rsidRPr="001411B5">
        <w:rPr>
          <w:rFonts w:ascii="Times New Roman" w:hAnsi="Times New Roman" w:cs="Times New Roman"/>
          <w:bCs/>
          <w:lang w:val="en-GB"/>
        </w:rPr>
        <w:t xml:space="preserve">. Vaccination (mandatory and voluntary vaccination and vaccinations of risk groups) in a general practitioner's office for children and adolescents (GP) is one of the main tasks in the primary paediatric care. Risk groups of children, for whom vaccination against invasive pneumococcal, meningococcal and influenza diseases is reimbursed, are: </w:t>
      </w:r>
    </w:p>
    <w:p w14:paraId="187A1B55" w14:textId="77777777" w:rsidR="006744D5" w:rsidRPr="001411B5" w:rsidRDefault="006744D5" w:rsidP="006744D5">
      <w:pPr>
        <w:spacing w:after="0" w:line="240" w:lineRule="auto"/>
        <w:ind w:firstLine="567"/>
        <w:contextualSpacing/>
        <w:rPr>
          <w:rFonts w:ascii="Times New Roman" w:hAnsi="Times New Roman" w:cs="Times New Roman"/>
          <w:bCs/>
          <w:lang w:val="en-GB"/>
        </w:rPr>
      </w:pPr>
      <w:r w:rsidRPr="001411B5">
        <w:rPr>
          <w:rFonts w:ascii="Times New Roman" w:hAnsi="Times New Roman" w:cs="Times New Roman"/>
          <w:bCs/>
          <w:lang w:val="en-GB"/>
        </w:rPr>
        <w:t xml:space="preserve">a) Children with birth weight below 1,500 g </w:t>
      </w:r>
    </w:p>
    <w:p w14:paraId="1F7751B7" w14:textId="77777777" w:rsidR="006744D5" w:rsidRPr="001411B5" w:rsidRDefault="006744D5" w:rsidP="006744D5">
      <w:pPr>
        <w:spacing w:after="0" w:line="240" w:lineRule="auto"/>
        <w:ind w:firstLine="567"/>
        <w:contextualSpacing/>
        <w:rPr>
          <w:rFonts w:ascii="Times New Roman" w:hAnsi="Times New Roman" w:cs="Times New Roman"/>
          <w:b/>
          <w:lang w:val="en-GB"/>
        </w:rPr>
      </w:pPr>
      <w:r w:rsidRPr="001411B5">
        <w:rPr>
          <w:rFonts w:ascii="Times New Roman" w:hAnsi="Times New Roman" w:cs="Times New Roman"/>
          <w:b/>
          <w:lang w:val="en-GB"/>
        </w:rPr>
        <w:t xml:space="preserve">b) Children with primary and severe secondary immunodeficiency </w:t>
      </w:r>
    </w:p>
    <w:p w14:paraId="3F86980C" w14:textId="77777777" w:rsidR="006744D5" w:rsidRPr="001411B5" w:rsidRDefault="006744D5" w:rsidP="006744D5">
      <w:pPr>
        <w:spacing w:after="0" w:line="240" w:lineRule="auto"/>
        <w:ind w:firstLine="567"/>
        <w:contextualSpacing/>
        <w:rPr>
          <w:rFonts w:ascii="Times New Roman" w:hAnsi="Times New Roman" w:cs="Times New Roman"/>
          <w:b/>
          <w:lang w:val="en-GB"/>
        </w:rPr>
      </w:pPr>
      <w:r w:rsidRPr="001411B5">
        <w:rPr>
          <w:rFonts w:ascii="Times New Roman" w:hAnsi="Times New Roman" w:cs="Times New Roman"/>
          <w:b/>
          <w:lang w:val="en-GB"/>
        </w:rPr>
        <w:t xml:space="preserve">c) Children after bacterial meningitis and septicaemia </w:t>
      </w:r>
    </w:p>
    <w:p w14:paraId="2983D18A" w14:textId="77777777" w:rsidR="006744D5" w:rsidRPr="001411B5" w:rsidRDefault="006744D5" w:rsidP="006744D5">
      <w:pPr>
        <w:spacing w:after="0" w:line="240" w:lineRule="auto"/>
        <w:ind w:firstLine="567"/>
        <w:contextualSpacing/>
        <w:rPr>
          <w:rFonts w:ascii="Times New Roman" w:hAnsi="Times New Roman" w:cs="Times New Roman"/>
          <w:b/>
          <w:lang w:val="en-GB"/>
        </w:rPr>
      </w:pPr>
      <w:r w:rsidRPr="001411B5">
        <w:rPr>
          <w:rFonts w:ascii="Times New Roman" w:hAnsi="Times New Roman" w:cs="Times New Roman"/>
          <w:b/>
          <w:lang w:val="en-GB"/>
        </w:rPr>
        <w:t>d) Children with anatomical and functional asplenia</w:t>
      </w:r>
    </w:p>
    <w:p w14:paraId="410A520E" w14:textId="77777777" w:rsidR="006744D5" w:rsidRPr="001411B5" w:rsidRDefault="006744D5" w:rsidP="006744D5">
      <w:pPr>
        <w:spacing w:after="0" w:line="240" w:lineRule="auto"/>
        <w:contextualSpacing/>
        <w:rPr>
          <w:rFonts w:ascii="Times New Roman" w:hAnsi="Times New Roman" w:cs="Times New Roman"/>
          <w:lang w:val="en-GB"/>
        </w:rPr>
      </w:pPr>
    </w:p>
    <w:p w14:paraId="43FAC265" w14:textId="52ECDA25" w:rsidR="006744D5" w:rsidRPr="001411B5" w:rsidRDefault="006744D5" w:rsidP="006744D5">
      <w:pPr>
        <w:spacing w:after="0" w:line="240" w:lineRule="auto"/>
        <w:contextualSpacing/>
        <w:rPr>
          <w:rFonts w:ascii="Times New Roman" w:hAnsi="Times New Roman" w:cs="Times New Roman"/>
          <w:bCs/>
          <w:lang w:val="en-GB"/>
        </w:rPr>
      </w:pPr>
      <w:r w:rsidRPr="001411B5">
        <w:rPr>
          <w:rFonts w:ascii="Times New Roman" w:hAnsi="Times New Roman" w:cs="Times New Roman"/>
          <w:bCs/>
          <w:lang w:val="en-GB"/>
        </w:rPr>
        <w:t>1</w:t>
      </w:r>
      <w:r w:rsidR="006912B3" w:rsidRPr="001411B5">
        <w:rPr>
          <w:rFonts w:ascii="Times New Roman" w:hAnsi="Times New Roman" w:cs="Times New Roman"/>
          <w:bCs/>
          <w:lang w:val="en-GB"/>
        </w:rPr>
        <w:t>08</w:t>
      </w:r>
      <w:r w:rsidRPr="001411B5">
        <w:rPr>
          <w:rFonts w:ascii="Times New Roman" w:hAnsi="Times New Roman" w:cs="Times New Roman"/>
          <w:bCs/>
          <w:lang w:val="en-GB"/>
        </w:rPr>
        <w:t xml:space="preserve">. According to the valid legislation since 2011, there has been a change in the calmetization of the paediatric population in the Czech Republic. Only high-risk groups of children are indicated for calmetization: </w:t>
      </w:r>
    </w:p>
    <w:p w14:paraId="06007855" w14:textId="3E133F0E" w:rsidR="006744D5" w:rsidRPr="001411B5" w:rsidRDefault="006744D5" w:rsidP="006744D5">
      <w:pPr>
        <w:spacing w:after="0" w:line="240" w:lineRule="auto"/>
        <w:ind w:firstLine="567"/>
        <w:contextualSpacing/>
        <w:rPr>
          <w:rFonts w:ascii="Times New Roman" w:hAnsi="Times New Roman" w:cs="Times New Roman"/>
          <w:b/>
          <w:lang w:val="en-GB"/>
        </w:rPr>
      </w:pPr>
      <w:r w:rsidRPr="001411B5">
        <w:rPr>
          <w:rFonts w:ascii="Times New Roman" w:hAnsi="Times New Roman" w:cs="Times New Roman"/>
          <w:b/>
          <w:lang w:val="en-GB"/>
        </w:rPr>
        <w:t xml:space="preserve">a) One parent, both parents </w:t>
      </w:r>
      <w:r w:rsidR="00ED5034" w:rsidRPr="001411B5">
        <w:rPr>
          <w:rFonts w:ascii="Times New Roman" w:hAnsi="Times New Roman" w:cs="Times New Roman"/>
          <w:b/>
          <w:lang w:val="en-GB"/>
        </w:rPr>
        <w:t xml:space="preserve">and </w:t>
      </w:r>
      <w:r w:rsidRPr="001411B5">
        <w:rPr>
          <w:rFonts w:ascii="Times New Roman" w:hAnsi="Times New Roman" w:cs="Times New Roman"/>
          <w:b/>
          <w:lang w:val="en-GB"/>
        </w:rPr>
        <w:t xml:space="preserve">sibling has/had active TB </w:t>
      </w:r>
    </w:p>
    <w:p w14:paraId="5B150DF9" w14:textId="77777777" w:rsidR="006744D5" w:rsidRPr="001411B5" w:rsidRDefault="006744D5" w:rsidP="006744D5">
      <w:pPr>
        <w:spacing w:after="0" w:line="240" w:lineRule="auto"/>
        <w:ind w:left="567"/>
        <w:contextualSpacing/>
        <w:rPr>
          <w:rFonts w:ascii="Times New Roman" w:hAnsi="Times New Roman" w:cs="Times New Roman"/>
          <w:bCs/>
          <w:lang w:val="en-GB"/>
        </w:rPr>
      </w:pPr>
      <w:r w:rsidRPr="001411B5">
        <w:rPr>
          <w:rFonts w:ascii="Times New Roman" w:hAnsi="Times New Roman" w:cs="Times New Roman"/>
          <w:bCs/>
          <w:lang w:val="en-GB"/>
        </w:rPr>
        <w:t xml:space="preserve">b) One of the parents or a member of the household was born or continuously stayed for more than 6 months in the country with a higher incidence of TB than 40 /100,000 inhabitants </w:t>
      </w:r>
    </w:p>
    <w:p w14:paraId="51C5F308" w14:textId="77777777" w:rsidR="006744D5" w:rsidRPr="001411B5" w:rsidRDefault="006744D5" w:rsidP="006744D5">
      <w:pPr>
        <w:spacing w:after="0" w:line="240" w:lineRule="auto"/>
        <w:ind w:firstLine="567"/>
        <w:contextualSpacing/>
        <w:rPr>
          <w:rFonts w:ascii="Times New Roman" w:hAnsi="Times New Roman" w:cs="Times New Roman"/>
          <w:b/>
          <w:lang w:val="en-GB"/>
        </w:rPr>
      </w:pPr>
      <w:r w:rsidRPr="001411B5">
        <w:rPr>
          <w:rFonts w:ascii="Times New Roman" w:hAnsi="Times New Roman" w:cs="Times New Roman"/>
          <w:b/>
          <w:lang w:val="en-GB"/>
        </w:rPr>
        <w:t xml:space="preserve">c) The child was in contact with TB </w:t>
      </w:r>
    </w:p>
    <w:p w14:paraId="32095120" w14:textId="77777777" w:rsidR="006744D5" w:rsidRPr="001411B5" w:rsidRDefault="006744D5" w:rsidP="006744D5">
      <w:pPr>
        <w:spacing w:after="0" w:line="240" w:lineRule="auto"/>
        <w:ind w:left="567"/>
        <w:contextualSpacing/>
        <w:rPr>
          <w:rFonts w:ascii="Times New Roman" w:hAnsi="Times New Roman" w:cs="Times New Roman"/>
          <w:b/>
          <w:lang w:val="en-GB"/>
        </w:rPr>
      </w:pPr>
      <w:r w:rsidRPr="001411B5">
        <w:rPr>
          <w:rFonts w:ascii="Times New Roman" w:hAnsi="Times New Roman" w:cs="Times New Roman"/>
          <w:b/>
          <w:lang w:val="en-GB"/>
        </w:rPr>
        <w:t>d) A neonate born in the Czech Republic with a positively evaluated Tuberculosis Risk Questionnaire, which is mandatory for all neonates</w:t>
      </w:r>
    </w:p>
    <w:p w14:paraId="2A79FC96" w14:textId="77777777" w:rsidR="006744D5" w:rsidRPr="001411B5" w:rsidRDefault="006744D5" w:rsidP="006744D5">
      <w:pPr>
        <w:spacing w:after="0" w:line="240" w:lineRule="auto"/>
        <w:contextualSpacing/>
        <w:rPr>
          <w:rFonts w:ascii="Times New Roman" w:hAnsi="Times New Roman" w:cs="Times New Roman"/>
          <w:b/>
          <w:bCs/>
          <w:lang w:val="en-GB"/>
        </w:rPr>
      </w:pPr>
    </w:p>
    <w:p w14:paraId="24DBD6AB" w14:textId="5A76F75C" w:rsidR="006744D5" w:rsidRPr="001411B5" w:rsidRDefault="006744D5" w:rsidP="006744D5">
      <w:pPr>
        <w:spacing w:after="0" w:line="240" w:lineRule="auto"/>
        <w:contextualSpacing/>
        <w:rPr>
          <w:rFonts w:ascii="Times New Roman" w:hAnsi="Times New Roman" w:cs="Times New Roman"/>
          <w:bCs/>
          <w:lang w:val="en-GB"/>
        </w:rPr>
      </w:pPr>
      <w:r w:rsidRPr="001411B5">
        <w:rPr>
          <w:rFonts w:ascii="Times New Roman" w:hAnsi="Times New Roman" w:cs="Times New Roman"/>
          <w:bCs/>
          <w:lang w:val="en-GB"/>
        </w:rPr>
        <w:t>1</w:t>
      </w:r>
      <w:r w:rsidR="006912B3" w:rsidRPr="001411B5">
        <w:rPr>
          <w:rFonts w:ascii="Times New Roman" w:hAnsi="Times New Roman" w:cs="Times New Roman"/>
          <w:bCs/>
          <w:lang w:val="en-GB"/>
        </w:rPr>
        <w:t>09</w:t>
      </w:r>
      <w:r w:rsidRPr="001411B5">
        <w:rPr>
          <w:rFonts w:ascii="Times New Roman" w:hAnsi="Times New Roman" w:cs="Times New Roman"/>
          <w:bCs/>
          <w:lang w:val="en-GB"/>
        </w:rPr>
        <w:t xml:space="preserve">. The physiological height of a ten-year-old child is: </w:t>
      </w:r>
    </w:p>
    <w:p w14:paraId="20C71F3C" w14:textId="77777777" w:rsidR="006744D5" w:rsidRPr="001411B5" w:rsidRDefault="006744D5" w:rsidP="006744D5">
      <w:pPr>
        <w:spacing w:after="0" w:line="240" w:lineRule="auto"/>
        <w:ind w:firstLine="708"/>
        <w:contextualSpacing/>
        <w:rPr>
          <w:rFonts w:ascii="Times New Roman" w:hAnsi="Times New Roman" w:cs="Times New Roman"/>
          <w:bCs/>
          <w:lang w:val="en-GB"/>
        </w:rPr>
      </w:pPr>
      <w:r w:rsidRPr="001411B5">
        <w:rPr>
          <w:rFonts w:ascii="Times New Roman" w:hAnsi="Times New Roman" w:cs="Times New Roman"/>
          <w:bCs/>
          <w:lang w:val="en-GB"/>
        </w:rPr>
        <w:lastRenderedPageBreak/>
        <w:t xml:space="preserve">a) 120 cm </w:t>
      </w:r>
    </w:p>
    <w:p w14:paraId="120614B8" w14:textId="77777777" w:rsidR="006744D5" w:rsidRPr="001411B5" w:rsidRDefault="006744D5" w:rsidP="006744D5">
      <w:pPr>
        <w:spacing w:after="0" w:line="240" w:lineRule="auto"/>
        <w:ind w:firstLine="708"/>
        <w:contextualSpacing/>
        <w:rPr>
          <w:rFonts w:ascii="Times New Roman" w:hAnsi="Times New Roman" w:cs="Times New Roman"/>
          <w:b/>
          <w:lang w:val="en-GB"/>
        </w:rPr>
      </w:pPr>
      <w:r w:rsidRPr="001411B5">
        <w:rPr>
          <w:rFonts w:ascii="Times New Roman" w:hAnsi="Times New Roman" w:cs="Times New Roman"/>
          <w:b/>
          <w:lang w:val="en-GB"/>
        </w:rPr>
        <w:t xml:space="preserve">b) 140 cm </w:t>
      </w:r>
    </w:p>
    <w:p w14:paraId="0E559B1B" w14:textId="77777777" w:rsidR="006744D5" w:rsidRPr="001411B5" w:rsidRDefault="006744D5" w:rsidP="006744D5">
      <w:pPr>
        <w:spacing w:after="0" w:line="240" w:lineRule="auto"/>
        <w:ind w:firstLine="708"/>
        <w:contextualSpacing/>
        <w:rPr>
          <w:rFonts w:ascii="Times New Roman" w:hAnsi="Times New Roman" w:cs="Times New Roman"/>
          <w:bCs/>
          <w:lang w:val="en-GB"/>
        </w:rPr>
      </w:pPr>
      <w:r w:rsidRPr="001411B5">
        <w:rPr>
          <w:rFonts w:ascii="Times New Roman" w:hAnsi="Times New Roman" w:cs="Times New Roman"/>
          <w:bCs/>
          <w:lang w:val="en-GB"/>
        </w:rPr>
        <w:t xml:space="preserve">c) 160 cm </w:t>
      </w:r>
    </w:p>
    <w:p w14:paraId="052C207F" w14:textId="77777777" w:rsidR="006744D5" w:rsidRPr="001411B5" w:rsidRDefault="006744D5" w:rsidP="006744D5">
      <w:pPr>
        <w:spacing w:after="0" w:line="240" w:lineRule="auto"/>
        <w:ind w:firstLine="708"/>
        <w:contextualSpacing/>
        <w:rPr>
          <w:rFonts w:ascii="Times New Roman" w:hAnsi="Times New Roman" w:cs="Times New Roman"/>
          <w:bCs/>
          <w:lang w:val="en-GB"/>
        </w:rPr>
      </w:pPr>
      <w:r w:rsidRPr="001411B5">
        <w:rPr>
          <w:rFonts w:ascii="Times New Roman" w:hAnsi="Times New Roman" w:cs="Times New Roman"/>
          <w:bCs/>
          <w:lang w:val="en-GB"/>
        </w:rPr>
        <w:t>d) 110 cm</w:t>
      </w:r>
    </w:p>
    <w:p w14:paraId="08E758C5" w14:textId="77777777" w:rsidR="006744D5" w:rsidRPr="001411B5" w:rsidRDefault="006744D5" w:rsidP="006744D5">
      <w:pPr>
        <w:spacing w:before="100" w:beforeAutospacing="1" w:after="100" w:afterAutospacing="1" w:line="240" w:lineRule="auto"/>
        <w:rPr>
          <w:rFonts w:ascii="Times New Roman" w:hAnsi="Times New Roman" w:cs="Times New Roman"/>
          <w:color w:val="000000"/>
          <w:lang w:val="en-GB"/>
        </w:rPr>
      </w:pPr>
    </w:p>
    <w:p w14:paraId="2E452C9F" w14:textId="77777777" w:rsidR="006744D5" w:rsidRPr="001411B5" w:rsidRDefault="006744D5" w:rsidP="006744D5">
      <w:pPr>
        <w:rPr>
          <w:rFonts w:ascii="Times New Roman" w:hAnsi="Times New Roman" w:cs="Times New Roman"/>
          <w:color w:val="000000"/>
          <w:lang w:val="en-GB"/>
        </w:rPr>
      </w:pPr>
      <w:r w:rsidRPr="001411B5">
        <w:rPr>
          <w:rFonts w:ascii="Times New Roman" w:hAnsi="Times New Roman" w:cs="Times New Roman"/>
          <w:color w:val="000000"/>
          <w:lang w:val="en-GB"/>
        </w:rPr>
        <w:br w:type="page"/>
      </w:r>
    </w:p>
    <w:p w14:paraId="2ECDAC4D" w14:textId="77777777" w:rsidR="006744D5" w:rsidRPr="001411B5" w:rsidRDefault="006744D5" w:rsidP="006744D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b/>
          <w:bCs/>
          <w:u w:color="000000"/>
          <w:lang w:val="en-GB"/>
        </w:rPr>
      </w:pPr>
      <w:r w:rsidRPr="001411B5">
        <w:rPr>
          <w:rFonts w:ascii="Times New Roman" w:eastAsia="Calibri" w:hAnsi="Times New Roman" w:cs="Times New Roman"/>
          <w:b/>
          <w:bCs/>
          <w:u w:color="000000"/>
          <w:lang w:val="en-GB"/>
        </w:rPr>
        <w:lastRenderedPageBreak/>
        <w:t>2. Emergencies in paediatrics</w:t>
      </w:r>
    </w:p>
    <w:p w14:paraId="2357C5F7" w14:textId="77777777" w:rsidR="006744D5" w:rsidRPr="001411B5" w:rsidRDefault="006744D5" w:rsidP="006744D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b/>
          <w:bCs/>
          <w:u w:color="000000"/>
          <w:lang w:val="en-GB"/>
        </w:rPr>
      </w:pPr>
    </w:p>
    <w:p w14:paraId="79524CD9" w14:textId="77777777" w:rsidR="006744D5" w:rsidRPr="001411B5" w:rsidRDefault="006744D5" w:rsidP="00D14F62">
      <w:pPr>
        <w:pStyle w:val="Default"/>
        <w:numPr>
          <w:ilvl w:val="0"/>
          <w:numId w:val="60"/>
        </w:numPr>
        <w:rPr>
          <w:rFonts w:ascii="Times New Roman" w:hAnsi="Times New Roman" w:cs="Times New Roman"/>
          <w:u w:color="000000"/>
          <w:lang w:val="en-GB"/>
        </w:rPr>
      </w:pPr>
      <w:r w:rsidRPr="001411B5">
        <w:rPr>
          <w:rFonts w:ascii="Times New Roman" w:hAnsi="Times New Roman" w:cs="Times New Roman"/>
          <w:u w:color="000000"/>
          <w:lang w:val="en-GB"/>
        </w:rPr>
        <w:t xml:space="preserve">The total body water content: </w:t>
      </w:r>
    </w:p>
    <w:p w14:paraId="655B22E8" w14:textId="77777777" w:rsidR="006744D5" w:rsidRPr="001411B5" w:rsidRDefault="006744D5" w:rsidP="006744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rPr>
          <w:rFonts w:ascii="Times New Roman" w:eastAsia="Times New Roman" w:hAnsi="Times New Roman" w:cs="Times New Roman"/>
          <w:u w:color="000000"/>
          <w:lang w:val="en-GB"/>
        </w:rPr>
      </w:pPr>
    </w:p>
    <w:p w14:paraId="745704B5" w14:textId="77777777" w:rsidR="006744D5" w:rsidRPr="001411B5" w:rsidRDefault="006744D5" w:rsidP="00D14F62">
      <w:pPr>
        <w:pStyle w:val="Default"/>
        <w:numPr>
          <w:ilvl w:val="0"/>
          <w:numId w:val="62"/>
        </w:numPr>
        <w:rPr>
          <w:rFonts w:ascii="Times New Roman" w:hAnsi="Times New Roman" w:cs="Times New Roman"/>
          <w:b/>
          <w:bCs/>
          <w:u w:color="000000"/>
          <w:lang w:val="en-GB"/>
        </w:rPr>
      </w:pPr>
      <w:r w:rsidRPr="001411B5">
        <w:rPr>
          <w:rFonts w:ascii="Times New Roman" w:hAnsi="Times New Roman" w:cs="Times New Roman"/>
          <w:b/>
          <w:bCs/>
          <w:u w:color="000000"/>
          <w:lang w:val="en-GB"/>
        </w:rPr>
        <w:t>Depends on a person’s age</w:t>
      </w:r>
    </w:p>
    <w:p w14:paraId="495C7935" w14:textId="77777777" w:rsidR="006744D5" w:rsidRPr="001411B5" w:rsidRDefault="006744D5" w:rsidP="00D14F62">
      <w:pPr>
        <w:pStyle w:val="Default"/>
        <w:numPr>
          <w:ilvl w:val="0"/>
          <w:numId w:val="62"/>
        </w:numPr>
        <w:rPr>
          <w:rFonts w:ascii="Times New Roman" w:hAnsi="Times New Roman" w:cs="Times New Roman"/>
          <w:b/>
          <w:bCs/>
          <w:u w:color="000000"/>
          <w:lang w:val="en-GB"/>
        </w:rPr>
      </w:pPr>
      <w:r w:rsidRPr="001411B5">
        <w:rPr>
          <w:rFonts w:ascii="Times New Roman" w:hAnsi="Times New Roman" w:cs="Times New Roman"/>
          <w:b/>
          <w:bCs/>
          <w:u w:color="000000"/>
          <w:lang w:val="en-GB"/>
        </w:rPr>
        <w:t>Is related to one’s gender and amount of body fat</w:t>
      </w:r>
    </w:p>
    <w:p w14:paraId="7BA2BDFE" w14:textId="77777777" w:rsidR="006744D5" w:rsidRPr="001411B5" w:rsidRDefault="006744D5" w:rsidP="00D14F62">
      <w:pPr>
        <w:pStyle w:val="Default"/>
        <w:numPr>
          <w:ilvl w:val="0"/>
          <w:numId w:val="63"/>
        </w:numPr>
        <w:rPr>
          <w:rFonts w:ascii="Times New Roman" w:hAnsi="Times New Roman" w:cs="Times New Roman"/>
          <w:u w:color="000000"/>
          <w:lang w:val="en-GB"/>
        </w:rPr>
      </w:pPr>
      <w:r w:rsidRPr="001411B5">
        <w:rPr>
          <w:rFonts w:ascii="Times New Roman" w:hAnsi="Times New Roman" w:cs="Times New Roman"/>
          <w:u w:color="000000"/>
          <w:lang w:val="en-GB"/>
        </w:rPr>
        <w:t>Makes up 50% of a new-born’s body weight</w:t>
      </w:r>
    </w:p>
    <w:p w14:paraId="2D5FAE03" w14:textId="77777777" w:rsidR="006744D5" w:rsidRPr="001411B5" w:rsidRDefault="006744D5" w:rsidP="00D14F62">
      <w:pPr>
        <w:pStyle w:val="Default"/>
        <w:numPr>
          <w:ilvl w:val="0"/>
          <w:numId w:val="63"/>
        </w:numPr>
        <w:rPr>
          <w:rFonts w:ascii="Times New Roman" w:hAnsi="Times New Roman" w:cs="Times New Roman"/>
          <w:u w:color="000000"/>
          <w:lang w:val="en-GB"/>
        </w:rPr>
      </w:pPr>
      <w:r w:rsidRPr="001411B5">
        <w:rPr>
          <w:rFonts w:ascii="Times New Roman" w:hAnsi="Times New Roman" w:cs="Times New Roman"/>
          <w:u w:color="000000"/>
          <w:lang w:val="en-GB"/>
        </w:rPr>
        <w:t>In new-borns mainly consists of intracellular fluid</w:t>
      </w:r>
    </w:p>
    <w:p w14:paraId="4AA382EE" w14:textId="77777777" w:rsidR="006744D5" w:rsidRPr="001411B5" w:rsidRDefault="006744D5" w:rsidP="006744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rPr>
          <w:rFonts w:ascii="Times New Roman" w:eastAsia="Times New Roman" w:hAnsi="Times New Roman" w:cs="Times New Roman"/>
          <w:u w:color="000000"/>
          <w:lang w:val="en-GB"/>
        </w:rPr>
      </w:pPr>
    </w:p>
    <w:p w14:paraId="7DE2B621" w14:textId="77777777" w:rsidR="006744D5" w:rsidRPr="001411B5" w:rsidRDefault="006744D5" w:rsidP="00D14F62">
      <w:pPr>
        <w:pStyle w:val="Default"/>
        <w:numPr>
          <w:ilvl w:val="0"/>
          <w:numId w:val="64"/>
        </w:numPr>
        <w:rPr>
          <w:rFonts w:ascii="Times New Roman" w:hAnsi="Times New Roman" w:cs="Times New Roman"/>
          <w:u w:color="000000"/>
          <w:lang w:val="en-GB"/>
        </w:rPr>
      </w:pPr>
      <w:r w:rsidRPr="001411B5">
        <w:rPr>
          <w:rFonts w:ascii="Times New Roman" w:hAnsi="Times New Roman" w:cs="Times New Roman"/>
          <w:u w:color="000000"/>
          <w:lang w:val="en-GB"/>
        </w:rPr>
        <w:t>Mark valid statements about dehydration:</w:t>
      </w:r>
    </w:p>
    <w:p w14:paraId="7D720FBD" w14:textId="77777777" w:rsidR="006744D5" w:rsidRPr="001411B5" w:rsidRDefault="006744D5" w:rsidP="006744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rPr>
          <w:rFonts w:ascii="Times New Roman" w:eastAsia="Times New Roman" w:hAnsi="Times New Roman" w:cs="Times New Roman"/>
          <w:u w:color="000000"/>
          <w:lang w:val="en-GB"/>
        </w:rPr>
      </w:pPr>
    </w:p>
    <w:p w14:paraId="1BD2BA53" w14:textId="77777777" w:rsidR="006744D5" w:rsidRPr="001411B5" w:rsidRDefault="006744D5" w:rsidP="00D14F62">
      <w:pPr>
        <w:pStyle w:val="Default"/>
        <w:numPr>
          <w:ilvl w:val="0"/>
          <w:numId w:val="66"/>
        </w:numPr>
        <w:rPr>
          <w:rFonts w:ascii="Times New Roman" w:hAnsi="Times New Roman" w:cs="Times New Roman"/>
          <w:u w:color="000000"/>
          <w:lang w:val="en-GB"/>
        </w:rPr>
      </w:pPr>
      <w:r w:rsidRPr="001411B5">
        <w:rPr>
          <w:rFonts w:ascii="Times New Roman" w:hAnsi="Times New Roman" w:cs="Times New Roman"/>
          <w:u w:color="000000"/>
          <w:lang w:val="en-GB"/>
        </w:rPr>
        <w:t>Dehydration can be divided into 4 degrees based on severity and weight loss</w:t>
      </w:r>
    </w:p>
    <w:p w14:paraId="7E42D4F2" w14:textId="77777777" w:rsidR="006744D5" w:rsidRPr="001411B5" w:rsidRDefault="006744D5" w:rsidP="00D14F62">
      <w:pPr>
        <w:pStyle w:val="Default"/>
        <w:numPr>
          <w:ilvl w:val="0"/>
          <w:numId w:val="66"/>
        </w:numPr>
        <w:rPr>
          <w:rFonts w:ascii="Times New Roman" w:hAnsi="Times New Roman" w:cs="Times New Roman"/>
          <w:u w:color="000000"/>
          <w:lang w:val="en-GB"/>
        </w:rPr>
      </w:pPr>
      <w:r w:rsidRPr="001411B5">
        <w:rPr>
          <w:rFonts w:ascii="Times New Roman" w:hAnsi="Times New Roman" w:cs="Times New Roman"/>
          <w:u w:color="000000"/>
          <w:lang w:val="en-GB"/>
        </w:rPr>
        <w:t>Dry mucous membranes, lowered skin turgor, prolonged capillary refill time and hyperpnea are among the symptoms of mild dehydration</w:t>
      </w:r>
    </w:p>
    <w:p w14:paraId="64F03D1A" w14:textId="77777777" w:rsidR="006744D5" w:rsidRPr="001411B5" w:rsidRDefault="006744D5" w:rsidP="00D14F62">
      <w:pPr>
        <w:pStyle w:val="Default"/>
        <w:numPr>
          <w:ilvl w:val="0"/>
          <w:numId w:val="67"/>
        </w:numPr>
        <w:rPr>
          <w:rFonts w:ascii="Times New Roman" w:hAnsi="Times New Roman" w:cs="Times New Roman"/>
          <w:b/>
          <w:bCs/>
          <w:u w:color="000000"/>
          <w:lang w:val="en-GB"/>
        </w:rPr>
      </w:pPr>
      <w:r w:rsidRPr="001411B5">
        <w:rPr>
          <w:rFonts w:ascii="Times New Roman" w:hAnsi="Times New Roman" w:cs="Times New Roman"/>
          <w:b/>
          <w:bCs/>
          <w:u w:color="000000"/>
          <w:lang w:val="en-GB"/>
        </w:rPr>
        <w:t>Insufficient hydration impacts a child’s diuresis, blood pressure, and consciousness</w:t>
      </w:r>
    </w:p>
    <w:p w14:paraId="6F64EB94" w14:textId="77777777" w:rsidR="006744D5" w:rsidRPr="001411B5" w:rsidRDefault="006744D5" w:rsidP="00D14F62">
      <w:pPr>
        <w:pStyle w:val="Default"/>
        <w:numPr>
          <w:ilvl w:val="0"/>
          <w:numId w:val="66"/>
        </w:numPr>
        <w:rPr>
          <w:rFonts w:ascii="Times New Roman" w:hAnsi="Times New Roman" w:cs="Times New Roman"/>
          <w:u w:color="000000"/>
          <w:lang w:val="en-GB"/>
        </w:rPr>
      </w:pPr>
      <w:r w:rsidRPr="001411B5">
        <w:rPr>
          <w:rFonts w:ascii="Times New Roman" w:hAnsi="Times New Roman" w:cs="Times New Roman"/>
          <w:u w:color="000000"/>
          <w:lang w:val="en-GB"/>
        </w:rPr>
        <w:t>A weight loss of 700 g in a thriving 15-month-old child qualifies as a severe dehydration</w:t>
      </w:r>
    </w:p>
    <w:p w14:paraId="0DAE8481" w14:textId="77777777" w:rsidR="006744D5" w:rsidRPr="001411B5" w:rsidRDefault="006744D5" w:rsidP="006744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Pr>
          <w:rFonts w:ascii="Times New Roman" w:eastAsia="Times New Roman" w:hAnsi="Times New Roman" w:cs="Times New Roman"/>
          <w:u w:color="000000"/>
          <w:lang w:val="en-GB"/>
        </w:rPr>
      </w:pPr>
    </w:p>
    <w:p w14:paraId="7B1E0687" w14:textId="77777777" w:rsidR="006744D5" w:rsidRPr="001411B5" w:rsidRDefault="006744D5" w:rsidP="00D14F62">
      <w:pPr>
        <w:pStyle w:val="Default"/>
        <w:numPr>
          <w:ilvl w:val="0"/>
          <w:numId w:val="68"/>
        </w:numPr>
        <w:rPr>
          <w:rFonts w:ascii="Times New Roman" w:hAnsi="Times New Roman" w:cs="Times New Roman"/>
          <w:u w:color="000000"/>
          <w:lang w:val="en-GB"/>
        </w:rPr>
      </w:pPr>
      <w:r w:rsidRPr="001411B5">
        <w:rPr>
          <w:rFonts w:ascii="Times New Roman" w:hAnsi="Times New Roman" w:cs="Times New Roman"/>
          <w:u w:color="000000"/>
          <w:lang w:val="en-GB"/>
        </w:rPr>
        <w:t>Some of the rehydration therapy guidelines are:</w:t>
      </w:r>
    </w:p>
    <w:p w14:paraId="49ED55B0" w14:textId="77777777" w:rsidR="006744D5" w:rsidRPr="001411B5" w:rsidRDefault="006744D5" w:rsidP="006744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rPr>
          <w:rFonts w:ascii="Times New Roman" w:eastAsia="Times New Roman" w:hAnsi="Times New Roman" w:cs="Times New Roman"/>
          <w:u w:color="000000"/>
          <w:lang w:val="en-GB"/>
        </w:rPr>
      </w:pPr>
    </w:p>
    <w:p w14:paraId="30FD2977" w14:textId="77777777" w:rsidR="006744D5" w:rsidRPr="001411B5" w:rsidRDefault="006744D5" w:rsidP="00D14F62">
      <w:pPr>
        <w:pStyle w:val="Default"/>
        <w:numPr>
          <w:ilvl w:val="0"/>
          <w:numId w:val="70"/>
        </w:numPr>
        <w:rPr>
          <w:rFonts w:ascii="Times New Roman" w:hAnsi="Times New Roman" w:cs="Times New Roman"/>
          <w:u w:color="000000"/>
          <w:lang w:val="en-GB"/>
        </w:rPr>
      </w:pPr>
      <w:r w:rsidRPr="001411B5">
        <w:rPr>
          <w:rFonts w:ascii="Times New Roman" w:hAnsi="Times New Roman" w:cs="Times New Roman"/>
          <w:u w:color="000000"/>
          <w:lang w:val="en-GB"/>
        </w:rPr>
        <w:t>A half of the estimated fluid loss is compensated during the first 4 hours, the second half during the next 8 hours</w:t>
      </w:r>
    </w:p>
    <w:p w14:paraId="7B2C7C9D" w14:textId="77777777" w:rsidR="006744D5" w:rsidRPr="001411B5" w:rsidRDefault="006744D5" w:rsidP="00D14F62">
      <w:pPr>
        <w:pStyle w:val="Default"/>
        <w:numPr>
          <w:ilvl w:val="0"/>
          <w:numId w:val="71"/>
        </w:numPr>
        <w:rPr>
          <w:rFonts w:ascii="Times New Roman" w:hAnsi="Times New Roman" w:cs="Times New Roman"/>
          <w:b/>
          <w:bCs/>
          <w:u w:color="000000"/>
          <w:lang w:val="en-GB"/>
        </w:rPr>
      </w:pPr>
      <w:r w:rsidRPr="001411B5">
        <w:rPr>
          <w:rFonts w:ascii="Times New Roman" w:hAnsi="Times New Roman" w:cs="Times New Roman"/>
          <w:b/>
          <w:bCs/>
          <w:u w:color="000000"/>
          <w:lang w:val="en-GB"/>
        </w:rPr>
        <w:t>In severe dehydration requiring bolus fluids, 10-20 (40) mL/kg is given initially</w:t>
      </w:r>
    </w:p>
    <w:p w14:paraId="74B590B0" w14:textId="77777777" w:rsidR="006744D5" w:rsidRPr="001411B5" w:rsidRDefault="006744D5" w:rsidP="00D14F62">
      <w:pPr>
        <w:pStyle w:val="Default"/>
        <w:numPr>
          <w:ilvl w:val="0"/>
          <w:numId w:val="71"/>
        </w:numPr>
        <w:rPr>
          <w:rFonts w:ascii="Times New Roman" w:hAnsi="Times New Roman" w:cs="Times New Roman"/>
          <w:b/>
          <w:bCs/>
          <w:u w:color="000000"/>
          <w:lang w:val="en-GB"/>
        </w:rPr>
      </w:pPr>
      <w:r w:rsidRPr="001411B5">
        <w:rPr>
          <w:rFonts w:ascii="Times New Roman" w:hAnsi="Times New Roman" w:cs="Times New Roman"/>
          <w:b/>
          <w:bCs/>
          <w:u w:color="000000"/>
          <w:lang w:val="en-GB"/>
        </w:rPr>
        <w:t>Enteral rehydration with oral rehydration solutions containing glucose and 60 mmol/L of sodium may be the therapy of choice in cases of mild dehydration</w:t>
      </w:r>
    </w:p>
    <w:p w14:paraId="747CA14D" w14:textId="77777777" w:rsidR="006744D5" w:rsidRPr="001411B5" w:rsidRDefault="006744D5" w:rsidP="00D14F62">
      <w:pPr>
        <w:pStyle w:val="Default"/>
        <w:numPr>
          <w:ilvl w:val="0"/>
          <w:numId w:val="70"/>
        </w:numPr>
        <w:rPr>
          <w:rFonts w:ascii="Times New Roman" w:hAnsi="Times New Roman" w:cs="Times New Roman"/>
          <w:u w:color="000000"/>
          <w:lang w:val="en-GB"/>
        </w:rPr>
      </w:pPr>
      <w:r w:rsidRPr="001411B5">
        <w:rPr>
          <w:rFonts w:ascii="Times New Roman" w:hAnsi="Times New Roman" w:cs="Times New Roman"/>
          <w:u w:color="000000"/>
          <w:lang w:val="en-GB"/>
        </w:rPr>
        <w:t>In hypernatremic dehydration, half-normal saline (0.45% NaCl) is administered as a first-line therapy</w:t>
      </w:r>
    </w:p>
    <w:p w14:paraId="6C45006E" w14:textId="77777777" w:rsidR="006744D5" w:rsidRPr="001411B5" w:rsidRDefault="006744D5" w:rsidP="006744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rPr>
          <w:rFonts w:ascii="Times New Roman" w:eastAsia="Times New Roman" w:hAnsi="Times New Roman" w:cs="Times New Roman"/>
          <w:u w:color="000000"/>
          <w:lang w:val="en-GB"/>
        </w:rPr>
      </w:pPr>
    </w:p>
    <w:p w14:paraId="2E2E66BC" w14:textId="77777777" w:rsidR="006744D5" w:rsidRPr="001411B5" w:rsidRDefault="006744D5" w:rsidP="00D14F62">
      <w:pPr>
        <w:pStyle w:val="Default"/>
        <w:numPr>
          <w:ilvl w:val="0"/>
          <w:numId w:val="72"/>
        </w:numPr>
        <w:rPr>
          <w:rFonts w:ascii="Times New Roman" w:hAnsi="Times New Roman" w:cs="Times New Roman"/>
          <w:u w:color="000000"/>
          <w:lang w:val="en-GB"/>
        </w:rPr>
      </w:pPr>
      <w:r w:rsidRPr="001411B5">
        <w:rPr>
          <w:rFonts w:ascii="Times New Roman" w:hAnsi="Times New Roman" w:cs="Times New Roman"/>
          <w:u w:color="000000"/>
          <w:lang w:val="en-GB"/>
        </w:rPr>
        <w:t xml:space="preserve">In children with 39 °C fever and pneumonia, the maintenance fluid estimate needs to be increased by: </w:t>
      </w:r>
    </w:p>
    <w:p w14:paraId="45280DFE" w14:textId="77777777" w:rsidR="006744D5" w:rsidRPr="001411B5" w:rsidRDefault="006744D5" w:rsidP="006744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rPr>
          <w:rFonts w:ascii="Times New Roman" w:eastAsia="Times New Roman" w:hAnsi="Times New Roman" w:cs="Times New Roman"/>
          <w:u w:color="000000"/>
          <w:lang w:val="en-GB"/>
        </w:rPr>
      </w:pPr>
    </w:p>
    <w:p w14:paraId="2CAD9EFE" w14:textId="77777777" w:rsidR="006744D5" w:rsidRPr="001411B5" w:rsidRDefault="006744D5" w:rsidP="00D14F62">
      <w:pPr>
        <w:pStyle w:val="Default"/>
        <w:numPr>
          <w:ilvl w:val="0"/>
          <w:numId w:val="74"/>
        </w:numPr>
        <w:rPr>
          <w:rFonts w:ascii="Times New Roman" w:hAnsi="Times New Roman" w:cs="Times New Roman"/>
          <w:u w:color="000000"/>
          <w:lang w:val="en-GB"/>
        </w:rPr>
      </w:pPr>
      <w:r w:rsidRPr="001411B5">
        <w:rPr>
          <w:rFonts w:ascii="Times New Roman" w:hAnsi="Times New Roman" w:cs="Times New Roman"/>
          <w:u w:color="000000"/>
          <w:lang w:val="en-GB"/>
        </w:rPr>
        <w:t>5-10 %</w:t>
      </w:r>
    </w:p>
    <w:p w14:paraId="1BB94853" w14:textId="77777777" w:rsidR="006744D5" w:rsidRPr="001411B5" w:rsidRDefault="006744D5" w:rsidP="00D14F62">
      <w:pPr>
        <w:pStyle w:val="Default"/>
        <w:numPr>
          <w:ilvl w:val="0"/>
          <w:numId w:val="74"/>
        </w:numPr>
        <w:rPr>
          <w:rFonts w:ascii="Times New Roman" w:hAnsi="Times New Roman" w:cs="Times New Roman"/>
          <w:u w:color="000000"/>
          <w:lang w:val="en-GB"/>
        </w:rPr>
      </w:pPr>
      <w:r w:rsidRPr="001411B5">
        <w:rPr>
          <w:rFonts w:ascii="Times New Roman" w:hAnsi="Times New Roman" w:cs="Times New Roman"/>
          <w:u w:color="000000"/>
          <w:lang w:val="en-GB"/>
        </w:rPr>
        <w:t>10-15 %</w:t>
      </w:r>
    </w:p>
    <w:p w14:paraId="2E1847A9" w14:textId="77777777" w:rsidR="006744D5" w:rsidRPr="001411B5" w:rsidRDefault="006744D5" w:rsidP="00D14F62">
      <w:pPr>
        <w:pStyle w:val="Default"/>
        <w:numPr>
          <w:ilvl w:val="0"/>
          <w:numId w:val="75"/>
        </w:numPr>
        <w:rPr>
          <w:rFonts w:ascii="Times New Roman" w:hAnsi="Times New Roman" w:cs="Times New Roman"/>
          <w:b/>
          <w:bCs/>
          <w:u w:color="000000"/>
          <w:lang w:val="en-GB"/>
        </w:rPr>
      </w:pPr>
      <w:r w:rsidRPr="001411B5">
        <w:rPr>
          <w:rFonts w:ascii="Times New Roman" w:hAnsi="Times New Roman" w:cs="Times New Roman"/>
          <w:b/>
          <w:bCs/>
          <w:u w:color="000000"/>
          <w:lang w:val="en-GB"/>
        </w:rPr>
        <w:t>20-30 %</w:t>
      </w:r>
    </w:p>
    <w:p w14:paraId="7481D803" w14:textId="77777777" w:rsidR="006744D5" w:rsidRPr="001411B5" w:rsidRDefault="006744D5" w:rsidP="00D14F62">
      <w:pPr>
        <w:pStyle w:val="Default"/>
        <w:numPr>
          <w:ilvl w:val="0"/>
          <w:numId w:val="74"/>
        </w:numPr>
        <w:rPr>
          <w:rFonts w:ascii="Times New Roman" w:hAnsi="Times New Roman" w:cs="Times New Roman"/>
          <w:u w:color="000000"/>
          <w:lang w:val="en-GB"/>
        </w:rPr>
      </w:pPr>
      <w:r w:rsidRPr="001411B5">
        <w:rPr>
          <w:rFonts w:ascii="Times New Roman" w:hAnsi="Times New Roman" w:cs="Times New Roman"/>
          <w:u w:color="000000"/>
          <w:lang w:val="en-GB"/>
        </w:rPr>
        <w:t>There is no need to increase the maintenance fluid estimate</w:t>
      </w:r>
    </w:p>
    <w:p w14:paraId="3448DF14" w14:textId="77777777" w:rsidR="006744D5" w:rsidRPr="001411B5" w:rsidRDefault="006744D5" w:rsidP="006744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rPr>
          <w:rFonts w:ascii="Times New Roman" w:eastAsia="Times New Roman" w:hAnsi="Times New Roman" w:cs="Times New Roman"/>
          <w:u w:color="000000"/>
          <w:lang w:val="en-GB"/>
        </w:rPr>
      </w:pPr>
    </w:p>
    <w:p w14:paraId="6AA2E2FF" w14:textId="77777777" w:rsidR="006744D5" w:rsidRPr="001411B5" w:rsidRDefault="006744D5" w:rsidP="00D14F62">
      <w:pPr>
        <w:pStyle w:val="Default"/>
        <w:numPr>
          <w:ilvl w:val="0"/>
          <w:numId w:val="76"/>
        </w:numPr>
        <w:rPr>
          <w:rFonts w:ascii="Times New Roman" w:hAnsi="Times New Roman" w:cs="Times New Roman"/>
          <w:u w:color="000000"/>
          <w:lang w:val="en-GB"/>
        </w:rPr>
      </w:pPr>
      <w:r w:rsidRPr="001411B5">
        <w:rPr>
          <w:rFonts w:ascii="Times New Roman" w:hAnsi="Times New Roman" w:cs="Times New Roman"/>
          <w:u w:color="000000"/>
          <w:lang w:val="en-GB"/>
        </w:rPr>
        <w:t>The estimated maintenance fluid requirements are increased in case of:</w:t>
      </w:r>
    </w:p>
    <w:p w14:paraId="05EB3D96" w14:textId="77777777" w:rsidR="006744D5" w:rsidRPr="001411B5" w:rsidRDefault="006744D5" w:rsidP="006744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rPr>
          <w:rFonts w:ascii="Times New Roman" w:eastAsia="Times New Roman" w:hAnsi="Times New Roman" w:cs="Times New Roman"/>
          <w:u w:color="000000"/>
          <w:lang w:val="en-GB"/>
        </w:rPr>
      </w:pPr>
    </w:p>
    <w:p w14:paraId="2CA65B04" w14:textId="77777777" w:rsidR="006744D5" w:rsidRPr="001411B5" w:rsidRDefault="006744D5" w:rsidP="00D14F62">
      <w:pPr>
        <w:pStyle w:val="Default"/>
        <w:numPr>
          <w:ilvl w:val="0"/>
          <w:numId w:val="78"/>
        </w:numPr>
        <w:rPr>
          <w:rFonts w:ascii="Times New Roman" w:hAnsi="Times New Roman" w:cs="Times New Roman"/>
          <w:b/>
          <w:bCs/>
          <w:u w:color="000000"/>
          <w:lang w:val="en-GB"/>
        </w:rPr>
      </w:pPr>
      <w:r w:rsidRPr="001411B5">
        <w:rPr>
          <w:rFonts w:ascii="Times New Roman" w:hAnsi="Times New Roman" w:cs="Times New Roman"/>
          <w:b/>
          <w:bCs/>
          <w:u w:color="000000"/>
          <w:lang w:val="en-GB"/>
        </w:rPr>
        <w:t>Elevated catabolism during bacterial sepsis</w:t>
      </w:r>
    </w:p>
    <w:p w14:paraId="04FE72C9" w14:textId="77777777" w:rsidR="006744D5" w:rsidRPr="001411B5" w:rsidRDefault="006744D5" w:rsidP="00D14F62">
      <w:pPr>
        <w:pStyle w:val="Default"/>
        <w:numPr>
          <w:ilvl w:val="0"/>
          <w:numId w:val="78"/>
        </w:numPr>
        <w:rPr>
          <w:rFonts w:ascii="Times New Roman" w:hAnsi="Times New Roman" w:cs="Times New Roman"/>
          <w:u w:color="000000"/>
          <w:lang w:val="en-GB"/>
        </w:rPr>
      </w:pPr>
      <w:r w:rsidRPr="001411B5">
        <w:rPr>
          <w:rFonts w:ascii="Times New Roman" w:hAnsi="Times New Roman" w:cs="Times New Roman"/>
          <w:u w:color="000000"/>
          <w:lang w:val="en-GB"/>
        </w:rPr>
        <w:t>Cardiac failure</w:t>
      </w:r>
    </w:p>
    <w:p w14:paraId="308643B1" w14:textId="77777777" w:rsidR="006744D5" w:rsidRPr="001411B5" w:rsidRDefault="006744D5" w:rsidP="00D14F62">
      <w:pPr>
        <w:pStyle w:val="Default"/>
        <w:numPr>
          <w:ilvl w:val="0"/>
          <w:numId w:val="78"/>
        </w:numPr>
        <w:rPr>
          <w:rFonts w:ascii="Times New Roman" w:hAnsi="Times New Roman" w:cs="Times New Roman"/>
          <w:u w:color="000000"/>
          <w:lang w:val="en-GB"/>
        </w:rPr>
      </w:pPr>
      <w:r w:rsidRPr="001411B5">
        <w:rPr>
          <w:rFonts w:ascii="Times New Roman" w:hAnsi="Times New Roman" w:cs="Times New Roman"/>
          <w:u w:color="000000"/>
          <w:lang w:val="en-GB"/>
        </w:rPr>
        <w:t>Acute renal failure</w:t>
      </w:r>
    </w:p>
    <w:p w14:paraId="29DF9965" w14:textId="77777777" w:rsidR="006744D5" w:rsidRPr="001411B5" w:rsidRDefault="006744D5" w:rsidP="00D14F62">
      <w:pPr>
        <w:pStyle w:val="Default"/>
        <w:numPr>
          <w:ilvl w:val="0"/>
          <w:numId w:val="78"/>
        </w:numPr>
        <w:rPr>
          <w:rFonts w:ascii="Times New Roman" w:hAnsi="Times New Roman" w:cs="Times New Roman"/>
          <w:b/>
          <w:bCs/>
          <w:u w:color="000000"/>
          <w:lang w:val="en-GB"/>
        </w:rPr>
      </w:pPr>
      <w:r w:rsidRPr="001411B5">
        <w:rPr>
          <w:rFonts w:ascii="Times New Roman" w:hAnsi="Times New Roman" w:cs="Times New Roman"/>
          <w:b/>
          <w:bCs/>
          <w:u w:color="000000"/>
          <w:lang w:val="en-GB"/>
        </w:rPr>
        <w:t>Diarrhoea</w:t>
      </w:r>
    </w:p>
    <w:p w14:paraId="020C8519" w14:textId="77777777" w:rsidR="006744D5" w:rsidRPr="001411B5" w:rsidRDefault="006744D5" w:rsidP="006744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rPr>
          <w:rFonts w:ascii="Times New Roman" w:eastAsia="Times New Roman" w:hAnsi="Times New Roman" w:cs="Times New Roman"/>
          <w:u w:color="000000"/>
          <w:lang w:val="en-GB"/>
        </w:rPr>
      </w:pPr>
    </w:p>
    <w:p w14:paraId="355AB58C" w14:textId="77777777" w:rsidR="006744D5" w:rsidRPr="001411B5" w:rsidRDefault="006744D5" w:rsidP="00D14F62">
      <w:pPr>
        <w:pStyle w:val="Default"/>
        <w:numPr>
          <w:ilvl w:val="0"/>
          <w:numId w:val="79"/>
        </w:numPr>
        <w:rPr>
          <w:rFonts w:ascii="Times New Roman" w:hAnsi="Times New Roman" w:cs="Times New Roman"/>
          <w:u w:color="000000"/>
          <w:lang w:val="en-GB"/>
        </w:rPr>
      </w:pPr>
      <w:r w:rsidRPr="001411B5">
        <w:rPr>
          <w:rFonts w:ascii="Times New Roman" w:hAnsi="Times New Roman" w:cs="Times New Roman"/>
          <w:u w:color="000000"/>
          <w:lang w:val="en-GB"/>
        </w:rPr>
        <w:t>The clinical examination of a 10-month-old child consists of:</w:t>
      </w:r>
    </w:p>
    <w:p w14:paraId="73F38ECE" w14:textId="77777777" w:rsidR="006744D5" w:rsidRPr="001411B5" w:rsidRDefault="006744D5" w:rsidP="006744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rPr>
          <w:rFonts w:ascii="Times New Roman" w:eastAsia="Times New Roman" w:hAnsi="Times New Roman" w:cs="Times New Roman"/>
          <w:u w:color="000000"/>
          <w:lang w:val="en-GB"/>
        </w:rPr>
      </w:pPr>
    </w:p>
    <w:p w14:paraId="61BA6899" w14:textId="0366C346" w:rsidR="006744D5" w:rsidRPr="001411B5" w:rsidRDefault="006744D5" w:rsidP="00D14F62">
      <w:pPr>
        <w:pStyle w:val="Default"/>
        <w:numPr>
          <w:ilvl w:val="0"/>
          <w:numId w:val="81"/>
        </w:numPr>
        <w:rPr>
          <w:rFonts w:ascii="Times New Roman" w:hAnsi="Times New Roman" w:cs="Times New Roman"/>
          <w:u w:color="000000"/>
          <w:lang w:val="en-GB"/>
        </w:rPr>
      </w:pPr>
      <w:r w:rsidRPr="001411B5">
        <w:rPr>
          <w:rFonts w:ascii="Times New Roman" w:hAnsi="Times New Roman" w:cs="Times New Roman"/>
          <w:b/>
          <w:bCs/>
          <w:u w:color="000000"/>
          <w:lang w:val="en-GB"/>
        </w:rPr>
        <w:t xml:space="preserve">Evaluation of heart rate </w:t>
      </w:r>
      <w:r w:rsidRPr="001411B5">
        <w:rPr>
          <w:rFonts w:ascii="Times New Roman" w:hAnsi="Times New Roman" w:cs="Times New Roman"/>
          <w:u w:color="000000"/>
          <w:lang w:val="en-GB"/>
        </w:rPr>
        <w:t>and measuring respiratory rate only. There’s no need to measure blood pressure in a well-looking child</w:t>
      </w:r>
    </w:p>
    <w:p w14:paraId="474BA7D9" w14:textId="77777777" w:rsidR="006744D5" w:rsidRPr="001411B5" w:rsidRDefault="006744D5" w:rsidP="00D14F62">
      <w:pPr>
        <w:pStyle w:val="Default"/>
        <w:numPr>
          <w:ilvl w:val="0"/>
          <w:numId w:val="82"/>
        </w:numPr>
        <w:rPr>
          <w:rFonts w:ascii="Times New Roman" w:hAnsi="Times New Roman" w:cs="Times New Roman"/>
          <w:b/>
          <w:bCs/>
          <w:u w:color="000000"/>
          <w:lang w:val="en-GB"/>
        </w:rPr>
      </w:pPr>
      <w:r w:rsidRPr="001411B5">
        <w:rPr>
          <w:rFonts w:ascii="Times New Roman" w:hAnsi="Times New Roman" w:cs="Times New Roman"/>
          <w:b/>
          <w:bCs/>
          <w:u w:color="000000"/>
          <w:lang w:val="en-GB"/>
        </w:rPr>
        <w:t xml:space="preserve">Evaluation of heart rate, respiratory rate, blood pressure, body temperature and body weight </w:t>
      </w:r>
    </w:p>
    <w:p w14:paraId="3C7309BF" w14:textId="77777777" w:rsidR="006744D5" w:rsidRPr="001411B5" w:rsidRDefault="006744D5" w:rsidP="00D14F62">
      <w:pPr>
        <w:pStyle w:val="Default"/>
        <w:numPr>
          <w:ilvl w:val="0"/>
          <w:numId w:val="82"/>
        </w:numPr>
        <w:rPr>
          <w:rFonts w:ascii="Times New Roman" w:hAnsi="Times New Roman" w:cs="Times New Roman"/>
          <w:b/>
          <w:bCs/>
          <w:u w:color="000000"/>
          <w:lang w:val="en-GB"/>
        </w:rPr>
      </w:pPr>
      <w:r w:rsidRPr="001411B5">
        <w:rPr>
          <w:rFonts w:ascii="Times New Roman" w:hAnsi="Times New Roman" w:cs="Times New Roman"/>
          <w:b/>
          <w:bCs/>
          <w:u w:color="000000"/>
          <w:lang w:val="en-GB"/>
        </w:rPr>
        <w:t>Evaluation of the state of consciousness</w:t>
      </w:r>
    </w:p>
    <w:p w14:paraId="2449BD07" w14:textId="77777777" w:rsidR="006744D5" w:rsidRPr="001411B5" w:rsidRDefault="006744D5" w:rsidP="00D14F62">
      <w:pPr>
        <w:pStyle w:val="Default"/>
        <w:numPr>
          <w:ilvl w:val="0"/>
          <w:numId w:val="81"/>
        </w:numPr>
        <w:rPr>
          <w:rFonts w:ascii="Times New Roman" w:hAnsi="Times New Roman" w:cs="Times New Roman"/>
          <w:u w:color="000000"/>
          <w:lang w:val="en-GB"/>
        </w:rPr>
      </w:pPr>
      <w:r w:rsidRPr="001411B5">
        <w:rPr>
          <w:rFonts w:ascii="Times New Roman" w:hAnsi="Times New Roman" w:cs="Times New Roman"/>
          <w:u w:color="000000"/>
          <w:lang w:val="en-GB"/>
        </w:rPr>
        <w:t xml:space="preserve">Performing the Homan’s sign test </w:t>
      </w:r>
    </w:p>
    <w:p w14:paraId="3BE58AD0" w14:textId="77777777" w:rsidR="006744D5" w:rsidRPr="001411B5" w:rsidRDefault="006744D5" w:rsidP="006744D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rPr>
          <w:rFonts w:ascii="Times New Roman" w:eastAsia="Times New Roman" w:hAnsi="Times New Roman" w:cs="Times New Roman"/>
          <w:u w:color="000000"/>
          <w:lang w:val="en-GB"/>
        </w:rPr>
      </w:pPr>
    </w:p>
    <w:p w14:paraId="700B1C29" w14:textId="77777777" w:rsidR="006744D5" w:rsidRPr="001411B5" w:rsidRDefault="006744D5" w:rsidP="00D14F62">
      <w:pPr>
        <w:pStyle w:val="Default"/>
        <w:numPr>
          <w:ilvl w:val="0"/>
          <w:numId w:val="83"/>
        </w:numPr>
        <w:rPr>
          <w:rFonts w:ascii="Times New Roman" w:hAnsi="Times New Roman" w:cs="Times New Roman"/>
          <w:u w:color="000000"/>
          <w:lang w:val="en-GB"/>
        </w:rPr>
      </w:pPr>
      <w:r w:rsidRPr="001411B5">
        <w:rPr>
          <w:rFonts w:ascii="Times New Roman" w:hAnsi="Times New Roman" w:cs="Times New Roman"/>
          <w:u w:color="000000"/>
          <w:lang w:val="en-GB"/>
        </w:rPr>
        <w:t>The following might be used in initial parenteral rehydration of a 5-year-old with moderate dehydration without the knowledge of any laboratory results:</w:t>
      </w:r>
    </w:p>
    <w:p w14:paraId="75443F7C" w14:textId="77777777" w:rsidR="006744D5" w:rsidRPr="001411B5" w:rsidRDefault="006744D5" w:rsidP="006744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rPr>
          <w:rFonts w:ascii="Times New Roman" w:eastAsia="Times New Roman" w:hAnsi="Times New Roman" w:cs="Times New Roman"/>
          <w:u w:color="000000"/>
          <w:lang w:val="en-GB"/>
        </w:rPr>
      </w:pPr>
    </w:p>
    <w:p w14:paraId="56447C25" w14:textId="77777777" w:rsidR="006744D5" w:rsidRPr="001411B5" w:rsidRDefault="006744D5" w:rsidP="00D14F62">
      <w:pPr>
        <w:pStyle w:val="Default"/>
        <w:numPr>
          <w:ilvl w:val="0"/>
          <w:numId w:val="85"/>
        </w:numPr>
        <w:rPr>
          <w:rFonts w:ascii="Times New Roman" w:hAnsi="Times New Roman" w:cs="Times New Roman"/>
          <w:b/>
          <w:bCs/>
          <w:u w:color="000000"/>
          <w:lang w:val="en-GB"/>
        </w:rPr>
      </w:pPr>
      <w:r w:rsidRPr="001411B5">
        <w:rPr>
          <w:rFonts w:ascii="Times New Roman" w:hAnsi="Times New Roman" w:cs="Times New Roman"/>
          <w:b/>
          <w:bCs/>
          <w:u w:color="000000"/>
          <w:lang w:val="en-GB"/>
        </w:rPr>
        <w:t xml:space="preserve">0.9% NaCl solution (i.e. “normal saline”) </w:t>
      </w:r>
    </w:p>
    <w:p w14:paraId="1C5B7A46" w14:textId="77777777" w:rsidR="006744D5" w:rsidRPr="001411B5" w:rsidRDefault="006744D5" w:rsidP="00D14F62">
      <w:pPr>
        <w:pStyle w:val="Default"/>
        <w:numPr>
          <w:ilvl w:val="0"/>
          <w:numId w:val="86"/>
        </w:numPr>
        <w:rPr>
          <w:rFonts w:ascii="Times New Roman" w:hAnsi="Times New Roman" w:cs="Times New Roman"/>
          <w:u w:color="000000"/>
          <w:lang w:val="en-GB"/>
        </w:rPr>
      </w:pPr>
      <w:r w:rsidRPr="001411B5">
        <w:rPr>
          <w:rFonts w:ascii="Times New Roman" w:hAnsi="Times New Roman" w:cs="Times New Roman"/>
          <w:u w:color="000000"/>
          <w:lang w:val="en-GB"/>
        </w:rPr>
        <w:lastRenderedPageBreak/>
        <w:t xml:space="preserve">0.45% NaCl solution </w:t>
      </w:r>
    </w:p>
    <w:p w14:paraId="7C6E994E" w14:textId="77777777" w:rsidR="006744D5" w:rsidRPr="001411B5" w:rsidRDefault="006744D5" w:rsidP="00D14F62">
      <w:pPr>
        <w:pStyle w:val="Default"/>
        <w:numPr>
          <w:ilvl w:val="0"/>
          <w:numId w:val="86"/>
        </w:numPr>
        <w:rPr>
          <w:rFonts w:ascii="Times New Roman" w:hAnsi="Times New Roman" w:cs="Times New Roman"/>
          <w:u w:color="000000"/>
          <w:lang w:val="en-GB"/>
        </w:rPr>
      </w:pPr>
      <w:r w:rsidRPr="001411B5">
        <w:rPr>
          <w:rFonts w:ascii="Times New Roman" w:hAnsi="Times New Roman" w:cs="Times New Roman"/>
          <w:u w:color="000000"/>
          <w:lang w:val="en-GB"/>
        </w:rPr>
        <w:t>Mixture of 10% glucose solution with 10% MgSO</w:t>
      </w:r>
      <w:r w:rsidRPr="001411B5">
        <w:rPr>
          <w:rFonts w:ascii="Times New Roman" w:hAnsi="Times New Roman" w:cs="Times New Roman"/>
          <w:u w:color="000000"/>
          <w:vertAlign w:val="subscript"/>
          <w:lang w:val="en-GB"/>
        </w:rPr>
        <w:t>4</w:t>
      </w:r>
      <w:r w:rsidRPr="001411B5">
        <w:rPr>
          <w:rFonts w:ascii="Times New Roman" w:hAnsi="Times New Roman" w:cs="Times New Roman"/>
          <w:u w:color="000000"/>
          <w:lang w:val="en-GB"/>
        </w:rPr>
        <w:t xml:space="preserve"> solution</w:t>
      </w:r>
    </w:p>
    <w:p w14:paraId="39FC4949" w14:textId="77777777" w:rsidR="006744D5" w:rsidRPr="001411B5" w:rsidRDefault="006744D5" w:rsidP="00D14F62">
      <w:pPr>
        <w:pStyle w:val="Default"/>
        <w:numPr>
          <w:ilvl w:val="0"/>
          <w:numId w:val="85"/>
        </w:numPr>
        <w:rPr>
          <w:rFonts w:ascii="Times New Roman" w:hAnsi="Times New Roman" w:cs="Times New Roman"/>
          <w:b/>
          <w:bCs/>
          <w:u w:color="000000"/>
          <w:lang w:val="en-GB"/>
        </w:rPr>
      </w:pPr>
      <w:r w:rsidRPr="001411B5">
        <w:rPr>
          <w:rFonts w:ascii="Times New Roman" w:hAnsi="Times New Roman" w:cs="Times New Roman"/>
          <w:b/>
          <w:bCs/>
          <w:u w:color="000000"/>
          <w:lang w:val="en-GB"/>
        </w:rPr>
        <w:t>Plasmalyte solution</w:t>
      </w:r>
    </w:p>
    <w:p w14:paraId="1E944A6A" w14:textId="77777777" w:rsidR="006744D5" w:rsidRPr="001411B5" w:rsidRDefault="006744D5" w:rsidP="006744D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u w:color="000000"/>
          <w:lang w:val="en-GB"/>
        </w:rPr>
      </w:pPr>
    </w:p>
    <w:p w14:paraId="39F796A1" w14:textId="77777777" w:rsidR="006744D5" w:rsidRPr="001411B5" w:rsidRDefault="006744D5" w:rsidP="00D14F62">
      <w:pPr>
        <w:pStyle w:val="Default"/>
        <w:numPr>
          <w:ilvl w:val="0"/>
          <w:numId w:val="87"/>
        </w:numPr>
        <w:rPr>
          <w:rFonts w:ascii="Times New Roman" w:hAnsi="Times New Roman" w:cs="Times New Roman"/>
          <w:u w:color="000000"/>
          <w:lang w:val="en-GB"/>
        </w:rPr>
      </w:pPr>
      <w:r w:rsidRPr="001411B5">
        <w:rPr>
          <w:rFonts w:ascii="Times New Roman" w:hAnsi="Times New Roman" w:cs="Times New Roman"/>
          <w:u w:color="000000"/>
          <w:lang w:val="en-GB"/>
        </w:rPr>
        <w:t>A previously healthy 10-month-old is admitted to a paediatric ward with fever of 38 °C and moderate dehydration (6% weight loss) due to a diarrhoea (profuse watery stool 4 times a day). What is the best estimate of the parenteral fluid volume that needs to be replenished during the first 24 hours?</w:t>
      </w:r>
    </w:p>
    <w:p w14:paraId="6A5A7B52" w14:textId="77777777" w:rsidR="006744D5" w:rsidRPr="001411B5" w:rsidRDefault="006744D5" w:rsidP="006744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rPr>
          <w:rFonts w:ascii="Times New Roman" w:eastAsia="Times New Roman" w:hAnsi="Times New Roman" w:cs="Times New Roman"/>
          <w:u w:color="000000"/>
          <w:lang w:val="en-GB"/>
        </w:rPr>
      </w:pPr>
    </w:p>
    <w:p w14:paraId="2C39FB04" w14:textId="77777777" w:rsidR="006744D5" w:rsidRPr="001411B5" w:rsidRDefault="006744D5" w:rsidP="00D14F62">
      <w:pPr>
        <w:pStyle w:val="Default"/>
        <w:numPr>
          <w:ilvl w:val="0"/>
          <w:numId w:val="89"/>
        </w:numPr>
        <w:rPr>
          <w:rFonts w:ascii="Times New Roman" w:hAnsi="Times New Roman" w:cs="Times New Roman"/>
          <w:u w:color="000000"/>
          <w:lang w:val="en-GB"/>
        </w:rPr>
      </w:pPr>
      <w:r w:rsidRPr="001411B5">
        <w:rPr>
          <w:rFonts w:ascii="Times New Roman" w:hAnsi="Times New Roman" w:cs="Times New Roman"/>
          <w:u w:color="000000"/>
          <w:lang w:val="en-GB"/>
        </w:rPr>
        <w:t>1,100 ml</w:t>
      </w:r>
    </w:p>
    <w:p w14:paraId="475F9674" w14:textId="77777777" w:rsidR="006744D5" w:rsidRPr="001411B5" w:rsidRDefault="006744D5" w:rsidP="00D14F62">
      <w:pPr>
        <w:pStyle w:val="Default"/>
        <w:numPr>
          <w:ilvl w:val="0"/>
          <w:numId w:val="89"/>
        </w:numPr>
        <w:rPr>
          <w:rFonts w:ascii="Times New Roman" w:hAnsi="Times New Roman" w:cs="Times New Roman"/>
          <w:u w:color="000000"/>
          <w:lang w:val="en-GB"/>
        </w:rPr>
      </w:pPr>
      <w:r w:rsidRPr="001411B5">
        <w:rPr>
          <w:rFonts w:ascii="Times New Roman" w:hAnsi="Times New Roman" w:cs="Times New Roman"/>
          <w:u w:color="000000"/>
          <w:lang w:val="en-GB"/>
        </w:rPr>
        <w:t>1,600 ml</w:t>
      </w:r>
    </w:p>
    <w:p w14:paraId="391BBD5A" w14:textId="77777777" w:rsidR="006744D5" w:rsidRPr="001411B5" w:rsidRDefault="006744D5" w:rsidP="00D14F62">
      <w:pPr>
        <w:pStyle w:val="Default"/>
        <w:numPr>
          <w:ilvl w:val="0"/>
          <w:numId w:val="90"/>
        </w:numPr>
        <w:rPr>
          <w:rFonts w:ascii="Times New Roman" w:hAnsi="Times New Roman" w:cs="Times New Roman"/>
          <w:b/>
          <w:bCs/>
          <w:u w:color="000000"/>
          <w:lang w:val="en-GB"/>
        </w:rPr>
      </w:pPr>
      <w:r w:rsidRPr="001411B5">
        <w:rPr>
          <w:rFonts w:ascii="Times New Roman" w:hAnsi="Times New Roman" w:cs="Times New Roman"/>
          <w:b/>
          <w:bCs/>
          <w:u w:color="000000"/>
          <w:lang w:val="en-GB"/>
        </w:rPr>
        <w:t>2,100 ml</w:t>
      </w:r>
    </w:p>
    <w:p w14:paraId="783BFE08" w14:textId="77777777" w:rsidR="006744D5" w:rsidRPr="001411B5" w:rsidRDefault="006744D5" w:rsidP="00D14F62">
      <w:pPr>
        <w:pStyle w:val="Default"/>
        <w:numPr>
          <w:ilvl w:val="0"/>
          <w:numId w:val="89"/>
        </w:numPr>
        <w:rPr>
          <w:rFonts w:ascii="Times New Roman" w:hAnsi="Times New Roman" w:cs="Times New Roman"/>
          <w:u w:color="000000"/>
          <w:lang w:val="en-GB"/>
        </w:rPr>
      </w:pPr>
      <w:r w:rsidRPr="001411B5">
        <w:rPr>
          <w:rFonts w:ascii="Times New Roman" w:hAnsi="Times New Roman" w:cs="Times New Roman"/>
          <w:u w:color="000000"/>
          <w:lang w:val="en-GB"/>
        </w:rPr>
        <w:t>2,700 ml</w:t>
      </w:r>
    </w:p>
    <w:p w14:paraId="308D7F07" w14:textId="77777777" w:rsidR="006744D5" w:rsidRPr="001411B5" w:rsidRDefault="006744D5" w:rsidP="006744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rPr>
          <w:rFonts w:ascii="Times New Roman" w:eastAsia="Times New Roman" w:hAnsi="Times New Roman" w:cs="Times New Roman"/>
          <w:u w:val="single" w:color="000000"/>
          <w:lang w:val="en-GB"/>
        </w:rPr>
      </w:pPr>
    </w:p>
    <w:p w14:paraId="10033C1F" w14:textId="352B805F" w:rsidR="006912B3" w:rsidRPr="001411B5" w:rsidRDefault="006744D5" w:rsidP="006912B3">
      <w:pPr>
        <w:pStyle w:val="Default"/>
        <w:numPr>
          <w:ilvl w:val="0"/>
          <w:numId w:val="60"/>
        </w:numPr>
        <w:rPr>
          <w:rFonts w:ascii="Times New Roman" w:hAnsi="Times New Roman" w:cs="Times New Roman"/>
          <w:u w:color="000000"/>
          <w:lang w:val="en-GB"/>
        </w:rPr>
      </w:pPr>
      <w:r w:rsidRPr="001411B5">
        <w:rPr>
          <w:rFonts w:ascii="Times New Roman" w:hAnsi="Times New Roman" w:cs="Times New Roman"/>
          <w:u w:color="000000"/>
          <w:lang w:val="en-GB"/>
        </w:rPr>
        <w:t>The most frequent cause of intoxication of a preschool child is:</w:t>
      </w:r>
    </w:p>
    <w:p w14:paraId="56F6BCF6" w14:textId="77777777" w:rsidR="006744D5" w:rsidRPr="001411B5" w:rsidRDefault="006744D5" w:rsidP="006744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rPr>
          <w:rFonts w:ascii="Times New Roman" w:eastAsia="Times New Roman" w:hAnsi="Times New Roman" w:cs="Times New Roman"/>
          <w:u w:color="000000"/>
          <w:lang w:val="en-GB"/>
        </w:rPr>
      </w:pPr>
    </w:p>
    <w:p w14:paraId="52BC0CF2" w14:textId="77777777" w:rsidR="006744D5" w:rsidRPr="001411B5" w:rsidRDefault="006744D5" w:rsidP="00D14F62">
      <w:pPr>
        <w:pStyle w:val="Default"/>
        <w:numPr>
          <w:ilvl w:val="0"/>
          <w:numId w:val="92"/>
        </w:numPr>
        <w:rPr>
          <w:rFonts w:ascii="Times New Roman" w:hAnsi="Times New Roman" w:cs="Times New Roman"/>
          <w:u w:color="000000"/>
          <w:lang w:val="en-GB"/>
        </w:rPr>
      </w:pPr>
      <w:r w:rsidRPr="001411B5">
        <w:rPr>
          <w:rFonts w:ascii="Times New Roman" w:hAnsi="Times New Roman" w:cs="Times New Roman"/>
          <w:u w:color="000000"/>
          <w:lang w:val="en-GB"/>
        </w:rPr>
        <w:t>Attempted suicide</w:t>
      </w:r>
    </w:p>
    <w:p w14:paraId="1349891E" w14:textId="77777777" w:rsidR="006744D5" w:rsidRPr="001411B5" w:rsidRDefault="006744D5" w:rsidP="00D14F62">
      <w:pPr>
        <w:pStyle w:val="Default"/>
        <w:numPr>
          <w:ilvl w:val="0"/>
          <w:numId w:val="92"/>
        </w:numPr>
        <w:rPr>
          <w:rFonts w:ascii="Times New Roman" w:hAnsi="Times New Roman" w:cs="Times New Roman"/>
          <w:u w:color="000000"/>
          <w:lang w:val="en-GB"/>
        </w:rPr>
      </w:pPr>
      <w:r w:rsidRPr="001411B5">
        <w:rPr>
          <w:rFonts w:ascii="Times New Roman" w:hAnsi="Times New Roman" w:cs="Times New Roman"/>
          <w:u w:color="000000"/>
          <w:lang w:val="en-GB"/>
        </w:rPr>
        <w:t>Accidental ingestion of a household chemical</w:t>
      </w:r>
    </w:p>
    <w:p w14:paraId="071DF847" w14:textId="77777777" w:rsidR="006744D5" w:rsidRPr="001411B5" w:rsidRDefault="006744D5" w:rsidP="00D14F62">
      <w:pPr>
        <w:pStyle w:val="Default"/>
        <w:numPr>
          <w:ilvl w:val="0"/>
          <w:numId w:val="92"/>
        </w:numPr>
        <w:rPr>
          <w:rFonts w:ascii="Times New Roman" w:hAnsi="Times New Roman" w:cs="Times New Roman"/>
          <w:b/>
          <w:bCs/>
          <w:u w:color="000000"/>
          <w:lang w:val="en-GB"/>
        </w:rPr>
      </w:pPr>
      <w:r w:rsidRPr="001411B5">
        <w:rPr>
          <w:rFonts w:ascii="Times New Roman" w:hAnsi="Times New Roman" w:cs="Times New Roman"/>
          <w:b/>
          <w:bCs/>
          <w:u w:color="000000"/>
          <w:lang w:val="en-GB"/>
        </w:rPr>
        <w:t xml:space="preserve">Accidental ingestion of medicines </w:t>
      </w:r>
    </w:p>
    <w:p w14:paraId="23CA6DFF" w14:textId="77777777" w:rsidR="006744D5" w:rsidRPr="001411B5" w:rsidRDefault="006744D5" w:rsidP="00D14F62">
      <w:pPr>
        <w:pStyle w:val="Default"/>
        <w:numPr>
          <w:ilvl w:val="0"/>
          <w:numId w:val="92"/>
        </w:numPr>
        <w:rPr>
          <w:rFonts w:ascii="Times New Roman" w:hAnsi="Times New Roman" w:cs="Times New Roman"/>
          <w:u w:color="000000"/>
          <w:lang w:val="en-GB"/>
        </w:rPr>
      </w:pPr>
      <w:r w:rsidRPr="001411B5">
        <w:rPr>
          <w:rFonts w:ascii="Times New Roman" w:hAnsi="Times New Roman" w:cs="Times New Roman"/>
          <w:u w:color="000000"/>
          <w:lang w:val="en-GB"/>
        </w:rPr>
        <w:t>Intentional poisoning by another person</w:t>
      </w:r>
    </w:p>
    <w:p w14:paraId="27EA9DF0" w14:textId="77777777" w:rsidR="006744D5" w:rsidRPr="001411B5" w:rsidRDefault="006744D5" w:rsidP="006744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rPr>
          <w:rFonts w:ascii="Times New Roman" w:eastAsia="Times New Roman" w:hAnsi="Times New Roman" w:cs="Times New Roman"/>
          <w:u w:color="000000"/>
          <w:lang w:val="en-GB"/>
        </w:rPr>
      </w:pPr>
    </w:p>
    <w:p w14:paraId="3C9688B5" w14:textId="76075022" w:rsidR="006912B3" w:rsidRPr="001411B5" w:rsidRDefault="006912B3" w:rsidP="006912B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
        <w:rPr>
          <w:rFonts w:ascii="Times New Roman" w:hAnsi="Times New Roman" w:cs="Times New Roman"/>
          <w:u w:color="000000"/>
          <w:lang w:val="en-GB"/>
        </w:rPr>
      </w:pPr>
      <w:r w:rsidRPr="001411B5">
        <w:rPr>
          <w:rFonts w:ascii="Times New Roman" w:hAnsi="Times New Roman" w:cs="Times New Roman"/>
          <w:u w:color="000000"/>
          <w:lang w:val="en-GB"/>
        </w:rPr>
        <w:t>10.</w:t>
      </w:r>
      <w:r w:rsidRPr="001411B5">
        <w:rPr>
          <w:rFonts w:ascii="Times New Roman" w:hAnsi="Times New Roman" w:cs="Times New Roman"/>
          <w:u w:color="000000"/>
          <w:lang w:val="en-GB"/>
        </w:rPr>
        <w:tab/>
      </w:r>
      <w:r w:rsidR="006744D5" w:rsidRPr="001411B5">
        <w:rPr>
          <w:rFonts w:ascii="Times New Roman" w:hAnsi="Times New Roman" w:cs="Times New Roman"/>
          <w:u w:color="000000"/>
          <w:lang w:val="en-GB"/>
        </w:rPr>
        <w:t>When suspecting an intoxication with an unknown medication in prehospital settings:</w:t>
      </w:r>
    </w:p>
    <w:p w14:paraId="69DCFC80" w14:textId="77777777" w:rsidR="006744D5" w:rsidRPr="001411B5" w:rsidRDefault="006744D5" w:rsidP="006744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rPr>
          <w:rFonts w:ascii="Times New Roman" w:eastAsia="Times New Roman" w:hAnsi="Times New Roman" w:cs="Times New Roman"/>
          <w:u w:color="000000"/>
          <w:lang w:val="en-GB"/>
        </w:rPr>
      </w:pPr>
    </w:p>
    <w:p w14:paraId="5DCF9BD5" w14:textId="02E6A308" w:rsidR="006744D5" w:rsidRPr="001411B5" w:rsidRDefault="006744D5" w:rsidP="00D14F62">
      <w:pPr>
        <w:pStyle w:val="Default"/>
        <w:numPr>
          <w:ilvl w:val="0"/>
          <w:numId w:val="95"/>
        </w:numPr>
        <w:rPr>
          <w:rFonts w:ascii="Times New Roman" w:hAnsi="Times New Roman" w:cs="Times New Roman"/>
          <w:u w:color="000000"/>
          <w:lang w:val="en-GB"/>
        </w:rPr>
      </w:pPr>
      <w:r w:rsidRPr="001411B5">
        <w:rPr>
          <w:rFonts w:ascii="Times New Roman" w:hAnsi="Times New Roman" w:cs="Times New Roman"/>
          <w:u w:color="000000"/>
          <w:lang w:val="en-GB"/>
        </w:rPr>
        <w:t>IV access is secured</w:t>
      </w:r>
      <w:r w:rsidR="00346568" w:rsidRPr="001411B5">
        <w:rPr>
          <w:rFonts w:ascii="Times New Roman" w:hAnsi="Times New Roman" w:cs="Times New Roman"/>
          <w:u w:color="000000"/>
          <w:lang w:val="en-GB"/>
        </w:rPr>
        <w:t>,</w:t>
      </w:r>
      <w:r w:rsidRPr="001411B5">
        <w:rPr>
          <w:rFonts w:ascii="Times New Roman" w:hAnsi="Times New Roman" w:cs="Times New Roman"/>
          <w:u w:color="000000"/>
          <w:lang w:val="en-GB"/>
        </w:rPr>
        <w:t xml:space="preserve"> and 10% glucose solution administered</w:t>
      </w:r>
    </w:p>
    <w:p w14:paraId="009A1259" w14:textId="650916A3" w:rsidR="006744D5" w:rsidRPr="001411B5" w:rsidRDefault="006744D5" w:rsidP="00D14F62">
      <w:pPr>
        <w:pStyle w:val="Default"/>
        <w:numPr>
          <w:ilvl w:val="0"/>
          <w:numId w:val="95"/>
        </w:numPr>
        <w:rPr>
          <w:rFonts w:ascii="Times New Roman" w:hAnsi="Times New Roman" w:cs="Times New Roman"/>
          <w:b/>
          <w:bCs/>
          <w:u w:color="000000"/>
          <w:lang w:val="en-GB"/>
        </w:rPr>
      </w:pPr>
      <w:r w:rsidRPr="001411B5">
        <w:rPr>
          <w:rFonts w:ascii="Times New Roman" w:hAnsi="Times New Roman" w:cs="Times New Roman"/>
          <w:b/>
          <w:bCs/>
          <w:u w:color="000000"/>
          <w:lang w:val="en-GB"/>
        </w:rPr>
        <w:t>IV access is secured</w:t>
      </w:r>
      <w:r w:rsidR="00346568" w:rsidRPr="001411B5">
        <w:rPr>
          <w:rFonts w:ascii="Times New Roman" w:hAnsi="Times New Roman" w:cs="Times New Roman"/>
          <w:b/>
          <w:bCs/>
          <w:u w:color="000000"/>
          <w:lang w:val="en-GB"/>
        </w:rPr>
        <w:t>,</w:t>
      </w:r>
      <w:r w:rsidRPr="001411B5">
        <w:rPr>
          <w:rFonts w:ascii="Times New Roman" w:hAnsi="Times New Roman" w:cs="Times New Roman"/>
          <w:b/>
          <w:bCs/>
          <w:u w:color="000000"/>
          <w:lang w:val="en-GB"/>
        </w:rPr>
        <w:t xml:space="preserve"> and balanced crystalloid solution administered</w:t>
      </w:r>
    </w:p>
    <w:p w14:paraId="31BE9D40" w14:textId="77777777" w:rsidR="006744D5" w:rsidRPr="001411B5" w:rsidRDefault="006744D5" w:rsidP="00D14F62">
      <w:pPr>
        <w:pStyle w:val="Default"/>
        <w:numPr>
          <w:ilvl w:val="0"/>
          <w:numId w:val="95"/>
        </w:numPr>
        <w:rPr>
          <w:rFonts w:ascii="Times New Roman" w:hAnsi="Times New Roman" w:cs="Times New Roman"/>
          <w:u w:color="000000"/>
          <w:lang w:val="en-GB"/>
        </w:rPr>
      </w:pPr>
      <w:r w:rsidRPr="001411B5">
        <w:rPr>
          <w:rFonts w:ascii="Times New Roman" w:hAnsi="Times New Roman" w:cs="Times New Roman"/>
          <w:u w:color="000000"/>
          <w:lang w:val="en-GB"/>
        </w:rPr>
        <w:t>CPR is started immediately</w:t>
      </w:r>
    </w:p>
    <w:p w14:paraId="78A36D93" w14:textId="77777777" w:rsidR="006744D5" w:rsidRPr="001411B5" w:rsidRDefault="006744D5" w:rsidP="00D14F62">
      <w:pPr>
        <w:pStyle w:val="Default"/>
        <w:numPr>
          <w:ilvl w:val="0"/>
          <w:numId w:val="95"/>
        </w:numPr>
        <w:rPr>
          <w:rFonts w:ascii="Times New Roman" w:hAnsi="Times New Roman" w:cs="Times New Roman"/>
          <w:b/>
          <w:bCs/>
          <w:u w:color="000000"/>
          <w:lang w:val="en-GB"/>
        </w:rPr>
      </w:pPr>
      <w:r w:rsidRPr="001411B5">
        <w:rPr>
          <w:rFonts w:ascii="Times New Roman" w:hAnsi="Times New Roman" w:cs="Times New Roman"/>
          <w:b/>
          <w:bCs/>
          <w:u w:color="000000"/>
          <w:lang w:val="en-GB"/>
        </w:rPr>
        <w:t>Vital signs and possible clinical signs of intoxication are monitored</w:t>
      </w:r>
    </w:p>
    <w:p w14:paraId="30AF9721" w14:textId="77777777" w:rsidR="006744D5" w:rsidRPr="001411B5" w:rsidRDefault="006744D5" w:rsidP="006744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b/>
          <w:bCs/>
          <w:u w:color="000000"/>
          <w:lang w:val="en-GB"/>
        </w:rPr>
      </w:pPr>
    </w:p>
    <w:p w14:paraId="5B458C74" w14:textId="563B658E" w:rsidR="006744D5" w:rsidRPr="001411B5" w:rsidRDefault="006912B3" w:rsidP="006912B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
        <w:rPr>
          <w:rFonts w:ascii="Times New Roman" w:hAnsi="Times New Roman" w:cs="Times New Roman"/>
          <w:u w:color="000000"/>
          <w:lang w:val="en-GB"/>
        </w:rPr>
      </w:pPr>
      <w:r w:rsidRPr="001411B5">
        <w:rPr>
          <w:rFonts w:ascii="Times New Roman" w:hAnsi="Times New Roman" w:cs="Times New Roman"/>
          <w:u w:color="000000"/>
          <w:lang w:val="en-GB"/>
        </w:rPr>
        <w:t>11.</w:t>
      </w:r>
      <w:r w:rsidRPr="001411B5">
        <w:rPr>
          <w:rFonts w:ascii="Times New Roman" w:hAnsi="Times New Roman" w:cs="Times New Roman"/>
          <w:u w:color="000000"/>
          <w:lang w:val="en-GB"/>
        </w:rPr>
        <w:tab/>
      </w:r>
      <w:r w:rsidR="006744D5" w:rsidRPr="001411B5">
        <w:rPr>
          <w:rFonts w:ascii="Times New Roman" w:hAnsi="Times New Roman" w:cs="Times New Roman"/>
          <w:u w:color="000000"/>
          <w:lang w:val="en-GB"/>
        </w:rPr>
        <w:t>In a child who accidentally ingested petroleum:</w:t>
      </w:r>
    </w:p>
    <w:p w14:paraId="162A1237" w14:textId="77777777" w:rsidR="006744D5" w:rsidRPr="001411B5" w:rsidRDefault="006744D5" w:rsidP="006744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u w:color="000000"/>
          <w:lang w:val="en-GB"/>
        </w:rPr>
      </w:pPr>
    </w:p>
    <w:p w14:paraId="670973D0" w14:textId="77777777" w:rsidR="006744D5" w:rsidRPr="001411B5" w:rsidRDefault="006744D5" w:rsidP="00D14F62">
      <w:pPr>
        <w:pStyle w:val="Default"/>
        <w:numPr>
          <w:ilvl w:val="0"/>
          <w:numId w:val="97"/>
        </w:numPr>
        <w:rPr>
          <w:rFonts w:ascii="Times New Roman" w:hAnsi="Times New Roman" w:cs="Times New Roman"/>
          <w:u w:color="000000"/>
          <w:lang w:val="en-GB"/>
        </w:rPr>
      </w:pPr>
      <w:r w:rsidRPr="001411B5">
        <w:rPr>
          <w:rFonts w:ascii="Times New Roman" w:hAnsi="Times New Roman" w:cs="Times New Roman"/>
          <w:u w:color="000000"/>
          <w:lang w:val="en-GB"/>
        </w:rPr>
        <w:t>Vomiting is induced by administration of at least 100 mL of salt-water enterally</w:t>
      </w:r>
    </w:p>
    <w:p w14:paraId="70ACD65D" w14:textId="77777777" w:rsidR="006744D5" w:rsidRPr="001411B5" w:rsidRDefault="006744D5" w:rsidP="00D14F62">
      <w:pPr>
        <w:pStyle w:val="Default"/>
        <w:numPr>
          <w:ilvl w:val="0"/>
          <w:numId w:val="97"/>
        </w:numPr>
        <w:rPr>
          <w:rFonts w:ascii="Times New Roman" w:hAnsi="Times New Roman" w:cs="Times New Roman"/>
          <w:u w:color="000000"/>
          <w:lang w:val="en-GB"/>
        </w:rPr>
      </w:pPr>
      <w:r w:rsidRPr="001411B5">
        <w:rPr>
          <w:rFonts w:ascii="Times New Roman" w:hAnsi="Times New Roman" w:cs="Times New Roman"/>
          <w:u w:color="000000"/>
          <w:lang w:val="en-GB"/>
        </w:rPr>
        <w:t>Gastric lavage is performed as soon as possible</w:t>
      </w:r>
    </w:p>
    <w:p w14:paraId="31A8ABE4" w14:textId="77777777" w:rsidR="006744D5" w:rsidRPr="001411B5" w:rsidRDefault="006744D5" w:rsidP="00D14F62">
      <w:pPr>
        <w:pStyle w:val="Default"/>
        <w:numPr>
          <w:ilvl w:val="0"/>
          <w:numId w:val="97"/>
        </w:numPr>
        <w:rPr>
          <w:rFonts w:ascii="Times New Roman" w:hAnsi="Times New Roman" w:cs="Times New Roman"/>
          <w:u w:color="000000"/>
          <w:lang w:val="en-GB"/>
        </w:rPr>
      </w:pPr>
      <w:r w:rsidRPr="001411B5">
        <w:rPr>
          <w:rFonts w:ascii="Times New Roman" w:hAnsi="Times New Roman" w:cs="Times New Roman"/>
          <w:u w:color="000000"/>
          <w:lang w:val="en-GB"/>
        </w:rPr>
        <w:t>Gastric lavage is strictly contraindicated</w:t>
      </w:r>
    </w:p>
    <w:p w14:paraId="2ED71848" w14:textId="77777777" w:rsidR="006744D5" w:rsidRPr="001411B5" w:rsidRDefault="006744D5" w:rsidP="00D14F62">
      <w:pPr>
        <w:pStyle w:val="Default"/>
        <w:numPr>
          <w:ilvl w:val="0"/>
          <w:numId w:val="97"/>
        </w:numPr>
        <w:rPr>
          <w:rFonts w:ascii="Times New Roman" w:hAnsi="Times New Roman" w:cs="Times New Roman"/>
          <w:b/>
          <w:bCs/>
          <w:u w:color="000000"/>
          <w:lang w:val="en-GB"/>
        </w:rPr>
      </w:pPr>
      <w:r w:rsidRPr="001411B5">
        <w:rPr>
          <w:rFonts w:ascii="Times New Roman" w:hAnsi="Times New Roman" w:cs="Times New Roman"/>
          <w:b/>
          <w:bCs/>
          <w:u w:color="000000"/>
          <w:lang w:val="en-GB"/>
        </w:rPr>
        <w:t>Gastric lavage is possible only in an intubated patient</w:t>
      </w:r>
    </w:p>
    <w:p w14:paraId="0CCB3C74" w14:textId="77777777" w:rsidR="006744D5" w:rsidRPr="001411B5" w:rsidRDefault="006744D5" w:rsidP="006744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rPr>
          <w:rFonts w:ascii="Times New Roman" w:eastAsia="Times New Roman" w:hAnsi="Times New Roman" w:cs="Times New Roman"/>
          <w:u w:color="000000"/>
          <w:lang w:val="en-GB"/>
        </w:rPr>
      </w:pPr>
    </w:p>
    <w:p w14:paraId="6BDAEDC1" w14:textId="0289FE30" w:rsidR="006744D5" w:rsidRPr="001411B5" w:rsidRDefault="006912B3" w:rsidP="006912B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
        <w:rPr>
          <w:rFonts w:ascii="Times New Roman" w:hAnsi="Times New Roman" w:cs="Times New Roman"/>
          <w:u w:color="000000"/>
          <w:lang w:val="en-GB"/>
        </w:rPr>
      </w:pPr>
      <w:r w:rsidRPr="001411B5">
        <w:rPr>
          <w:rFonts w:ascii="Times New Roman" w:hAnsi="Times New Roman" w:cs="Times New Roman"/>
          <w:u w:color="000000"/>
          <w:lang w:val="en-GB"/>
        </w:rPr>
        <w:t>12.</w:t>
      </w:r>
      <w:r w:rsidRPr="001411B5">
        <w:rPr>
          <w:rFonts w:ascii="Times New Roman" w:hAnsi="Times New Roman" w:cs="Times New Roman"/>
          <w:u w:color="000000"/>
          <w:lang w:val="en-GB"/>
        </w:rPr>
        <w:tab/>
      </w:r>
      <w:r w:rsidR="006744D5" w:rsidRPr="001411B5">
        <w:rPr>
          <w:rFonts w:ascii="Times New Roman" w:hAnsi="Times New Roman" w:cs="Times New Roman"/>
          <w:u w:color="000000"/>
          <w:lang w:val="en-GB"/>
        </w:rPr>
        <w:t>If a child is accidentally given a medication different from the one prescribed:</w:t>
      </w:r>
    </w:p>
    <w:p w14:paraId="48DFE71F" w14:textId="77777777" w:rsidR="006744D5" w:rsidRPr="001411B5" w:rsidRDefault="006744D5" w:rsidP="006744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rPr>
          <w:rFonts w:ascii="Times New Roman" w:eastAsia="Times New Roman" w:hAnsi="Times New Roman" w:cs="Times New Roman"/>
          <w:u w:color="000000"/>
          <w:lang w:val="en-GB"/>
        </w:rPr>
      </w:pPr>
    </w:p>
    <w:p w14:paraId="50B25A37" w14:textId="77777777" w:rsidR="006744D5" w:rsidRPr="001411B5" w:rsidRDefault="006744D5" w:rsidP="00D14F62">
      <w:pPr>
        <w:pStyle w:val="Default"/>
        <w:numPr>
          <w:ilvl w:val="0"/>
          <w:numId w:val="99"/>
        </w:numPr>
        <w:rPr>
          <w:rFonts w:ascii="Times New Roman" w:hAnsi="Times New Roman" w:cs="Times New Roman"/>
          <w:u w:color="000000"/>
          <w:lang w:val="en-GB"/>
        </w:rPr>
      </w:pPr>
      <w:r w:rsidRPr="001411B5">
        <w:rPr>
          <w:rFonts w:ascii="Times New Roman" w:hAnsi="Times New Roman" w:cs="Times New Roman"/>
          <w:u w:color="000000"/>
          <w:lang w:val="en-GB"/>
        </w:rPr>
        <w:t>The IV cannula is immediately withdrawn to minimise the administered dose. Vital signs are monitored</w:t>
      </w:r>
    </w:p>
    <w:p w14:paraId="653BD488" w14:textId="77777777" w:rsidR="006744D5" w:rsidRPr="001411B5" w:rsidRDefault="006744D5" w:rsidP="00D14F62">
      <w:pPr>
        <w:pStyle w:val="Default"/>
        <w:numPr>
          <w:ilvl w:val="0"/>
          <w:numId w:val="99"/>
        </w:numPr>
        <w:rPr>
          <w:rFonts w:ascii="Times New Roman" w:hAnsi="Times New Roman" w:cs="Times New Roman"/>
          <w:b/>
          <w:bCs/>
          <w:u w:color="000000"/>
          <w:lang w:val="en-GB"/>
        </w:rPr>
      </w:pPr>
      <w:r w:rsidRPr="001411B5">
        <w:rPr>
          <w:rFonts w:ascii="Times New Roman" w:hAnsi="Times New Roman" w:cs="Times New Roman"/>
          <w:b/>
          <w:bCs/>
          <w:u w:color="000000"/>
          <w:lang w:val="en-GB"/>
        </w:rPr>
        <w:t>The IV cannula is kept in place and vital signs are monitored</w:t>
      </w:r>
    </w:p>
    <w:p w14:paraId="43555C78" w14:textId="77777777" w:rsidR="006744D5" w:rsidRPr="001411B5" w:rsidRDefault="006744D5" w:rsidP="00D14F62">
      <w:pPr>
        <w:pStyle w:val="Default"/>
        <w:numPr>
          <w:ilvl w:val="0"/>
          <w:numId w:val="99"/>
        </w:numPr>
        <w:rPr>
          <w:rFonts w:ascii="Times New Roman" w:hAnsi="Times New Roman" w:cs="Times New Roman"/>
          <w:b/>
          <w:bCs/>
          <w:u w:color="000000"/>
          <w:lang w:val="en-GB"/>
        </w:rPr>
      </w:pPr>
      <w:r w:rsidRPr="001411B5">
        <w:rPr>
          <w:rFonts w:ascii="Times New Roman" w:hAnsi="Times New Roman" w:cs="Times New Roman"/>
          <w:b/>
          <w:bCs/>
          <w:u w:color="000000"/>
          <w:lang w:val="en-GB"/>
        </w:rPr>
        <w:t>The potential toxic symptoms are consulted via the hotline of the Toxicology Information Centre</w:t>
      </w:r>
    </w:p>
    <w:p w14:paraId="3CC9331F" w14:textId="77777777" w:rsidR="006744D5" w:rsidRPr="001411B5" w:rsidRDefault="006744D5" w:rsidP="00D14F62">
      <w:pPr>
        <w:pStyle w:val="Default"/>
        <w:numPr>
          <w:ilvl w:val="0"/>
          <w:numId w:val="99"/>
        </w:numPr>
        <w:rPr>
          <w:rFonts w:ascii="Times New Roman" w:hAnsi="Times New Roman" w:cs="Times New Roman"/>
          <w:u w:color="000000"/>
          <w:lang w:val="en-GB"/>
        </w:rPr>
      </w:pPr>
      <w:r w:rsidRPr="001411B5">
        <w:rPr>
          <w:rFonts w:ascii="Times New Roman" w:hAnsi="Times New Roman" w:cs="Times New Roman"/>
          <w:u w:color="000000"/>
          <w:lang w:val="en-GB"/>
        </w:rPr>
        <w:t>The intoxication is reported to the National Medicines Agency</w:t>
      </w:r>
    </w:p>
    <w:p w14:paraId="0DBB09B3" w14:textId="77777777" w:rsidR="006744D5" w:rsidRPr="001411B5" w:rsidRDefault="006744D5" w:rsidP="006744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u w:color="000000"/>
          <w:lang w:val="en-GB"/>
        </w:rPr>
      </w:pPr>
    </w:p>
    <w:p w14:paraId="5B6FDEE8" w14:textId="6EB5CD9F" w:rsidR="006744D5" w:rsidRPr="001411B5" w:rsidRDefault="006912B3" w:rsidP="006912B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
        <w:rPr>
          <w:rFonts w:ascii="Times New Roman" w:hAnsi="Times New Roman" w:cs="Times New Roman"/>
          <w:u w:color="000000"/>
          <w:lang w:val="en-GB"/>
        </w:rPr>
      </w:pPr>
      <w:r w:rsidRPr="001411B5">
        <w:rPr>
          <w:rFonts w:ascii="Times New Roman" w:hAnsi="Times New Roman" w:cs="Times New Roman"/>
          <w:u w:color="000000"/>
          <w:lang w:val="en-GB"/>
        </w:rPr>
        <w:t>13.</w:t>
      </w:r>
      <w:r w:rsidRPr="001411B5">
        <w:rPr>
          <w:rFonts w:ascii="Times New Roman" w:hAnsi="Times New Roman" w:cs="Times New Roman"/>
          <w:u w:color="000000"/>
          <w:lang w:val="en-GB"/>
        </w:rPr>
        <w:tab/>
      </w:r>
      <w:r w:rsidR="006744D5" w:rsidRPr="001411B5">
        <w:rPr>
          <w:rFonts w:ascii="Times New Roman" w:hAnsi="Times New Roman" w:cs="Times New Roman"/>
          <w:u w:color="000000"/>
          <w:lang w:val="en-GB"/>
        </w:rPr>
        <w:t>The necessary steps in a child intoxicated by ethanol who has altered consciousness are:</w:t>
      </w:r>
    </w:p>
    <w:p w14:paraId="6DC7640A" w14:textId="77777777" w:rsidR="006744D5" w:rsidRPr="001411B5" w:rsidRDefault="006744D5" w:rsidP="006744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rPr>
          <w:rFonts w:ascii="Times New Roman" w:eastAsia="Times New Roman" w:hAnsi="Times New Roman" w:cs="Times New Roman"/>
          <w:u w:color="000000"/>
          <w:lang w:val="en-GB"/>
        </w:rPr>
      </w:pPr>
    </w:p>
    <w:p w14:paraId="1555B3D8" w14:textId="77777777" w:rsidR="006744D5" w:rsidRPr="001411B5" w:rsidRDefault="006744D5" w:rsidP="00D14F62">
      <w:pPr>
        <w:pStyle w:val="Default"/>
        <w:numPr>
          <w:ilvl w:val="0"/>
          <w:numId w:val="102"/>
        </w:numPr>
        <w:rPr>
          <w:rFonts w:ascii="Times New Roman" w:hAnsi="Times New Roman" w:cs="Times New Roman"/>
          <w:u w:color="000000"/>
          <w:lang w:val="en-GB"/>
        </w:rPr>
      </w:pPr>
      <w:r w:rsidRPr="001411B5">
        <w:rPr>
          <w:rFonts w:ascii="Times New Roman" w:hAnsi="Times New Roman" w:cs="Times New Roman"/>
          <w:u w:color="000000"/>
          <w:lang w:val="en-GB"/>
        </w:rPr>
        <w:t>Admit the child to a hospital, secure IV access and administer naloxone as an antidote</w:t>
      </w:r>
    </w:p>
    <w:p w14:paraId="13E121A4" w14:textId="77777777" w:rsidR="006744D5" w:rsidRPr="001411B5" w:rsidRDefault="006744D5" w:rsidP="00D14F62">
      <w:pPr>
        <w:pStyle w:val="Default"/>
        <w:numPr>
          <w:ilvl w:val="0"/>
          <w:numId w:val="102"/>
        </w:numPr>
        <w:rPr>
          <w:rFonts w:ascii="Times New Roman" w:hAnsi="Times New Roman" w:cs="Times New Roman"/>
          <w:b/>
          <w:bCs/>
          <w:u w:color="000000"/>
          <w:lang w:val="en-GB"/>
        </w:rPr>
      </w:pPr>
      <w:r w:rsidRPr="001411B5">
        <w:rPr>
          <w:rFonts w:ascii="Times New Roman" w:hAnsi="Times New Roman" w:cs="Times New Roman"/>
          <w:b/>
          <w:bCs/>
          <w:u w:color="000000"/>
          <w:lang w:val="en-GB"/>
        </w:rPr>
        <w:t>Admit the child to a hospital, secure IV access and monitor vital signs</w:t>
      </w:r>
    </w:p>
    <w:p w14:paraId="3ED43E96" w14:textId="77777777" w:rsidR="006744D5" w:rsidRPr="001411B5" w:rsidRDefault="006744D5" w:rsidP="00D14F62">
      <w:pPr>
        <w:pStyle w:val="Default"/>
        <w:numPr>
          <w:ilvl w:val="0"/>
          <w:numId w:val="102"/>
        </w:numPr>
        <w:rPr>
          <w:rFonts w:ascii="Times New Roman" w:hAnsi="Times New Roman" w:cs="Times New Roman"/>
          <w:b/>
          <w:bCs/>
          <w:u w:color="000000"/>
          <w:lang w:val="en-GB"/>
        </w:rPr>
      </w:pPr>
      <w:r w:rsidRPr="001411B5">
        <w:rPr>
          <w:rFonts w:ascii="Times New Roman" w:hAnsi="Times New Roman" w:cs="Times New Roman"/>
          <w:b/>
          <w:bCs/>
          <w:u w:color="000000"/>
          <w:lang w:val="en-GB"/>
        </w:rPr>
        <w:t>Determine the blood alcohol level and basic acid-base disorder laboratory markers</w:t>
      </w:r>
    </w:p>
    <w:p w14:paraId="6F71C832" w14:textId="77777777" w:rsidR="006744D5" w:rsidRPr="001411B5" w:rsidRDefault="006744D5" w:rsidP="00D14F62">
      <w:pPr>
        <w:pStyle w:val="Default"/>
        <w:numPr>
          <w:ilvl w:val="0"/>
          <w:numId w:val="102"/>
        </w:numPr>
        <w:rPr>
          <w:rFonts w:ascii="Times New Roman" w:hAnsi="Times New Roman" w:cs="Times New Roman"/>
          <w:u w:color="000000"/>
          <w:lang w:val="en-GB"/>
        </w:rPr>
      </w:pPr>
      <w:r w:rsidRPr="001411B5">
        <w:rPr>
          <w:rFonts w:ascii="Times New Roman" w:hAnsi="Times New Roman" w:cs="Times New Roman"/>
          <w:u w:color="000000"/>
          <w:lang w:val="en-GB"/>
        </w:rPr>
        <w:t>Admit the child to a hospital, perform gastric lavage, administer activated charcoal as soon as possible</w:t>
      </w:r>
    </w:p>
    <w:p w14:paraId="7B1A1FD8" w14:textId="77777777" w:rsidR="006744D5" w:rsidRPr="001411B5" w:rsidRDefault="006744D5" w:rsidP="006744D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u w:color="000000"/>
          <w:lang w:val="en-GB"/>
        </w:rPr>
      </w:pPr>
    </w:p>
    <w:p w14:paraId="3444A113" w14:textId="165B4896" w:rsidR="006744D5" w:rsidRPr="001411B5" w:rsidRDefault="006912B3" w:rsidP="006912B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
        <w:rPr>
          <w:rFonts w:ascii="Times New Roman" w:hAnsi="Times New Roman" w:cs="Times New Roman"/>
          <w:u w:color="000000"/>
          <w:lang w:val="en-GB"/>
        </w:rPr>
      </w:pPr>
      <w:r w:rsidRPr="001411B5">
        <w:rPr>
          <w:rFonts w:ascii="Times New Roman" w:hAnsi="Times New Roman" w:cs="Times New Roman"/>
          <w:u w:color="000000"/>
          <w:lang w:val="en-GB"/>
        </w:rPr>
        <w:t>14.</w:t>
      </w:r>
      <w:r w:rsidRPr="001411B5">
        <w:rPr>
          <w:rFonts w:ascii="Times New Roman" w:hAnsi="Times New Roman" w:cs="Times New Roman"/>
          <w:u w:color="000000"/>
          <w:lang w:val="en-GB"/>
        </w:rPr>
        <w:tab/>
      </w:r>
      <w:r w:rsidR="006744D5" w:rsidRPr="001411B5">
        <w:rPr>
          <w:rFonts w:ascii="Times New Roman" w:hAnsi="Times New Roman" w:cs="Times New Roman"/>
          <w:u w:color="000000"/>
          <w:lang w:val="en-GB"/>
        </w:rPr>
        <w:t>In a child with altered consciousness due to ethanol poisoning, there is a risk of:</w:t>
      </w:r>
    </w:p>
    <w:p w14:paraId="47E41644" w14:textId="77777777" w:rsidR="006744D5" w:rsidRPr="001411B5" w:rsidRDefault="006744D5" w:rsidP="006744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rPr>
          <w:rFonts w:ascii="Times New Roman" w:eastAsia="Times New Roman" w:hAnsi="Times New Roman" w:cs="Times New Roman"/>
          <w:u w:color="000000"/>
          <w:lang w:val="en-GB"/>
        </w:rPr>
      </w:pPr>
    </w:p>
    <w:p w14:paraId="143709AB" w14:textId="77777777" w:rsidR="006744D5" w:rsidRPr="001411B5" w:rsidRDefault="006744D5" w:rsidP="00D14F62">
      <w:pPr>
        <w:pStyle w:val="Default"/>
        <w:numPr>
          <w:ilvl w:val="0"/>
          <w:numId w:val="105"/>
        </w:numPr>
        <w:rPr>
          <w:rFonts w:ascii="Times New Roman" w:hAnsi="Times New Roman" w:cs="Times New Roman"/>
          <w:b/>
          <w:bCs/>
          <w:u w:color="000000"/>
          <w:lang w:val="en-GB"/>
        </w:rPr>
      </w:pPr>
      <w:r w:rsidRPr="001411B5">
        <w:rPr>
          <w:rFonts w:ascii="Times New Roman" w:hAnsi="Times New Roman" w:cs="Times New Roman"/>
          <w:b/>
          <w:bCs/>
          <w:u w:color="000000"/>
          <w:lang w:val="en-GB"/>
        </w:rPr>
        <w:t>Respiratory arrest</w:t>
      </w:r>
    </w:p>
    <w:p w14:paraId="1E7AAC3B" w14:textId="77777777" w:rsidR="006744D5" w:rsidRPr="001411B5" w:rsidRDefault="006744D5" w:rsidP="00D14F62">
      <w:pPr>
        <w:pStyle w:val="Default"/>
        <w:numPr>
          <w:ilvl w:val="0"/>
          <w:numId w:val="105"/>
        </w:numPr>
        <w:rPr>
          <w:rFonts w:ascii="Times New Roman" w:hAnsi="Times New Roman" w:cs="Times New Roman"/>
          <w:b/>
          <w:bCs/>
          <w:u w:color="000000"/>
          <w:lang w:val="en-GB"/>
        </w:rPr>
      </w:pPr>
      <w:r w:rsidRPr="001411B5">
        <w:rPr>
          <w:rFonts w:ascii="Times New Roman" w:hAnsi="Times New Roman" w:cs="Times New Roman"/>
          <w:b/>
          <w:bCs/>
          <w:u w:color="000000"/>
          <w:lang w:val="en-GB"/>
        </w:rPr>
        <w:lastRenderedPageBreak/>
        <w:t>Circulatory failure</w:t>
      </w:r>
    </w:p>
    <w:p w14:paraId="632E155E" w14:textId="77777777" w:rsidR="006744D5" w:rsidRPr="001411B5" w:rsidRDefault="006744D5" w:rsidP="00D14F62">
      <w:pPr>
        <w:pStyle w:val="Default"/>
        <w:numPr>
          <w:ilvl w:val="0"/>
          <w:numId w:val="105"/>
        </w:numPr>
        <w:rPr>
          <w:rFonts w:ascii="Times New Roman" w:hAnsi="Times New Roman" w:cs="Times New Roman"/>
          <w:b/>
          <w:bCs/>
          <w:u w:color="000000"/>
          <w:lang w:val="en-GB"/>
        </w:rPr>
      </w:pPr>
      <w:r w:rsidRPr="001411B5">
        <w:rPr>
          <w:rFonts w:ascii="Times New Roman" w:hAnsi="Times New Roman" w:cs="Times New Roman"/>
          <w:b/>
          <w:bCs/>
          <w:u w:color="000000"/>
          <w:lang w:val="en-GB"/>
        </w:rPr>
        <w:t>Vomiting and aspiration of vomit</w:t>
      </w:r>
    </w:p>
    <w:p w14:paraId="79F6B15A" w14:textId="77777777" w:rsidR="006744D5" w:rsidRPr="001411B5" w:rsidRDefault="006744D5" w:rsidP="00D14F62">
      <w:pPr>
        <w:pStyle w:val="Default"/>
        <w:numPr>
          <w:ilvl w:val="0"/>
          <w:numId w:val="105"/>
        </w:numPr>
        <w:rPr>
          <w:rFonts w:ascii="Times New Roman" w:hAnsi="Times New Roman" w:cs="Times New Roman"/>
          <w:u w:color="000000"/>
          <w:lang w:val="en-GB"/>
        </w:rPr>
      </w:pPr>
      <w:r w:rsidRPr="001411B5">
        <w:rPr>
          <w:rFonts w:ascii="Times New Roman" w:hAnsi="Times New Roman" w:cs="Times New Roman"/>
          <w:u w:color="000000"/>
          <w:lang w:val="en-GB"/>
        </w:rPr>
        <w:t>Dehydration as a result of hyperglycaemia-induced polyuria</w:t>
      </w:r>
    </w:p>
    <w:p w14:paraId="07FED3B8" w14:textId="77777777" w:rsidR="006744D5" w:rsidRPr="001411B5" w:rsidRDefault="006744D5" w:rsidP="006744D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u w:color="000000"/>
          <w:lang w:val="en-GB"/>
        </w:rPr>
      </w:pPr>
    </w:p>
    <w:p w14:paraId="560CDD6F" w14:textId="4E67F0BE" w:rsidR="006744D5" w:rsidRPr="001411B5" w:rsidRDefault="006912B3" w:rsidP="006912B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
        <w:rPr>
          <w:rFonts w:ascii="Times New Roman" w:hAnsi="Times New Roman" w:cs="Times New Roman"/>
          <w:u w:color="000000"/>
          <w:lang w:val="en-GB"/>
        </w:rPr>
      </w:pPr>
      <w:r w:rsidRPr="001411B5">
        <w:rPr>
          <w:rFonts w:ascii="Times New Roman" w:hAnsi="Times New Roman" w:cs="Times New Roman"/>
          <w:u w:color="000000"/>
          <w:lang w:val="en-GB"/>
        </w:rPr>
        <w:t>15.</w:t>
      </w:r>
      <w:r w:rsidRPr="001411B5">
        <w:rPr>
          <w:rFonts w:ascii="Times New Roman" w:hAnsi="Times New Roman" w:cs="Times New Roman"/>
          <w:u w:color="000000"/>
          <w:lang w:val="en-GB"/>
        </w:rPr>
        <w:tab/>
      </w:r>
      <w:r w:rsidR="006744D5" w:rsidRPr="001411B5">
        <w:rPr>
          <w:rFonts w:ascii="Times New Roman" w:hAnsi="Times New Roman" w:cs="Times New Roman"/>
          <w:u w:color="000000"/>
          <w:lang w:val="en-GB"/>
        </w:rPr>
        <w:t>Gastric lavage in a child intoxicated by a medicament is performed:</w:t>
      </w:r>
    </w:p>
    <w:p w14:paraId="4697CFE1" w14:textId="77777777" w:rsidR="006744D5" w:rsidRPr="001411B5" w:rsidRDefault="006744D5" w:rsidP="006744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rPr>
          <w:rFonts w:ascii="Times New Roman" w:eastAsia="Times New Roman" w:hAnsi="Times New Roman" w:cs="Times New Roman"/>
          <w:u w:color="000000"/>
          <w:lang w:val="en-GB"/>
        </w:rPr>
      </w:pPr>
    </w:p>
    <w:p w14:paraId="490EBB70" w14:textId="77777777" w:rsidR="006744D5" w:rsidRPr="001411B5" w:rsidRDefault="006744D5" w:rsidP="00D14F62">
      <w:pPr>
        <w:pStyle w:val="Default"/>
        <w:numPr>
          <w:ilvl w:val="0"/>
          <w:numId w:val="108"/>
        </w:numPr>
        <w:rPr>
          <w:rFonts w:ascii="Times New Roman" w:hAnsi="Times New Roman" w:cs="Times New Roman"/>
          <w:b/>
          <w:bCs/>
          <w:u w:color="000000"/>
          <w:lang w:val="en-GB"/>
        </w:rPr>
      </w:pPr>
      <w:r w:rsidRPr="001411B5">
        <w:rPr>
          <w:rFonts w:ascii="Times New Roman" w:hAnsi="Times New Roman" w:cs="Times New Roman"/>
          <w:b/>
          <w:bCs/>
          <w:u w:color="000000"/>
          <w:lang w:val="en-GB"/>
        </w:rPr>
        <w:t xml:space="preserve">Using lukewarm normal saline (0.9% NaCl sol) ideally within 2 hours after ingestion </w:t>
      </w:r>
    </w:p>
    <w:p w14:paraId="55398337" w14:textId="77777777" w:rsidR="006744D5" w:rsidRPr="001411B5" w:rsidRDefault="006744D5" w:rsidP="00D14F62">
      <w:pPr>
        <w:pStyle w:val="Default"/>
        <w:numPr>
          <w:ilvl w:val="0"/>
          <w:numId w:val="108"/>
        </w:numPr>
        <w:rPr>
          <w:rFonts w:ascii="Times New Roman" w:hAnsi="Times New Roman" w:cs="Times New Roman"/>
          <w:u w:color="000000"/>
          <w:lang w:val="en-GB"/>
        </w:rPr>
      </w:pPr>
      <w:r w:rsidRPr="001411B5">
        <w:rPr>
          <w:rFonts w:ascii="Times New Roman" w:hAnsi="Times New Roman" w:cs="Times New Roman"/>
          <w:u w:color="000000"/>
          <w:lang w:val="en-GB"/>
        </w:rPr>
        <w:t>Using cold normal saline (0.9% NaCl sol) ideally within 2 hours after ingestion</w:t>
      </w:r>
    </w:p>
    <w:p w14:paraId="1A6BB26B" w14:textId="77777777" w:rsidR="006744D5" w:rsidRPr="001411B5" w:rsidRDefault="006744D5" w:rsidP="00D14F62">
      <w:pPr>
        <w:pStyle w:val="Default"/>
        <w:numPr>
          <w:ilvl w:val="0"/>
          <w:numId w:val="108"/>
        </w:numPr>
        <w:rPr>
          <w:rFonts w:ascii="Times New Roman" w:hAnsi="Times New Roman" w:cs="Times New Roman"/>
          <w:b/>
          <w:bCs/>
          <w:u w:color="000000"/>
          <w:lang w:val="en-GB"/>
        </w:rPr>
      </w:pPr>
      <w:r w:rsidRPr="001411B5">
        <w:rPr>
          <w:rFonts w:ascii="Times New Roman" w:hAnsi="Times New Roman" w:cs="Times New Roman"/>
          <w:b/>
          <w:bCs/>
          <w:u w:color="000000"/>
          <w:lang w:val="en-GB"/>
        </w:rPr>
        <w:t>Only after intubation if the child is unconscious</w:t>
      </w:r>
    </w:p>
    <w:p w14:paraId="30A879C1" w14:textId="77777777" w:rsidR="006744D5" w:rsidRPr="001411B5" w:rsidRDefault="006744D5" w:rsidP="00D14F62">
      <w:pPr>
        <w:pStyle w:val="Default"/>
        <w:numPr>
          <w:ilvl w:val="0"/>
          <w:numId w:val="108"/>
        </w:numPr>
        <w:rPr>
          <w:rFonts w:ascii="Times New Roman" w:hAnsi="Times New Roman" w:cs="Times New Roman"/>
          <w:u w:color="000000"/>
          <w:lang w:val="en-GB"/>
        </w:rPr>
      </w:pPr>
      <w:r w:rsidRPr="001411B5">
        <w:rPr>
          <w:rFonts w:ascii="Times New Roman" w:hAnsi="Times New Roman" w:cs="Times New Roman"/>
          <w:u w:color="000000"/>
          <w:lang w:val="en-GB"/>
        </w:rPr>
        <w:t>Gastric lavage is never performed in unconscious children</w:t>
      </w:r>
    </w:p>
    <w:p w14:paraId="4A53B482" w14:textId="77777777" w:rsidR="006744D5" w:rsidRPr="001411B5" w:rsidRDefault="006744D5" w:rsidP="006744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rPr>
          <w:rFonts w:ascii="Times New Roman" w:eastAsia="Times New Roman" w:hAnsi="Times New Roman" w:cs="Times New Roman"/>
          <w:u w:color="000000"/>
          <w:lang w:val="en-GB"/>
        </w:rPr>
      </w:pPr>
    </w:p>
    <w:p w14:paraId="0840BF70" w14:textId="5981C9FA" w:rsidR="006744D5" w:rsidRPr="001411B5" w:rsidRDefault="006912B3" w:rsidP="006912B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
        <w:rPr>
          <w:rFonts w:ascii="Times New Roman" w:hAnsi="Times New Roman" w:cs="Times New Roman"/>
          <w:u w:color="000000"/>
          <w:lang w:val="en-GB"/>
        </w:rPr>
      </w:pPr>
      <w:r w:rsidRPr="001411B5">
        <w:rPr>
          <w:rFonts w:ascii="Times New Roman" w:hAnsi="Times New Roman" w:cs="Times New Roman"/>
          <w:u w:color="000000"/>
          <w:lang w:val="en-GB"/>
        </w:rPr>
        <w:t xml:space="preserve">16. </w:t>
      </w:r>
      <w:r w:rsidRPr="001411B5">
        <w:rPr>
          <w:rFonts w:ascii="Times New Roman" w:hAnsi="Times New Roman" w:cs="Times New Roman"/>
          <w:u w:color="000000"/>
          <w:lang w:val="en-GB"/>
        </w:rPr>
        <w:tab/>
      </w:r>
      <w:r w:rsidR="006744D5" w:rsidRPr="001411B5">
        <w:rPr>
          <w:rFonts w:ascii="Times New Roman" w:hAnsi="Times New Roman" w:cs="Times New Roman"/>
          <w:u w:color="000000"/>
          <w:lang w:val="en-GB"/>
        </w:rPr>
        <w:t>Following an acid ingestion (e.g. limescale-remover):</w:t>
      </w:r>
    </w:p>
    <w:p w14:paraId="36FCE7DB" w14:textId="77777777" w:rsidR="006744D5" w:rsidRPr="001411B5" w:rsidRDefault="006744D5" w:rsidP="006744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rPr>
          <w:rFonts w:ascii="Times New Roman" w:eastAsia="Times New Roman" w:hAnsi="Times New Roman" w:cs="Times New Roman"/>
          <w:u w:color="000000"/>
          <w:lang w:val="en-GB"/>
        </w:rPr>
      </w:pPr>
    </w:p>
    <w:p w14:paraId="1F5790EE" w14:textId="77777777" w:rsidR="006744D5" w:rsidRPr="001411B5" w:rsidRDefault="006744D5" w:rsidP="00D14F62">
      <w:pPr>
        <w:pStyle w:val="Default"/>
        <w:numPr>
          <w:ilvl w:val="0"/>
          <w:numId w:val="111"/>
        </w:numPr>
        <w:rPr>
          <w:rFonts w:ascii="Times New Roman" w:hAnsi="Times New Roman" w:cs="Times New Roman"/>
          <w:u w:color="000000"/>
          <w:lang w:val="en-GB"/>
        </w:rPr>
      </w:pPr>
      <w:r w:rsidRPr="001411B5">
        <w:rPr>
          <w:rFonts w:ascii="Times New Roman" w:hAnsi="Times New Roman" w:cs="Times New Roman"/>
          <w:u w:color="000000"/>
          <w:lang w:val="en-GB"/>
        </w:rPr>
        <w:t>Gastric lavage using normal saline is performed as soon as possible</w:t>
      </w:r>
    </w:p>
    <w:p w14:paraId="7D5FC22A" w14:textId="77777777" w:rsidR="006744D5" w:rsidRPr="001411B5" w:rsidRDefault="006744D5" w:rsidP="00D14F62">
      <w:pPr>
        <w:pStyle w:val="Default"/>
        <w:numPr>
          <w:ilvl w:val="0"/>
          <w:numId w:val="111"/>
        </w:numPr>
        <w:rPr>
          <w:rFonts w:ascii="Times New Roman" w:hAnsi="Times New Roman" w:cs="Times New Roman"/>
          <w:u w:color="000000"/>
          <w:lang w:val="en-GB"/>
        </w:rPr>
      </w:pPr>
      <w:r w:rsidRPr="001411B5">
        <w:rPr>
          <w:rFonts w:ascii="Times New Roman" w:hAnsi="Times New Roman" w:cs="Times New Roman"/>
          <w:u w:color="000000"/>
          <w:lang w:val="en-GB"/>
        </w:rPr>
        <w:t xml:space="preserve">Bicarbonate solution is given to neutralise the acid </w:t>
      </w:r>
    </w:p>
    <w:p w14:paraId="5DA8BEF1" w14:textId="77777777" w:rsidR="006744D5" w:rsidRPr="001411B5" w:rsidRDefault="006744D5" w:rsidP="00D14F62">
      <w:pPr>
        <w:pStyle w:val="Default"/>
        <w:numPr>
          <w:ilvl w:val="0"/>
          <w:numId w:val="111"/>
        </w:numPr>
        <w:rPr>
          <w:rFonts w:ascii="Times New Roman" w:hAnsi="Times New Roman" w:cs="Times New Roman"/>
          <w:b/>
          <w:bCs/>
          <w:u w:color="000000"/>
          <w:lang w:val="en-GB"/>
        </w:rPr>
      </w:pPr>
      <w:r w:rsidRPr="001411B5">
        <w:rPr>
          <w:rFonts w:ascii="Times New Roman" w:hAnsi="Times New Roman" w:cs="Times New Roman"/>
          <w:b/>
          <w:bCs/>
          <w:u w:color="000000"/>
          <w:lang w:val="en-GB"/>
        </w:rPr>
        <w:t>Small amount of water is given enterally and the child is transferred to a hospital by an ambulance</w:t>
      </w:r>
    </w:p>
    <w:p w14:paraId="2DB1FCCB" w14:textId="77777777" w:rsidR="006744D5" w:rsidRPr="001411B5" w:rsidRDefault="006744D5" w:rsidP="00D14F62">
      <w:pPr>
        <w:pStyle w:val="Default"/>
        <w:numPr>
          <w:ilvl w:val="0"/>
          <w:numId w:val="111"/>
        </w:numPr>
        <w:rPr>
          <w:rFonts w:ascii="Times New Roman" w:hAnsi="Times New Roman" w:cs="Times New Roman"/>
          <w:u w:color="000000"/>
          <w:lang w:val="en-GB"/>
        </w:rPr>
      </w:pPr>
      <w:r w:rsidRPr="001411B5">
        <w:rPr>
          <w:rFonts w:ascii="Times New Roman" w:hAnsi="Times New Roman" w:cs="Times New Roman"/>
          <w:u w:color="000000"/>
          <w:lang w:val="en-GB"/>
        </w:rPr>
        <w:t>Naso- or orogastric tube is inserted to minimise the risk of oesophageal stricture</w:t>
      </w:r>
    </w:p>
    <w:p w14:paraId="203BB809" w14:textId="77777777" w:rsidR="006744D5" w:rsidRPr="001411B5" w:rsidRDefault="006744D5" w:rsidP="006744D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u w:color="000000"/>
          <w:lang w:val="en-GB"/>
        </w:rPr>
      </w:pPr>
    </w:p>
    <w:p w14:paraId="2E100544" w14:textId="5A0DD46F" w:rsidR="006744D5" w:rsidRPr="001411B5" w:rsidRDefault="006912B3" w:rsidP="006912B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
        <w:rPr>
          <w:rFonts w:ascii="Times New Roman" w:hAnsi="Times New Roman" w:cs="Times New Roman"/>
          <w:u w:color="000000"/>
          <w:lang w:val="en-GB"/>
        </w:rPr>
      </w:pPr>
      <w:r w:rsidRPr="001411B5">
        <w:rPr>
          <w:rFonts w:ascii="Times New Roman" w:hAnsi="Times New Roman" w:cs="Times New Roman"/>
          <w:u w:color="000000"/>
          <w:lang w:val="en-GB"/>
        </w:rPr>
        <w:t>17.</w:t>
      </w:r>
      <w:r w:rsidRPr="001411B5">
        <w:rPr>
          <w:rFonts w:ascii="Times New Roman" w:hAnsi="Times New Roman" w:cs="Times New Roman"/>
          <w:u w:color="000000"/>
          <w:lang w:val="en-GB"/>
        </w:rPr>
        <w:tab/>
      </w:r>
      <w:r w:rsidR="006744D5" w:rsidRPr="001411B5">
        <w:rPr>
          <w:rFonts w:ascii="Times New Roman" w:hAnsi="Times New Roman" w:cs="Times New Roman"/>
          <w:u w:color="000000"/>
          <w:lang w:val="en-GB"/>
        </w:rPr>
        <w:t>Following a strong-base ingestion (e.g. lye, dishwasher detergent):</w:t>
      </w:r>
    </w:p>
    <w:p w14:paraId="37A6CCEF" w14:textId="77777777" w:rsidR="006744D5" w:rsidRPr="001411B5" w:rsidRDefault="006744D5" w:rsidP="006744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rPr>
          <w:rFonts w:ascii="Times New Roman" w:eastAsia="Times New Roman" w:hAnsi="Times New Roman" w:cs="Times New Roman"/>
          <w:u w:color="000000"/>
          <w:lang w:val="en-GB"/>
        </w:rPr>
      </w:pPr>
    </w:p>
    <w:p w14:paraId="1510AE64" w14:textId="2EBD6618" w:rsidR="006744D5" w:rsidRPr="001411B5" w:rsidRDefault="006744D5" w:rsidP="00D14F62">
      <w:pPr>
        <w:pStyle w:val="Default"/>
        <w:numPr>
          <w:ilvl w:val="0"/>
          <w:numId w:val="114"/>
        </w:numPr>
        <w:rPr>
          <w:rFonts w:ascii="Times New Roman" w:hAnsi="Times New Roman" w:cs="Times New Roman"/>
          <w:u w:color="000000"/>
          <w:lang w:val="en-GB"/>
        </w:rPr>
      </w:pPr>
      <w:r w:rsidRPr="001411B5">
        <w:rPr>
          <w:rFonts w:ascii="Times New Roman" w:hAnsi="Times New Roman" w:cs="Times New Roman"/>
          <w:u w:color="000000"/>
          <w:lang w:val="en-GB"/>
        </w:rPr>
        <w:t xml:space="preserve">50 </w:t>
      </w:r>
      <w:r w:rsidR="00F31A45" w:rsidRPr="001411B5">
        <w:rPr>
          <w:rFonts w:ascii="Times New Roman" w:hAnsi="Times New Roman" w:cs="Times New Roman"/>
          <w:u w:color="000000"/>
          <w:lang w:val="en-GB"/>
        </w:rPr>
        <w:t>m</w:t>
      </w:r>
      <w:r w:rsidRPr="001411B5">
        <w:rPr>
          <w:rFonts w:ascii="Times New Roman" w:hAnsi="Times New Roman" w:cs="Times New Roman"/>
          <w:u w:color="000000"/>
          <w:lang w:val="en-GB"/>
        </w:rPr>
        <w:t>L</w:t>
      </w:r>
      <w:r w:rsidR="00F31A45" w:rsidRPr="001411B5">
        <w:rPr>
          <w:rFonts w:ascii="Times New Roman" w:hAnsi="Times New Roman" w:cs="Times New Roman"/>
          <w:u w:color="000000"/>
          <w:lang w:val="en-GB"/>
        </w:rPr>
        <w:t xml:space="preserve"> </w:t>
      </w:r>
      <w:r w:rsidRPr="001411B5">
        <w:rPr>
          <w:rFonts w:ascii="Times New Roman" w:hAnsi="Times New Roman" w:cs="Times New Roman"/>
          <w:u w:color="000000"/>
          <w:lang w:val="en-GB"/>
        </w:rPr>
        <w:t>of water with lemon-juice is given and the child is transferred to a hospital as soon as possible</w:t>
      </w:r>
    </w:p>
    <w:p w14:paraId="3BFEE355" w14:textId="33026AFB" w:rsidR="006744D5" w:rsidRPr="001411B5" w:rsidRDefault="006744D5" w:rsidP="00D14F62">
      <w:pPr>
        <w:pStyle w:val="Default"/>
        <w:numPr>
          <w:ilvl w:val="0"/>
          <w:numId w:val="114"/>
        </w:numPr>
        <w:rPr>
          <w:rFonts w:ascii="Times New Roman" w:hAnsi="Times New Roman" w:cs="Times New Roman"/>
          <w:b/>
          <w:bCs/>
          <w:u w:color="000000"/>
          <w:lang w:val="en-GB"/>
        </w:rPr>
      </w:pPr>
      <w:r w:rsidRPr="001411B5">
        <w:rPr>
          <w:rFonts w:ascii="Times New Roman" w:hAnsi="Times New Roman" w:cs="Times New Roman"/>
          <w:b/>
          <w:bCs/>
          <w:u w:color="000000"/>
          <w:lang w:val="en-GB"/>
        </w:rPr>
        <w:t>Small amount of water is given</w:t>
      </w:r>
      <w:r w:rsidR="00F31A45" w:rsidRPr="001411B5">
        <w:rPr>
          <w:rFonts w:ascii="Times New Roman" w:hAnsi="Times New Roman" w:cs="Times New Roman"/>
          <w:b/>
          <w:bCs/>
          <w:u w:color="000000"/>
          <w:lang w:val="en-GB"/>
        </w:rPr>
        <w:t>,</w:t>
      </w:r>
      <w:r w:rsidRPr="001411B5">
        <w:rPr>
          <w:rFonts w:ascii="Times New Roman" w:hAnsi="Times New Roman" w:cs="Times New Roman"/>
          <w:b/>
          <w:bCs/>
          <w:u w:color="000000"/>
          <w:lang w:val="en-GB"/>
        </w:rPr>
        <w:t xml:space="preserve"> and the child is transferred to a hospital as soon as possible</w:t>
      </w:r>
    </w:p>
    <w:p w14:paraId="3C6405C7" w14:textId="77777777" w:rsidR="006744D5" w:rsidRPr="001411B5" w:rsidRDefault="006744D5" w:rsidP="00D14F62">
      <w:pPr>
        <w:pStyle w:val="Default"/>
        <w:numPr>
          <w:ilvl w:val="0"/>
          <w:numId w:val="114"/>
        </w:numPr>
        <w:rPr>
          <w:rFonts w:ascii="Times New Roman" w:hAnsi="Times New Roman" w:cs="Times New Roman"/>
          <w:u w:color="000000"/>
          <w:lang w:val="en-GB"/>
        </w:rPr>
      </w:pPr>
      <w:r w:rsidRPr="001411B5">
        <w:rPr>
          <w:rFonts w:ascii="Times New Roman" w:hAnsi="Times New Roman" w:cs="Times New Roman"/>
          <w:u w:color="000000"/>
          <w:lang w:val="en-GB"/>
        </w:rPr>
        <w:t>Gastric lavage is performed with normal saline and the gastric tube is kept in place</w:t>
      </w:r>
    </w:p>
    <w:p w14:paraId="643E6B39" w14:textId="7ECEFBDE" w:rsidR="006744D5" w:rsidRPr="001411B5" w:rsidRDefault="006744D5" w:rsidP="00D14F62">
      <w:pPr>
        <w:pStyle w:val="Default"/>
        <w:numPr>
          <w:ilvl w:val="0"/>
          <w:numId w:val="114"/>
        </w:numPr>
        <w:rPr>
          <w:rFonts w:ascii="Times New Roman" w:hAnsi="Times New Roman" w:cs="Times New Roman"/>
          <w:u w:color="000000"/>
          <w:lang w:val="en-GB"/>
        </w:rPr>
      </w:pPr>
      <w:r w:rsidRPr="001411B5">
        <w:rPr>
          <w:rFonts w:ascii="Times New Roman" w:hAnsi="Times New Roman" w:cs="Times New Roman"/>
          <w:u w:color="000000"/>
          <w:lang w:val="en-GB"/>
        </w:rPr>
        <w:t>A glass of milk is given</w:t>
      </w:r>
      <w:r w:rsidR="00F31A45" w:rsidRPr="001411B5">
        <w:rPr>
          <w:rFonts w:ascii="Times New Roman" w:hAnsi="Times New Roman" w:cs="Times New Roman"/>
          <w:u w:color="000000"/>
          <w:lang w:val="en-GB"/>
        </w:rPr>
        <w:t>,</w:t>
      </w:r>
      <w:r w:rsidRPr="001411B5">
        <w:rPr>
          <w:rFonts w:ascii="Times New Roman" w:hAnsi="Times New Roman" w:cs="Times New Roman"/>
          <w:u w:color="000000"/>
          <w:lang w:val="en-GB"/>
        </w:rPr>
        <w:t xml:space="preserve"> and the child is transferred to a hospital as soon as possible</w:t>
      </w:r>
    </w:p>
    <w:p w14:paraId="49A451EF" w14:textId="77777777" w:rsidR="006744D5" w:rsidRPr="001411B5" w:rsidRDefault="006744D5" w:rsidP="006744D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u w:color="000000"/>
          <w:lang w:val="en-GB"/>
        </w:rPr>
      </w:pPr>
    </w:p>
    <w:p w14:paraId="3FE80AB3" w14:textId="30785726" w:rsidR="006744D5" w:rsidRPr="001411B5" w:rsidRDefault="006912B3" w:rsidP="006912B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
        <w:rPr>
          <w:rFonts w:ascii="Times New Roman" w:hAnsi="Times New Roman" w:cs="Times New Roman"/>
          <w:u w:color="000000"/>
          <w:lang w:val="en-GB"/>
        </w:rPr>
      </w:pPr>
      <w:r w:rsidRPr="001411B5">
        <w:rPr>
          <w:rFonts w:ascii="Times New Roman" w:hAnsi="Times New Roman" w:cs="Times New Roman"/>
          <w:u w:color="000000"/>
          <w:lang w:val="en-GB"/>
        </w:rPr>
        <w:t xml:space="preserve">18. </w:t>
      </w:r>
      <w:r w:rsidRPr="001411B5">
        <w:rPr>
          <w:rFonts w:ascii="Times New Roman" w:hAnsi="Times New Roman" w:cs="Times New Roman"/>
          <w:u w:color="000000"/>
          <w:lang w:val="en-GB"/>
        </w:rPr>
        <w:tab/>
      </w:r>
      <w:r w:rsidR="006744D5" w:rsidRPr="001411B5">
        <w:rPr>
          <w:rFonts w:ascii="Times New Roman" w:hAnsi="Times New Roman" w:cs="Times New Roman"/>
          <w:u w:color="000000"/>
          <w:lang w:val="en-GB"/>
        </w:rPr>
        <w:t>Activated charcoal (carbo adsorbents) is administered:</w:t>
      </w:r>
    </w:p>
    <w:p w14:paraId="43EF5CCE" w14:textId="77777777" w:rsidR="006744D5" w:rsidRPr="001411B5" w:rsidRDefault="006744D5" w:rsidP="006744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rPr>
          <w:rFonts w:ascii="Times New Roman" w:eastAsia="Times New Roman" w:hAnsi="Times New Roman" w:cs="Times New Roman"/>
          <w:u w:color="000000"/>
          <w:lang w:val="en-GB"/>
        </w:rPr>
      </w:pPr>
    </w:p>
    <w:p w14:paraId="50C81444" w14:textId="77777777" w:rsidR="006744D5" w:rsidRPr="001411B5" w:rsidRDefault="006744D5" w:rsidP="00D14F62">
      <w:pPr>
        <w:pStyle w:val="Default"/>
        <w:numPr>
          <w:ilvl w:val="0"/>
          <w:numId w:val="117"/>
        </w:numPr>
        <w:rPr>
          <w:rFonts w:ascii="Times New Roman" w:hAnsi="Times New Roman" w:cs="Times New Roman"/>
          <w:b/>
          <w:bCs/>
          <w:u w:color="000000"/>
          <w:lang w:val="en-GB"/>
        </w:rPr>
      </w:pPr>
      <w:r w:rsidRPr="001411B5">
        <w:rPr>
          <w:rFonts w:ascii="Times New Roman" w:hAnsi="Times New Roman" w:cs="Times New Roman"/>
          <w:b/>
          <w:bCs/>
          <w:u w:color="000000"/>
          <w:lang w:val="en-GB"/>
        </w:rPr>
        <w:t>After the gastric lavage - the dose is 0.5 g/kg of body weight</w:t>
      </w:r>
    </w:p>
    <w:p w14:paraId="26BE4ED8" w14:textId="77777777" w:rsidR="006744D5" w:rsidRPr="001411B5" w:rsidRDefault="006744D5" w:rsidP="00D14F62">
      <w:pPr>
        <w:pStyle w:val="Default"/>
        <w:numPr>
          <w:ilvl w:val="0"/>
          <w:numId w:val="117"/>
        </w:numPr>
        <w:rPr>
          <w:rFonts w:ascii="Times New Roman" w:hAnsi="Times New Roman" w:cs="Times New Roman"/>
          <w:u w:color="000000"/>
          <w:lang w:val="en-GB"/>
        </w:rPr>
      </w:pPr>
      <w:r w:rsidRPr="001411B5">
        <w:rPr>
          <w:rFonts w:ascii="Times New Roman" w:hAnsi="Times New Roman" w:cs="Times New Roman"/>
          <w:u w:color="000000"/>
          <w:lang w:val="en-GB"/>
        </w:rPr>
        <w:t>Only during diarrhoea, never in cases of intoxication</w:t>
      </w:r>
    </w:p>
    <w:p w14:paraId="6DE37BA6" w14:textId="77777777" w:rsidR="006744D5" w:rsidRPr="001411B5" w:rsidRDefault="006744D5" w:rsidP="00D14F62">
      <w:pPr>
        <w:pStyle w:val="Default"/>
        <w:numPr>
          <w:ilvl w:val="0"/>
          <w:numId w:val="117"/>
        </w:numPr>
        <w:rPr>
          <w:rFonts w:ascii="Times New Roman" w:hAnsi="Times New Roman" w:cs="Times New Roman"/>
          <w:u w:color="000000"/>
          <w:lang w:val="en-GB"/>
        </w:rPr>
      </w:pPr>
      <w:r w:rsidRPr="001411B5">
        <w:rPr>
          <w:rFonts w:ascii="Times New Roman" w:hAnsi="Times New Roman" w:cs="Times New Roman"/>
          <w:u w:color="000000"/>
          <w:lang w:val="en-GB"/>
        </w:rPr>
        <w:t>Mainly after intoxication with iron or other heavy metals</w:t>
      </w:r>
    </w:p>
    <w:p w14:paraId="4B0B7E93" w14:textId="77777777" w:rsidR="006744D5" w:rsidRPr="001411B5" w:rsidRDefault="006744D5" w:rsidP="00D14F62">
      <w:pPr>
        <w:pStyle w:val="Default"/>
        <w:numPr>
          <w:ilvl w:val="0"/>
          <w:numId w:val="117"/>
        </w:numPr>
        <w:rPr>
          <w:rFonts w:ascii="Times New Roman" w:hAnsi="Times New Roman" w:cs="Times New Roman"/>
          <w:b/>
          <w:bCs/>
          <w:u w:color="000000"/>
          <w:lang w:val="en-GB"/>
        </w:rPr>
      </w:pPr>
      <w:r w:rsidRPr="001411B5">
        <w:rPr>
          <w:rFonts w:ascii="Times New Roman" w:hAnsi="Times New Roman" w:cs="Times New Roman"/>
          <w:b/>
          <w:bCs/>
          <w:u w:color="000000"/>
          <w:lang w:val="en-GB"/>
        </w:rPr>
        <w:t>Ideally within 2 hours following ingestion</w:t>
      </w:r>
    </w:p>
    <w:p w14:paraId="13039D34" w14:textId="77777777" w:rsidR="006744D5" w:rsidRPr="001411B5" w:rsidRDefault="006744D5" w:rsidP="006744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b/>
          <w:bCs/>
          <w:u w:color="000000"/>
          <w:lang w:val="en-GB"/>
        </w:rPr>
      </w:pPr>
    </w:p>
    <w:p w14:paraId="0CB29887" w14:textId="720A63F4" w:rsidR="006744D5" w:rsidRPr="001411B5" w:rsidRDefault="006912B3" w:rsidP="006912B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
        <w:rPr>
          <w:rFonts w:ascii="Times New Roman" w:hAnsi="Times New Roman" w:cs="Times New Roman"/>
          <w:u w:color="000000"/>
          <w:lang w:val="en-GB"/>
        </w:rPr>
      </w:pPr>
      <w:r w:rsidRPr="001411B5">
        <w:rPr>
          <w:rFonts w:ascii="Times New Roman" w:hAnsi="Times New Roman" w:cs="Times New Roman"/>
          <w:u w:color="000000"/>
          <w:lang w:val="en-GB"/>
        </w:rPr>
        <w:t>19.</w:t>
      </w:r>
      <w:r w:rsidRPr="001411B5">
        <w:rPr>
          <w:rFonts w:ascii="Times New Roman" w:hAnsi="Times New Roman" w:cs="Times New Roman"/>
          <w:u w:color="000000"/>
          <w:lang w:val="en-GB"/>
        </w:rPr>
        <w:tab/>
      </w:r>
      <w:r w:rsidR="006744D5" w:rsidRPr="001411B5">
        <w:rPr>
          <w:rFonts w:ascii="Times New Roman" w:hAnsi="Times New Roman" w:cs="Times New Roman"/>
          <w:u w:color="000000"/>
          <w:lang w:val="en-GB"/>
        </w:rPr>
        <w:t>During carbon monoxide poisoning, the COHb blocks:</w:t>
      </w:r>
    </w:p>
    <w:p w14:paraId="3A923535" w14:textId="77777777" w:rsidR="006744D5" w:rsidRPr="001411B5" w:rsidRDefault="006744D5" w:rsidP="006744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rPr>
          <w:rFonts w:ascii="Times New Roman" w:eastAsia="Times New Roman" w:hAnsi="Times New Roman" w:cs="Times New Roman"/>
          <w:u w:color="000000"/>
          <w:lang w:val="en-GB"/>
        </w:rPr>
      </w:pPr>
    </w:p>
    <w:p w14:paraId="160FF4A5" w14:textId="77777777" w:rsidR="006744D5" w:rsidRPr="001411B5" w:rsidRDefault="006744D5" w:rsidP="00D14F62">
      <w:pPr>
        <w:pStyle w:val="Default"/>
        <w:numPr>
          <w:ilvl w:val="0"/>
          <w:numId w:val="120"/>
        </w:numPr>
        <w:rPr>
          <w:rFonts w:ascii="Times New Roman" w:hAnsi="Times New Roman" w:cs="Times New Roman"/>
          <w:u w:color="000000"/>
          <w:lang w:val="en-GB"/>
        </w:rPr>
      </w:pPr>
      <w:r w:rsidRPr="001411B5">
        <w:rPr>
          <w:rFonts w:ascii="Times New Roman" w:hAnsi="Times New Roman" w:cs="Times New Roman"/>
          <w:u w:color="000000"/>
          <w:lang w:val="en-GB"/>
        </w:rPr>
        <w:t>NADH-Q-oxidoreductase</w:t>
      </w:r>
    </w:p>
    <w:p w14:paraId="7D290EDE" w14:textId="77777777" w:rsidR="006744D5" w:rsidRPr="001411B5" w:rsidRDefault="006744D5" w:rsidP="00D14F62">
      <w:pPr>
        <w:pStyle w:val="Default"/>
        <w:numPr>
          <w:ilvl w:val="0"/>
          <w:numId w:val="120"/>
        </w:numPr>
        <w:rPr>
          <w:rFonts w:ascii="Times New Roman" w:hAnsi="Times New Roman" w:cs="Times New Roman"/>
          <w:u w:color="000000"/>
          <w:lang w:val="en-GB"/>
        </w:rPr>
      </w:pPr>
      <w:r w:rsidRPr="001411B5">
        <w:rPr>
          <w:rFonts w:ascii="Times New Roman" w:hAnsi="Times New Roman" w:cs="Times New Roman"/>
          <w:u w:color="000000"/>
          <w:lang w:val="en-GB"/>
        </w:rPr>
        <w:t xml:space="preserve">Cytochrome </w:t>
      </w:r>
      <w:r w:rsidRPr="001411B5">
        <w:rPr>
          <w:rFonts w:ascii="Times New Roman" w:hAnsi="Times New Roman" w:cs="Times New Roman"/>
          <w:i/>
          <w:iCs/>
          <w:u w:color="000000"/>
          <w:lang w:val="en-GB"/>
        </w:rPr>
        <w:t>c</w:t>
      </w:r>
      <w:r w:rsidRPr="001411B5">
        <w:rPr>
          <w:rFonts w:ascii="Times New Roman" w:hAnsi="Times New Roman" w:cs="Times New Roman"/>
          <w:u w:color="000000"/>
          <w:lang w:val="en-GB"/>
        </w:rPr>
        <w:t xml:space="preserve"> reductase</w:t>
      </w:r>
    </w:p>
    <w:p w14:paraId="2B2C4BF1" w14:textId="77777777" w:rsidR="006744D5" w:rsidRPr="001411B5" w:rsidRDefault="006744D5" w:rsidP="00D14F62">
      <w:pPr>
        <w:pStyle w:val="Default"/>
        <w:numPr>
          <w:ilvl w:val="0"/>
          <w:numId w:val="120"/>
        </w:numPr>
        <w:rPr>
          <w:rFonts w:ascii="Times New Roman" w:hAnsi="Times New Roman" w:cs="Times New Roman"/>
          <w:b/>
          <w:bCs/>
          <w:highlight w:val="yellow"/>
          <w:u w:color="000000"/>
          <w:lang w:val="en-GB"/>
        </w:rPr>
      </w:pPr>
      <w:r w:rsidRPr="001411B5">
        <w:rPr>
          <w:rFonts w:ascii="Times New Roman" w:hAnsi="Times New Roman" w:cs="Times New Roman"/>
          <w:b/>
          <w:bCs/>
          <w:u w:color="000000"/>
          <w:lang w:val="en-GB"/>
        </w:rPr>
        <w:t xml:space="preserve">Cytochrome </w:t>
      </w:r>
      <w:r w:rsidRPr="001411B5">
        <w:rPr>
          <w:rFonts w:ascii="Times New Roman" w:hAnsi="Times New Roman" w:cs="Times New Roman"/>
          <w:b/>
          <w:bCs/>
          <w:i/>
          <w:iCs/>
          <w:u w:color="000000"/>
          <w:lang w:val="en-GB"/>
        </w:rPr>
        <w:t>c</w:t>
      </w:r>
      <w:r w:rsidRPr="001411B5">
        <w:rPr>
          <w:rFonts w:ascii="Times New Roman" w:hAnsi="Times New Roman" w:cs="Times New Roman"/>
          <w:b/>
          <w:bCs/>
          <w:u w:color="000000"/>
          <w:lang w:val="en-GB"/>
        </w:rPr>
        <w:t xml:space="preserve"> oxidase</w:t>
      </w:r>
    </w:p>
    <w:p w14:paraId="5D6A289A" w14:textId="77777777" w:rsidR="006744D5" w:rsidRPr="001411B5" w:rsidRDefault="006744D5" w:rsidP="00D14F62">
      <w:pPr>
        <w:pStyle w:val="Default"/>
        <w:numPr>
          <w:ilvl w:val="0"/>
          <w:numId w:val="120"/>
        </w:numPr>
        <w:rPr>
          <w:rFonts w:ascii="Times New Roman" w:hAnsi="Times New Roman" w:cs="Times New Roman"/>
          <w:u w:color="000000"/>
          <w:lang w:val="en-GB"/>
        </w:rPr>
      </w:pPr>
      <w:r w:rsidRPr="001411B5">
        <w:rPr>
          <w:rFonts w:ascii="Times New Roman" w:hAnsi="Times New Roman" w:cs="Times New Roman"/>
          <w:u w:color="000000"/>
          <w:lang w:val="en-GB"/>
        </w:rPr>
        <w:t>Succinate dehydrogenase</w:t>
      </w:r>
    </w:p>
    <w:p w14:paraId="4CA483CC" w14:textId="77777777" w:rsidR="006744D5" w:rsidRPr="001411B5" w:rsidRDefault="006744D5" w:rsidP="006744D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b/>
          <w:bCs/>
          <w:u w:color="000000"/>
          <w:lang w:val="en-GB"/>
        </w:rPr>
      </w:pPr>
      <w:bookmarkStart w:id="1" w:name="_Hlk528929940"/>
    </w:p>
    <w:p w14:paraId="5E60F982" w14:textId="01EF4D42" w:rsidR="006744D5" w:rsidRPr="001411B5" w:rsidRDefault="006912B3" w:rsidP="006912B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
        <w:rPr>
          <w:rFonts w:ascii="Times New Roman" w:hAnsi="Times New Roman" w:cs="Times New Roman"/>
          <w:u w:color="000000"/>
          <w:lang w:val="en-GB"/>
        </w:rPr>
      </w:pPr>
      <w:r w:rsidRPr="001411B5">
        <w:rPr>
          <w:rFonts w:ascii="Times New Roman" w:hAnsi="Times New Roman" w:cs="Times New Roman"/>
          <w:u w:color="000000"/>
          <w:lang w:val="en-GB"/>
        </w:rPr>
        <w:t>20.</w:t>
      </w:r>
      <w:r w:rsidRPr="001411B5">
        <w:rPr>
          <w:rFonts w:ascii="Times New Roman" w:hAnsi="Times New Roman" w:cs="Times New Roman"/>
          <w:u w:color="000000"/>
          <w:lang w:val="en-GB"/>
        </w:rPr>
        <w:tab/>
      </w:r>
      <w:r w:rsidR="006744D5" w:rsidRPr="001411B5">
        <w:rPr>
          <w:rFonts w:ascii="Times New Roman" w:hAnsi="Times New Roman" w:cs="Times New Roman"/>
          <w:u w:color="000000"/>
          <w:lang w:val="en-GB"/>
        </w:rPr>
        <w:t>Aetiology and pathogenesis of cardiopulmonary failure in children as compared to adults:</w:t>
      </w:r>
    </w:p>
    <w:p w14:paraId="4950C63E" w14:textId="77777777" w:rsidR="006744D5" w:rsidRPr="001411B5" w:rsidRDefault="006744D5" w:rsidP="006744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rPr>
          <w:rFonts w:ascii="Times New Roman" w:eastAsia="Times New Roman" w:hAnsi="Times New Roman" w:cs="Times New Roman"/>
          <w:u w:color="000000"/>
          <w:lang w:val="en-GB"/>
        </w:rPr>
      </w:pPr>
    </w:p>
    <w:p w14:paraId="3AD22672" w14:textId="1DF9343B" w:rsidR="006744D5" w:rsidRPr="001411B5" w:rsidRDefault="006744D5" w:rsidP="00D14F62">
      <w:pPr>
        <w:pStyle w:val="Default"/>
        <w:numPr>
          <w:ilvl w:val="0"/>
          <w:numId w:val="123"/>
        </w:numPr>
        <w:rPr>
          <w:rFonts w:ascii="Times New Roman" w:hAnsi="Times New Roman" w:cs="Times New Roman"/>
          <w:u w:color="000000"/>
          <w:lang w:val="en-GB"/>
        </w:rPr>
      </w:pPr>
      <w:r w:rsidRPr="001411B5">
        <w:rPr>
          <w:rFonts w:ascii="Times New Roman" w:hAnsi="Times New Roman" w:cs="Times New Roman"/>
          <w:u w:color="000000"/>
          <w:lang w:val="en-GB"/>
        </w:rPr>
        <w:t>Is basically the same - it is just necessary to call the emergency medical line and report the life-threatening episode</w:t>
      </w:r>
    </w:p>
    <w:p w14:paraId="2B19A8CD" w14:textId="77777777" w:rsidR="006744D5" w:rsidRPr="001411B5" w:rsidRDefault="006744D5" w:rsidP="00D14F62">
      <w:pPr>
        <w:pStyle w:val="Default"/>
        <w:numPr>
          <w:ilvl w:val="0"/>
          <w:numId w:val="123"/>
        </w:numPr>
        <w:rPr>
          <w:rFonts w:ascii="Times New Roman" w:hAnsi="Times New Roman" w:cs="Times New Roman"/>
          <w:b/>
          <w:bCs/>
          <w:u w:color="000000"/>
          <w:lang w:val="en-GB"/>
        </w:rPr>
      </w:pPr>
      <w:r w:rsidRPr="001411B5">
        <w:rPr>
          <w:rFonts w:ascii="Times New Roman" w:hAnsi="Times New Roman" w:cs="Times New Roman"/>
          <w:b/>
          <w:bCs/>
          <w:u w:color="000000"/>
          <w:lang w:val="en-GB"/>
        </w:rPr>
        <w:t xml:space="preserve">Is usually different - respiratory failure dominates in children, it is thus important to focus initially on airway patency and restoration of sufficient ventilation </w:t>
      </w:r>
    </w:p>
    <w:p w14:paraId="126D7B98" w14:textId="77777777" w:rsidR="006744D5" w:rsidRPr="001411B5" w:rsidRDefault="006744D5" w:rsidP="00D14F62">
      <w:pPr>
        <w:pStyle w:val="Default"/>
        <w:numPr>
          <w:ilvl w:val="0"/>
          <w:numId w:val="123"/>
        </w:numPr>
        <w:rPr>
          <w:rFonts w:ascii="Times New Roman" w:hAnsi="Times New Roman" w:cs="Times New Roman"/>
          <w:u w:color="000000"/>
          <w:lang w:val="en-GB"/>
        </w:rPr>
      </w:pPr>
      <w:r w:rsidRPr="001411B5">
        <w:rPr>
          <w:rFonts w:ascii="Times New Roman" w:hAnsi="Times New Roman" w:cs="Times New Roman"/>
          <w:u w:color="000000"/>
          <w:lang w:val="en-GB"/>
        </w:rPr>
        <w:t>Is basically uniform throughout childhood - obstruction of airways dominates</w:t>
      </w:r>
    </w:p>
    <w:p w14:paraId="0D2B35C3" w14:textId="77777777" w:rsidR="006744D5" w:rsidRPr="001411B5" w:rsidRDefault="006744D5" w:rsidP="00D14F62">
      <w:pPr>
        <w:pStyle w:val="Default"/>
        <w:numPr>
          <w:ilvl w:val="0"/>
          <w:numId w:val="123"/>
        </w:numPr>
        <w:rPr>
          <w:rFonts w:ascii="Times New Roman" w:hAnsi="Times New Roman" w:cs="Times New Roman"/>
          <w:u w:color="000000"/>
          <w:lang w:val="en-GB"/>
        </w:rPr>
      </w:pPr>
      <w:r w:rsidRPr="001411B5">
        <w:rPr>
          <w:rFonts w:ascii="Times New Roman" w:hAnsi="Times New Roman" w:cs="Times New Roman"/>
          <w:u w:color="000000"/>
          <w:lang w:val="en-GB"/>
        </w:rPr>
        <w:t>When performing a one-person CPR, the “phone fast” method is preferred - i.e. first perform CPR for 1-2 minutes and then call. This is valid for children and adults to assure early regression of acute hypoxia.</w:t>
      </w:r>
    </w:p>
    <w:p w14:paraId="4DBA2E84" w14:textId="77777777" w:rsidR="006744D5" w:rsidRPr="001411B5" w:rsidRDefault="006744D5" w:rsidP="006744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rPr>
          <w:rFonts w:ascii="Times New Roman" w:eastAsia="Times New Roman" w:hAnsi="Times New Roman" w:cs="Times New Roman"/>
          <w:u w:color="000000"/>
          <w:lang w:val="en-GB"/>
        </w:rPr>
      </w:pPr>
    </w:p>
    <w:p w14:paraId="7A974C06" w14:textId="1EB8836B" w:rsidR="006744D5" w:rsidRPr="001411B5" w:rsidRDefault="006912B3" w:rsidP="006912B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
        <w:rPr>
          <w:rFonts w:ascii="Times New Roman" w:hAnsi="Times New Roman" w:cs="Times New Roman"/>
          <w:u w:color="000000"/>
          <w:lang w:val="en-GB"/>
        </w:rPr>
      </w:pPr>
      <w:r w:rsidRPr="001411B5">
        <w:rPr>
          <w:rFonts w:ascii="Times New Roman" w:hAnsi="Times New Roman" w:cs="Times New Roman"/>
          <w:u w:color="000000"/>
          <w:lang w:val="en-GB"/>
        </w:rPr>
        <w:t>21.</w:t>
      </w:r>
      <w:r w:rsidRPr="001411B5">
        <w:rPr>
          <w:rFonts w:ascii="Times New Roman" w:hAnsi="Times New Roman" w:cs="Times New Roman"/>
          <w:u w:color="000000"/>
          <w:lang w:val="en-GB"/>
        </w:rPr>
        <w:tab/>
      </w:r>
      <w:r w:rsidR="006744D5" w:rsidRPr="001411B5">
        <w:rPr>
          <w:rFonts w:ascii="Times New Roman" w:hAnsi="Times New Roman" w:cs="Times New Roman"/>
          <w:u w:color="000000"/>
          <w:lang w:val="en-GB"/>
        </w:rPr>
        <w:t>Foreign body aspiration:</w:t>
      </w:r>
    </w:p>
    <w:p w14:paraId="194C8CBA" w14:textId="77777777" w:rsidR="006744D5" w:rsidRPr="001411B5" w:rsidRDefault="006744D5" w:rsidP="006744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rPr>
          <w:rFonts w:ascii="Times New Roman" w:eastAsia="Times New Roman" w:hAnsi="Times New Roman" w:cs="Times New Roman"/>
          <w:u w:color="000000"/>
          <w:lang w:val="en-GB"/>
        </w:rPr>
      </w:pPr>
    </w:p>
    <w:p w14:paraId="28BF6981" w14:textId="77777777" w:rsidR="006744D5" w:rsidRPr="001411B5" w:rsidRDefault="006744D5" w:rsidP="00D14F62">
      <w:pPr>
        <w:pStyle w:val="Default"/>
        <w:numPr>
          <w:ilvl w:val="0"/>
          <w:numId w:val="126"/>
        </w:numPr>
        <w:rPr>
          <w:rFonts w:ascii="Times New Roman" w:hAnsi="Times New Roman" w:cs="Times New Roman"/>
          <w:b/>
          <w:bCs/>
          <w:u w:color="000000"/>
          <w:lang w:val="en-GB"/>
        </w:rPr>
      </w:pPr>
      <w:r w:rsidRPr="001411B5">
        <w:rPr>
          <w:rFonts w:ascii="Times New Roman" w:hAnsi="Times New Roman" w:cs="Times New Roman"/>
          <w:b/>
          <w:bCs/>
          <w:u w:color="000000"/>
          <w:lang w:val="en-GB"/>
        </w:rPr>
        <w:lastRenderedPageBreak/>
        <w:t xml:space="preserve">Happens primarily in childhood, 85% of serious aspirations happen to children less than 5 years old </w:t>
      </w:r>
    </w:p>
    <w:p w14:paraId="523F3A9A" w14:textId="77777777" w:rsidR="006744D5" w:rsidRPr="001411B5" w:rsidRDefault="006744D5" w:rsidP="00D14F62">
      <w:pPr>
        <w:pStyle w:val="Default"/>
        <w:numPr>
          <w:ilvl w:val="0"/>
          <w:numId w:val="127"/>
        </w:numPr>
        <w:rPr>
          <w:rFonts w:ascii="Times New Roman" w:hAnsi="Times New Roman" w:cs="Times New Roman"/>
          <w:u w:color="000000"/>
          <w:lang w:val="en-GB"/>
        </w:rPr>
      </w:pPr>
      <w:r w:rsidRPr="001411B5">
        <w:rPr>
          <w:rFonts w:ascii="Times New Roman" w:hAnsi="Times New Roman" w:cs="Times New Roman"/>
          <w:u w:color="000000"/>
          <w:lang w:val="en-GB"/>
        </w:rPr>
        <w:t>Aspiration of liquid food or solid foreign body has a similar prognosis and is usually benign in childhood</w:t>
      </w:r>
    </w:p>
    <w:p w14:paraId="5EB7FD63" w14:textId="77777777" w:rsidR="006744D5" w:rsidRPr="001411B5" w:rsidRDefault="006744D5" w:rsidP="00D14F62">
      <w:pPr>
        <w:pStyle w:val="Default"/>
        <w:numPr>
          <w:ilvl w:val="0"/>
          <w:numId w:val="126"/>
        </w:numPr>
        <w:rPr>
          <w:rFonts w:ascii="Times New Roman" w:hAnsi="Times New Roman" w:cs="Times New Roman"/>
          <w:b/>
          <w:bCs/>
          <w:u w:color="000000"/>
          <w:lang w:val="en-GB"/>
        </w:rPr>
      </w:pPr>
      <w:r w:rsidRPr="001411B5">
        <w:rPr>
          <w:rFonts w:ascii="Times New Roman" w:hAnsi="Times New Roman" w:cs="Times New Roman"/>
          <w:b/>
          <w:bCs/>
          <w:u w:color="000000"/>
          <w:lang w:val="en-GB"/>
        </w:rPr>
        <w:t xml:space="preserve">The correct first-aid algorithm when attempting to remove a foreign body from the airways is </w:t>
      </w:r>
    </w:p>
    <w:p w14:paraId="538097D4" w14:textId="77777777" w:rsidR="006744D5" w:rsidRPr="001411B5" w:rsidRDefault="006744D5" w:rsidP="00D14F62">
      <w:pPr>
        <w:pStyle w:val="Default"/>
        <w:numPr>
          <w:ilvl w:val="0"/>
          <w:numId w:val="129"/>
        </w:numPr>
        <w:rPr>
          <w:rFonts w:ascii="Times New Roman" w:hAnsi="Times New Roman" w:cs="Times New Roman"/>
          <w:b/>
          <w:bCs/>
          <w:u w:color="000000"/>
          <w:lang w:val="en-GB"/>
        </w:rPr>
      </w:pPr>
      <w:r w:rsidRPr="001411B5">
        <w:rPr>
          <w:rFonts w:ascii="Times New Roman" w:hAnsi="Times New Roman" w:cs="Times New Roman"/>
          <w:b/>
          <w:bCs/>
          <w:u w:color="000000"/>
          <w:lang w:val="en-GB"/>
        </w:rPr>
        <w:t>if the affected child is conscious, ask them to cough and support the effort to cough up the body</w:t>
      </w:r>
    </w:p>
    <w:p w14:paraId="074D8A31" w14:textId="77777777" w:rsidR="006744D5" w:rsidRPr="001411B5" w:rsidRDefault="006744D5" w:rsidP="00D14F62">
      <w:pPr>
        <w:pStyle w:val="Default"/>
        <w:numPr>
          <w:ilvl w:val="0"/>
          <w:numId w:val="129"/>
        </w:numPr>
        <w:rPr>
          <w:rFonts w:ascii="Times New Roman" w:hAnsi="Times New Roman" w:cs="Times New Roman"/>
          <w:b/>
          <w:bCs/>
          <w:u w:color="000000"/>
          <w:lang w:val="en-GB"/>
        </w:rPr>
      </w:pPr>
      <w:r w:rsidRPr="001411B5">
        <w:rPr>
          <w:rFonts w:ascii="Times New Roman" w:hAnsi="Times New Roman" w:cs="Times New Roman"/>
          <w:b/>
          <w:bCs/>
          <w:u w:color="000000"/>
          <w:lang w:val="en-GB"/>
        </w:rPr>
        <w:t>if the above fails, perform 5 back strokes (between the shoulder blades)</w:t>
      </w:r>
    </w:p>
    <w:p w14:paraId="44BB3C0A" w14:textId="77777777" w:rsidR="006744D5" w:rsidRPr="001411B5" w:rsidRDefault="006744D5" w:rsidP="00D14F62">
      <w:pPr>
        <w:pStyle w:val="Default"/>
        <w:numPr>
          <w:ilvl w:val="0"/>
          <w:numId w:val="129"/>
        </w:numPr>
        <w:rPr>
          <w:rFonts w:ascii="Times New Roman" w:hAnsi="Times New Roman" w:cs="Times New Roman"/>
          <w:b/>
          <w:bCs/>
          <w:u w:color="000000"/>
          <w:lang w:val="en-GB"/>
        </w:rPr>
      </w:pPr>
      <w:r w:rsidRPr="001411B5">
        <w:rPr>
          <w:rFonts w:ascii="Times New Roman" w:hAnsi="Times New Roman" w:cs="Times New Roman"/>
          <w:b/>
          <w:bCs/>
          <w:u w:color="000000"/>
          <w:lang w:val="en-GB"/>
        </w:rPr>
        <w:t>if the above fails, perform 5 epigastric compressions (i.e. the Heimlich manoeuvre)</w:t>
      </w:r>
    </w:p>
    <w:p w14:paraId="5DFB14FC" w14:textId="77777777" w:rsidR="006744D5" w:rsidRPr="001411B5" w:rsidRDefault="006744D5" w:rsidP="00D14F62">
      <w:pPr>
        <w:pStyle w:val="Default"/>
        <w:numPr>
          <w:ilvl w:val="0"/>
          <w:numId w:val="130"/>
        </w:numPr>
        <w:rPr>
          <w:rFonts w:ascii="Times New Roman" w:hAnsi="Times New Roman" w:cs="Times New Roman"/>
          <w:u w:color="000000"/>
          <w:lang w:val="en-GB"/>
        </w:rPr>
      </w:pPr>
      <w:r w:rsidRPr="001411B5">
        <w:rPr>
          <w:rFonts w:ascii="Times New Roman" w:hAnsi="Times New Roman" w:cs="Times New Roman"/>
          <w:u w:color="000000"/>
          <w:lang w:val="en-GB"/>
        </w:rPr>
        <w:t>The Heimlich manoeuvre is contraindicated in pregnant women, obese patients and children less than 15 years old</w:t>
      </w:r>
    </w:p>
    <w:p w14:paraId="04610116" w14:textId="77777777" w:rsidR="006744D5" w:rsidRPr="001411B5" w:rsidRDefault="006744D5" w:rsidP="006744D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b/>
          <w:bCs/>
          <w:u w:color="000000"/>
          <w:lang w:val="en-GB"/>
        </w:rPr>
      </w:pPr>
    </w:p>
    <w:p w14:paraId="18734DEF" w14:textId="46754CC0" w:rsidR="006744D5" w:rsidRPr="001411B5" w:rsidRDefault="006912B3" w:rsidP="006912B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
        <w:rPr>
          <w:rFonts w:ascii="Times New Roman" w:hAnsi="Times New Roman" w:cs="Times New Roman"/>
          <w:u w:color="000000"/>
          <w:lang w:val="en-GB"/>
        </w:rPr>
      </w:pPr>
      <w:r w:rsidRPr="001411B5">
        <w:rPr>
          <w:rFonts w:ascii="Times New Roman" w:hAnsi="Times New Roman" w:cs="Times New Roman"/>
          <w:u w:color="000000"/>
          <w:lang w:val="en-GB"/>
        </w:rPr>
        <w:t>22.</w:t>
      </w:r>
      <w:r w:rsidRPr="001411B5">
        <w:rPr>
          <w:rFonts w:ascii="Times New Roman" w:hAnsi="Times New Roman" w:cs="Times New Roman"/>
          <w:u w:color="000000"/>
          <w:lang w:val="en-GB"/>
        </w:rPr>
        <w:tab/>
      </w:r>
      <w:r w:rsidR="006744D5" w:rsidRPr="001411B5">
        <w:rPr>
          <w:rFonts w:ascii="Times New Roman" w:hAnsi="Times New Roman" w:cs="Times New Roman"/>
          <w:u w:color="000000"/>
          <w:lang w:val="en-GB"/>
        </w:rPr>
        <w:t>Securing the airways using the head tilt:</w:t>
      </w:r>
    </w:p>
    <w:p w14:paraId="1A81925B" w14:textId="77777777" w:rsidR="006744D5" w:rsidRPr="001411B5" w:rsidRDefault="006744D5" w:rsidP="006744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rPr>
          <w:rFonts w:ascii="Times New Roman" w:eastAsia="Times New Roman" w:hAnsi="Times New Roman" w:cs="Times New Roman"/>
          <w:u w:color="000000"/>
          <w:lang w:val="en-GB"/>
        </w:rPr>
      </w:pPr>
    </w:p>
    <w:p w14:paraId="77D8804D" w14:textId="7C556EE8" w:rsidR="006744D5" w:rsidRPr="001411B5" w:rsidRDefault="006744D5" w:rsidP="00D14F62">
      <w:pPr>
        <w:pStyle w:val="Default"/>
        <w:numPr>
          <w:ilvl w:val="0"/>
          <w:numId w:val="133"/>
        </w:numPr>
        <w:rPr>
          <w:rFonts w:ascii="Times New Roman" w:hAnsi="Times New Roman" w:cs="Times New Roman"/>
          <w:u w:color="000000"/>
          <w:lang w:val="en-GB"/>
        </w:rPr>
      </w:pPr>
      <w:r w:rsidRPr="001411B5">
        <w:rPr>
          <w:rFonts w:ascii="Times New Roman" w:hAnsi="Times New Roman" w:cs="Times New Roman"/>
          <w:u w:color="000000"/>
          <w:lang w:val="en-GB"/>
        </w:rPr>
        <w:t>Is an essential step during the CPR, performance of which doesn’t vary with age or aetiology of the cardiorespiratory failure</w:t>
      </w:r>
    </w:p>
    <w:p w14:paraId="47BF029B" w14:textId="77777777" w:rsidR="006744D5" w:rsidRPr="001411B5" w:rsidRDefault="006744D5" w:rsidP="00D14F62">
      <w:pPr>
        <w:pStyle w:val="Default"/>
        <w:numPr>
          <w:ilvl w:val="0"/>
          <w:numId w:val="134"/>
        </w:numPr>
        <w:rPr>
          <w:rFonts w:ascii="Times New Roman" w:hAnsi="Times New Roman" w:cs="Times New Roman"/>
          <w:b/>
          <w:bCs/>
          <w:u w:color="000000"/>
          <w:lang w:val="en-GB"/>
        </w:rPr>
      </w:pPr>
      <w:r w:rsidRPr="001411B5">
        <w:rPr>
          <w:rFonts w:ascii="Times New Roman" w:hAnsi="Times New Roman" w:cs="Times New Roman"/>
          <w:b/>
          <w:bCs/>
          <w:u w:color="000000"/>
          <w:lang w:val="en-GB"/>
        </w:rPr>
        <w:t>Is only performed as a mild tilt in newborns (i.e. “sniffing position”)</w:t>
      </w:r>
    </w:p>
    <w:p w14:paraId="05D3DF3C" w14:textId="77777777" w:rsidR="006744D5" w:rsidRPr="001411B5" w:rsidRDefault="006744D5" w:rsidP="00D14F62">
      <w:pPr>
        <w:pStyle w:val="Default"/>
        <w:numPr>
          <w:ilvl w:val="0"/>
          <w:numId w:val="133"/>
        </w:numPr>
        <w:rPr>
          <w:rFonts w:ascii="Times New Roman" w:hAnsi="Times New Roman" w:cs="Times New Roman"/>
          <w:u w:color="000000"/>
          <w:lang w:val="en-GB"/>
        </w:rPr>
      </w:pPr>
      <w:r w:rsidRPr="001411B5">
        <w:rPr>
          <w:rFonts w:ascii="Times New Roman" w:hAnsi="Times New Roman" w:cs="Times New Roman"/>
          <w:u w:color="000000"/>
          <w:lang w:val="en-GB"/>
        </w:rPr>
        <w:t>The “triple manoeuvre” is an easier and faster method to secure the airway patency and is preferred in children</w:t>
      </w:r>
    </w:p>
    <w:p w14:paraId="2C27BBFE" w14:textId="77777777" w:rsidR="006744D5" w:rsidRPr="001411B5" w:rsidRDefault="006744D5" w:rsidP="00D14F62">
      <w:pPr>
        <w:pStyle w:val="Default"/>
        <w:numPr>
          <w:ilvl w:val="0"/>
          <w:numId w:val="134"/>
        </w:numPr>
        <w:rPr>
          <w:rFonts w:ascii="Times New Roman" w:hAnsi="Times New Roman" w:cs="Times New Roman"/>
          <w:b/>
          <w:bCs/>
          <w:u w:color="000000"/>
          <w:lang w:val="en-GB"/>
        </w:rPr>
      </w:pPr>
      <w:r w:rsidRPr="001411B5">
        <w:rPr>
          <w:rFonts w:ascii="Times New Roman" w:hAnsi="Times New Roman" w:cs="Times New Roman"/>
          <w:b/>
          <w:bCs/>
          <w:u w:color="000000"/>
          <w:lang w:val="en-GB"/>
        </w:rPr>
        <w:t>Should be performed in a spontaneously breathing individual only when it has been ascertained that the pharynx has no pathological contents that could be aspirated after the tilt</w:t>
      </w:r>
    </w:p>
    <w:p w14:paraId="0B63C5C9" w14:textId="77777777" w:rsidR="006744D5" w:rsidRPr="001411B5" w:rsidRDefault="006744D5" w:rsidP="006744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rPr>
          <w:rFonts w:ascii="Times New Roman" w:eastAsia="Times New Roman" w:hAnsi="Times New Roman" w:cs="Times New Roman"/>
          <w:b/>
          <w:bCs/>
          <w:u w:color="000000"/>
          <w:lang w:val="en-GB"/>
        </w:rPr>
      </w:pPr>
    </w:p>
    <w:p w14:paraId="0DA76094" w14:textId="2E5DDD83" w:rsidR="006744D5" w:rsidRPr="001411B5" w:rsidRDefault="006912B3" w:rsidP="006912B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
        <w:rPr>
          <w:rFonts w:ascii="Times New Roman" w:hAnsi="Times New Roman" w:cs="Times New Roman"/>
          <w:u w:color="000000"/>
          <w:lang w:val="en-GB"/>
        </w:rPr>
      </w:pPr>
      <w:r w:rsidRPr="001411B5">
        <w:rPr>
          <w:rFonts w:ascii="Times New Roman" w:hAnsi="Times New Roman" w:cs="Times New Roman"/>
          <w:u w:color="000000"/>
          <w:lang w:val="en-GB"/>
        </w:rPr>
        <w:t>23.</w:t>
      </w:r>
      <w:r w:rsidRPr="001411B5">
        <w:rPr>
          <w:rFonts w:ascii="Times New Roman" w:hAnsi="Times New Roman" w:cs="Times New Roman"/>
          <w:u w:color="000000"/>
          <w:lang w:val="en-GB"/>
        </w:rPr>
        <w:tab/>
      </w:r>
      <w:r w:rsidR="006744D5" w:rsidRPr="001411B5">
        <w:rPr>
          <w:rFonts w:ascii="Times New Roman" w:hAnsi="Times New Roman" w:cs="Times New Roman"/>
          <w:u w:color="000000"/>
          <w:lang w:val="en-GB"/>
        </w:rPr>
        <w:t>Using oxygen during a neonatal CPR:</w:t>
      </w:r>
    </w:p>
    <w:p w14:paraId="6930B5DA" w14:textId="77777777" w:rsidR="006744D5" w:rsidRPr="001411B5" w:rsidRDefault="006744D5" w:rsidP="006744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rPr>
          <w:rFonts w:ascii="Times New Roman" w:eastAsia="Times New Roman" w:hAnsi="Times New Roman" w:cs="Times New Roman"/>
          <w:u w:color="000000"/>
          <w:lang w:val="en-GB"/>
        </w:rPr>
      </w:pPr>
    </w:p>
    <w:p w14:paraId="0CBD4CDB" w14:textId="77777777" w:rsidR="006744D5" w:rsidRPr="001411B5" w:rsidRDefault="006744D5" w:rsidP="00D14F62">
      <w:pPr>
        <w:pStyle w:val="Default"/>
        <w:numPr>
          <w:ilvl w:val="0"/>
          <w:numId w:val="137"/>
        </w:numPr>
        <w:rPr>
          <w:rFonts w:ascii="Times New Roman" w:hAnsi="Times New Roman" w:cs="Times New Roman"/>
          <w:u w:color="000000"/>
          <w:lang w:val="en-GB"/>
        </w:rPr>
      </w:pPr>
      <w:r w:rsidRPr="001411B5">
        <w:rPr>
          <w:rFonts w:ascii="Times New Roman" w:hAnsi="Times New Roman" w:cs="Times New Roman"/>
          <w:u w:color="000000"/>
          <w:lang w:val="en-GB"/>
        </w:rPr>
        <w:t>Is obsolete, only air is being used during mechanical ventilation</w:t>
      </w:r>
    </w:p>
    <w:p w14:paraId="553A2D2C" w14:textId="77777777" w:rsidR="006744D5" w:rsidRPr="001411B5" w:rsidRDefault="006744D5" w:rsidP="00D14F62">
      <w:pPr>
        <w:pStyle w:val="Default"/>
        <w:numPr>
          <w:ilvl w:val="0"/>
          <w:numId w:val="137"/>
        </w:numPr>
        <w:rPr>
          <w:rFonts w:ascii="Times New Roman" w:hAnsi="Times New Roman" w:cs="Times New Roman"/>
          <w:u w:color="000000"/>
          <w:lang w:val="en-GB"/>
        </w:rPr>
      </w:pPr>
      <w:r w:rsidRPr="001411B5">
        <w:rPr>
          <w:rFonts w:ascii="Times New Roman" w:hAnsi="Times New Roman" w:cs="Times New Roman"/>
          <w:u w:color="000000"/>
          <w:lang w:val="en-GB"/>
        </w:rPr>
        <w:t>Preterm new-borns are ventilated with air during CPR, term babies with oxygen</w:t>
      </w:r>
    </w:p>
    <w:p w14:paraId="33E3D2FE" w14:textId="77777777" w:rsidR="006744D5" w:rsidRPr="001411B5" w:rsidRDefault="006744D5" w:rsidP="00D14F62">
      <w:pPr>
        <w:pStyle w:val="Default"/>
        <w:numPr>
          <w:ilvl w:val="0"/>
          <w:numId w:val="137"/>
        </w:numPr>
        <w:rPr>
          <w:rFonts w:ascii="Times New Roman" w:hAnsi="Times New Roman" w:cs="Times New Roman"/>
          <w:u w:color="000000"/>
          <w:lang w:val="en-GB"/>
        </w:rPr>
      </w:pPr>
      <w:r w:rsidRPr="001411B5">
        <w:rPr>
          <w:rFonts w:ascii="Times New Roman" w:hAnsi="Times New Roman" w:cs="Times New Roman"/>
          <w:u w:color="000000"/>
          <w:lang w:val="en-GB"/>
        </w:rPr>
        <w:t xml:space="preserve">It doesn’t matter whether oxygen or air is used, only speedy CPR administration is important </w:t>
      </w:r>
    </w:p>
    <w:p w14:paraId="4622243A" w14:textId="77777777" w:rsidR="006744D5" w:rsidRPr="001411B5" w:rsidRDefault="006744D5" w:rsidP="00D14F62">
      <w:pPr>
        <w:pStyle w:val="Default"/>
        <w:numPr>
          <w:ilvl w:val="0"/>
          <w:numId w:val="138"/>
        </w:numPr>
        <w:rPr>
          <w:rFonts w:ascii="Times New Roman" w:hAnsi="Times New Roman" w:cs="Times New Roman"/>
          <w:b/>
          <w:bCs/>
          <w:u w:color="000000"/>
          <w:lang w:val="en-GB"/>
        </w:rPr>
      </w:pPr>
      <w:r w:rsidRPr="001411B5">
        <w:rPr>
          <w:rFonts w:ascii="Times New Roman" w:hAnsi="Times New Roman" w:cs="Times New Roman"/>
          <w:b/>
          <w:bCs/>
          <w:u w:color="000000"/>
          <w:lang w:val="en-GB"/>
        </w:rPr>
        <w:t>Air should be initially used for term-baby CPR. If oxygenation (SpO</w:t>
      </w:r>
      <w:r w:rsidRPr="001411B5">
        <w:rPr>
          <w:rFonts w:ascii="Times New Roman" w:hAnsi="Times New Roman" w:cs="Times New Roman"/>
          <w:b/>
          <w:bCs/>
          <w:u w:color="000000"/>
          <w:vertAlign w:val="subscript"/>
          <w:lang w:val="en-GB"/>
        </w:rPr>
        <w:t>2</w:t>
      </w:r>
      <w:r w:rsidRPr="001411B5">
        <w:rPr>
          <w:rFonts w:ascii="Times New Roman" w:hAnsi="Times New Roman" w:cs="Times New Roman"/>
          <w:b/>
          <w:bCs/>
          <w:u w:color="000000"/>
          <w:lang w:val="en-GB"/>
        </w:rPr>
        <w:t>) is insufficient despite adequate ventilation, using higher oxygen concentration should be considered. SpO</w:t>
      </w:r>
      <w:r w:rsidRPr="001411B5">
        <w:rPr>
          <w:rFonts w:ascii="Times New Roman" w:hAnsi="Times New Roman" w:cs="Times New Roman"/>
          <w:b/>
          <w:bCs/>
          <w:u w:color="000000"/>
          <w:vertAlign w:val="subscript"/>
          <w:lang w:val="en-GB"/>
        </w:rPr>
        <w:t>2</w:t>
      </w:r>
      <w:r w:rsidRPr="001411B5">
        <w:rPr>
          <w:rFonts w:ascii="Times New Roman" w:hAnsi="Times New Roman" w:cs="Times New Roman"/>
          <w:b/>
          <w:bCs/>
          <w:u w:color="000000"/>
          <w:lang w:val="en-GB"/>
        </w:rPr>
        <w:t xml:space="preserve"> should not reach the same high values in preterm (&lt;32</w:t>
      </w:r>
      <w:r w:rsidRPr="001411B5">
        <w:rPr>
          <w:rFonts w:ascii="Times New Roman" w:hAnsi="Times New Roman" w:cs="Times New Roman"/>
          <w:b/>
          <w:bCs/>
          <w:u w:color="000000"/>
          <w:vertAlign w:val="superscript"/>
          <w:lang w:val="en-GB"/>
        </w:rPr>
        <w:t>nd</w:t>
      </w:r>
      <w:r w:rsidRPr="001411B5">
        <w:rPr>
          <w:rFonts w:ascii="Times New Roman" w:hAnsi="Times New Roman" w:cs="Times New Roman"/>
          <w:b/>
          <w:bCs/>
          <w:u w:color="000000"/>
          <w:lang w:val="en-GB"/>
        </w:rPr>
        <w:t xml:space="preserve"> weeks) as in term babies. High FiO</w:t>
      </w:r>
      <w:r w:rsidRPr="001411B5">
        <w:rPr>
          <w:rFonts w:ascii="Times New Roman" w:hAnsi="Times New Roman" w:cs="Times New Roman"/>
          <w:b/>
          <w:bCs/>
          <w:u w:color="000000"/>
          <w:vertAlign w:val="subscript"/>
          <w:lang w:val="en-GB"/>
        </w:rPr>
        <w:t xml:space="preserve">2 </w:t>
      </w:r>
      <w:r w:rsidRPr="001411B5">
        <w:rPr>
          <w:rFonts w:ascii="Times New Roman" w:hAnsi="Times New Roman" w:cs="Times New Roman"/>
          <w:b/>
          <w:bCs/>
          <w:u w:color="000000"/>
          <w:lang w:val="en-GB"/>
        </w:rPr>
        <w:t>should be used with caution according to the current SpO</w:t>
      </w:r>
      <w:r w:rsidRPr="001411B5">
        <w:rPr>
          <w:rFonts w:ascii="Times New Roman" w:hAnsi="Times New Roman" w:cs="Times New Roman"/>
          <w:b/>
          <w:bCs/>
          <w:u w:color="000000"/>
          <w:vertAlign w:val="subscript"/>
          <w:lang w:val="en-GB"/>
        </w:rPr>
        <w:t>2</w:t>
      </w:r>
      <w:r w:rsidRPr="001411B5">
        <w:rPr>
          <w:rFonts w:ascii="Times New Roman" w:hAnsi="Times New Roman" w:cs="Times New Roman"/>
          <w:b/>
          <w:bCs/>
          <w:u w:color="000000"/>
          <w:lang w:val="en-GB"/>
        </w:rPr>
        <w:t xml:space="preserve"> - it is important to minimise the risk of hypoxemia</w:t>
      </w:r>
    </w:p>
    <w:p w14:paraId="26D4A9A0" w14:textId="77777777" w:rsidR="006744D5" w:rsidRPr="001411B5" w:rsidRDefault="006744D5" w:rsidP="006744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b/>
          <w:bCs/>
          <w:u w:color="000000"/>
          <w:lang w:val="en-GB"/>
        </w:rPr>
      </w:pPr>
    </w:p>
    <w:p w14:paraId="477C2FD3" w14:textId="4E389B4D" w:rsidR="006744D5" w:rsidRPr="001411B5" w:rsidRDefault="006912B3" w:rsidP="006912B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
        <w:rPr>
          <w:rFonts w:ascii="Times New Roman" w:hAnsi="Times New Roman" w:cs="Times New Roman"/>
          <w:u w:color="000000"/>
          <w:lang w:val="en-GB"/>
        </w:rPr>
      </w:pPr>
      <w:r w:rsidRPr="001411B5">
        <w:rPr>
          <w:rFonts w:ascii="Times New Roman" w:hAnsi="Times New Roman" w:cs="Times New Roman"/>
          <w:u w:color="000000"/>
          <w:lang w:val="en-GB"/>
        </w:rPr>
        <w:t>24.</w:t>
      </w:r>
      <w:r w:rsidRPr="001411B5">
        <w:rPr>
          <w:rFonts w:ascii="Times New Roman" w:hAnsi="Times New Roman" w:cs="Times New Roman"/>
          <w:u w:color="000000"/>
          <w:lang w:val="en-GB"/>
        </w:rPr>
        <w:tab/>
      </w:r>
      <w:r w:rsidR="006744D5" w:rsidRPr="001411B5">
        <w:rPr>
          <w:rFonts w:ascii="Times New Roman" w:hAnsi="Times New Roman" w:cs="Times New Roman"/>
          <w:u w:color="000000"/>
          <w:lang w:val="en-GB"/>
        </w:rPr>
        <w:t>CPR in children and adults differs mainly:</w:t>
      </w:r>
    </w:p>
    <w:p w14:paraId="02437D2F" w14:textId="77777777" w:rsidR="006744D5" w:rsidRPr="001411B5" w:rsidRDefault="006744D5" w:rsidP="006744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rPr>
          <w:rFonts w:ascii="Times New Roman" w:eastAsia="Times New Roman" w:hAnsi="Times New Roman" w:cs="Times New Roman"/>
          <w:u w:color="000000"/>
          <w:lang w:val="en-GB"/>
        </w:rPr>
      </w:pPr>
    </w:p>
    <w:p w14:paraId="72262B25" w14:textId="77777777" w:rsidR="006744D5" w:rsidRPr="001411B5" w:rsidRDefault="006744D5" w:rsidP="00D14F62">
      <w:pPr>
        <w:pStyle w:val="Default"/>
        <w:numPr>
          <w:ilvl w:val="0"/>
          <w:numId w:val="141"/>
        </w:numPr>
        <w:rPr>
          <w:rFonts w:ascii="Times New Roman" w:hAnsi="Times New Roman" w:cs="Times New Roman"/>
          <w:b/>
          <w:bCs/>
          <w:u w:color="000000"/>
          <w:lang w:val="en-GB"/>
        </w:rPr>
      </w:pPr>
      <w:r w:rsidRPr="001411B5">
        <w:rPr>
          <w:rFonts w:ascii="Times New Roman" w:hAnsi="Times New Roman" w:cs="Times New Roman"/>
          <w:b/>
          <w:bCs/>
          <w:u w:color="000000"/>
          <w:lang w:val="en-GB"/>
        </w:rPr>
        <w:t>In using higher breath to compression ration that should correspond to the physiological values of the given group (i.e. “top-less” CPR from adults, 30:2 in children, 3:1 in neonates)</w:t>
      </w:r>
    </w:p>
    <w:p w14:paraId="3D5217B1" w14:textId="77777777" w:rsidR="006744D5" w:rsidRPr="001411B5" w:rsidRDefault="006744D5" w:rsidP="00D14F62">
      <w:pPr>
        <w:pStyle w:val="Default"/>
        <w:numPr>
          <w:ilvl w:val="0"/>
          <w:numId w:val="141"/>
        </w:numPr>
        <w:rPr>
          <w:rFonts w:ascii="Times New Roman" w:hAnsi="Times New Roman" w:cs="Times New Roman"/>
          <w:b/>
          <w:bCs/>
          <w:u w:color="000000"/>
          <w:lang w:val="en-GB"/>
        </w:rPr>
      </w:pPr>
      <w:r w:rsidRPr="001411B5">
        <w:rPr>
          <w:rFonts w:ascii="Times New Roman" w:hAnsi="Times New Roman" w:cs="Times New Roman"/>
          <w:b/>
          <w:bCs/>
          <w:u w:color="000000"/>
          <w:lang w:val="en-GB"/>
        </w:rPr>
        <w:t>In the smaller effort necessary to provide adequate ventilation (smaller tidal volume in children than adults). The effort must be guided by sufficient chest excursions</w:t>
      </w:r>
    </w:p>
    <w:p w14:paraId="1163A56A" w14:textId="77777777" w:rsidR="006744D5" w:rsidRPr="001411B5" w:rsidRDefault="006744D5" w:rsidP="00D14F62">
      <w:pPr>
        <w:pStyle w:val="Default"/>
        <w:numPr>
          <w:ilvl w:val="0"/>
          <w:numId w:val="141"/>
        </w:numPr>
        <w:rPr>
          <w:rFonts w:ascii="Times New Roman" w:hAnsi="Times New Roman" w:cs="Times New Roman"/>
          <w:b/>
          <w:bCs/>
          <w:u w:color="000000"/>
          <w:lang w:val="en-GB"/>
        </w:rPr>
      </w:pPr>
      <w:r w:rsidRPr="001411B5">
        <w:rPr>
          <w:rFonts w:ascii="Times New Roman" w:hAnsi="Times New Roman" w:cs="Times New Roman"/>
          <w:b/>
          <w:bCs/>
          <w:u w:color="000000"/>
          <w:lang w:val="en-GB"/>
        </w:rPr>
        <w:t>In the smaller effort necessary to provide adequate cardiac compressions (the depth should be about one-third of the antero-posterior chest diameter regardless of age)</w:t>
      </w:r>
    </w:p>
    <w:p w14:paraId="36CD8B41" w14:textId="77777777" w:rsidR="006744D5" w:rsidRPr="001411B5" w:rsidRDefault="006744D5" w:rsidP="00D14F62">
      <w:pPr>
        <w:pStyle w:val="Default"/>
        <w:numPr>
          <w:ilvl w:val="0"/>
          <w:numId w:val="142"/>
        </w:numPr>
        <w:rPr>
          <w:rFonts w:ascii="Times New Roman" w:hAnsi="Times New Roman" w:cs="Times New Roman"/>
          <w:u w:color="000000"/>
          <w:lang w:val="en-GB"/>
        </w:rPr>
      </w:pPr>
      <w:r w:rsidRPr="001411B5">
        <w:rPr>
          <w:rFonts w:ascii="Times New Roman" w:hAnsi="Times New Roman" w:cs="Times New Roman"/>
          <w:u w:color="000000"/>
          <w:lang w:val="en-GB"/>
        </w:rPr>
        <w:t>There’s no difference, the effort to cancel asphyxia by all available means is the priority</w:t>
      </w:r>
    </w:p>
    <w:p w14:paraId="06641BDA" w14:textId="77777777" w:rsidR="006744D5" w:rsidRPr="001411B5" w:rsidRDefault="006744D5" w:rsidP="006744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rPr>
          <w:rFonts w:ascii="Times New Roman" w:eastAsia="Times New Roman" w:hAnsi="Times New Roman" w:cs="Times New Roman"/>
          <w:b/>
          <w:bCs/>
          <w:u w:color="000000"/>
          <w:lang w:val="en-GB"/>
        </w:rPr>
      </w:pPr>
    </w:p>
    <w:p w14:paraId="498D2880" w14:textId="3E58159C" w:rsidR="006744D5" w:rsidRPr="001411B5" w:rsidRDefault="006912B3" w:rsidP="006912B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
        <w:rPr>
          <w:rFonts w:ascii="Times New Roman" w:hAnsi="Times New Roman" w:cs="Times New Roman"/>
          <w:u w:color="000000"/>
          <w:lang w:val="en-GB"/>
        </w:rPr>
      </w:pPr>
      <w:r w:rsidRPr="001411B5">
        <w:rPr>
          <w:rFonts w:ascii="Times New Roman" w:hAnsi="Times New Roman" w:cs="Times New Roman"/>
          <w:u w:color="000000"/>
          <w:lang w:val="en-GB"/>
        </w:rPr>
        <w:t>25.</w:t>
      </w:r>
      <w:r w:rsidRPr="001411B5">
        <w:rPr>
          <w:rFonts w:ascii="Times New Roman" w:hAnsi="Times New Roman" w:cs="Times New Roman"/>
          <w:u w:color="000000"/>
          <w:lang w:val="en-GB"/>
        </w:rPr>
        <w:tab/>
      </w:r>
      <w:r w:rsidR="006744D5" w:rsidRPr="001411B5">
        <w:rPr>
          <w:rFonts w:ascii="Times New Roman" w:hAnsi="Times New Roman" w:cs="Times New Roman"/>
          <w:u w:color="000000"/>
          <w:lang w:val="en-GB"/>
        </w:rPr>
        <w:t>Cardiac compressions are indicated in a new-born:</w:t>
      </w:r>
    </w:p>
    <w:p w14:paraId="47579A14" w14:textId="77777777" w:rsidR="006744D5" w:rsidRPr="001411B5" w:rsidRDefault="006744D5" w:rsidP="006744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rPr>
          <w:rFonts w:ascii="Times New Roman" w:eastAsia="Times New Roman" w:hAnsi="Times New Roman" w:cs="Times New Roman"/>
          <w:u w:color="000000"/>
          <w:lang w:val="en-GB"/>
        </w:rPr>
      </w:pPr>
    </w:p>
    <w:p w14:paraId="06BEDA78" w14:textId="77777777" w:rsidR="006744D5" w:rsidRPr="001411B5" w:rsidRDefault="006744D5" w:rsidP="00D14F62">
      <w:pPr>
        <w:pStyle w:val="Default"/>
        <w:numPr>
          <w:ilvl w:val="0"/>
          <w:numId w:val="145"/>
        </w:numPr>
        <w:rPr>
          <w:rFonts w:ascii="Times New Roman" w:hAnsi="Times New Roman" w:cs="Times New Roman"/>
          <w:b/>
          <w:bCs/>
          <w:u w:color="000000"/>
          <w:lang w:val="en-GB"/>
        </w:rPr>
      </w:pPr>
      <w:r w:rsidRPr="001411B5">
        <w:rPr>
          <w:rFonts w:ascii="Times New Roman" w:hAnsi="Times New Roman" w:cs="Times New Roman"/>
          <w:b/>
          <w:bCs/>
          <w:u w:color="000000"/>
          <w:lang w:val="en-GB"/>
        </w:rPr>
        <w:t>Always when the heart rated drops to or below 60/minute</w:t>
      </w:r>
    </w:p>
    <w:p w14:paraId="62CFE1F8" w14:textId="77777777" w:rsidR="006744D5" w:rsidRPr="001411B5" w:rsidRDefault="006744D5" w:rsidP="00D14F62">
      <w:pPr>
        <w:pStyle w:val="Default"/>
        <w:numPr>
          <w:ilvl w:val="0"/>
          <w:numId w:val="146"/>
        </w:numPr>
        <w:rPr>
          <w:rFonts w:ascii="Times New Roman" w:hAnsi="Times New Roman" w:cs="Times New Roman"/>
          <w:u w:color="000000"/>
          <w:lang w:val="en-GB"/>
        </w:rPr>
      </w:pPr>
      <w:r w:rsidRPr="001411B5">
        <w:rPr>
          <w:rFonts w:ascii="Times New Roman" w:hAnsi="Times New Roman" w:cs="Times New Roman"/>
          <w:u w:color="000000"/>
          <w:lang w:val="en-GB"/>
        </w:rPr>
        <w:t>During the so-called “white asphyxia”</w:t>
      </w:r>
    </w:p>
    <w:p w14:paraId="5C1CBFA8" w14:textId="77777777" w:rsidR="006744D5" w:rsidRPr="001411B5" w:rsidRDefault="006744D5" w:rsidP="00D14F62">
      <w:pPr>
        <w:pStyle w:val="Default"/>
        <w:numPr>
          <w:ilvl w:val="0"/>
          <w:numId w:val="145"/>
        </w:numPr>
        <w:rPr>
          <w:rFonts w:ascii="Times New Roman" w:hAnsi="Times New Roman" w:cs="Times New Roman"/>
          <w:b/>
          <w:bCs/>
          <w:u w:color="000000"/>
          <w:lang w:val="en-GB"/>
        </w:rPr>
      </w:pPr>
      <w:r w:rsidRPr="001411B5">
        <w:rPr>
          <w:rFonts w:ascii="Times New Roman" w:hAnsi="Times New Roman" w:cs="Times New Roman"/>
          <w:b/>
          <w:bCs/>
          <w:u w:color="000000"/>
          <w:lang w:val="en-GB"/>
        </w:rPr>
        <w:t>When the heart rate doesn’t exceed 80/minute in spite of adequate ventilation</w:t>
      </w:r>
    </w:p>
    <w:p w14:paraId="55F184B2" w14:textId="77777777" w:rsidR="006744D5" w:rsidRPr="001411B5" w:rsidRDefault="006744D5" w:rsidP="00D14F62">
      <w:pPr>
        <w:pStyle w:val="Default"/>
        <w:numPr>
          <w:ilvl w:val="0"/>
          <w:numId w:val="146"/>
        </w:numPr>
        <w:rPr>
          <w:rFonts w:ascii="Times New Roman" w:hAnsi="Times New Roman" w:cs="Times New Roman"/>
          <w:u w:color="000000"/>
          <w:lang w:val="en-GB"/>
        </w:rPr>
      </w:pPr>
      <w:r w:rsidRPr="001411B5">
        <w:rPr>
          <w:rFonts w:ascii="Times New Roman" w:hAnsi="Times New Roman" w:cs="Times New Roman"/>
          <w:u w:color="000000"/>
          <w:lang w:val="en-GB"/>
        </w:rPr>
        <w:t>If no pulse is felt in the umbilical cord</w:t>
      </w:r>
    </w:p>
    <w:p w14:paraId="2D7C7363" w14:textId="77777777" w:rsidR="006744D5" w:rsidRPr="001411B5" w:rsidRDefault="006744D5" w:rsidP="006744D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u w:color="000000"/>
          <w:lang w:val="en-GB"/>
        </w:rPr>
      </w:pPr>
    </w:p>
    <w:p w14:paraId="1A6364D3" w14:textId="186FB70F" w:rsidR="006744D5" w:rsidRPr="001411B5" w:rsidRDefault="006912B3" w:rsidP="006912B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
        <w:rPr>
          <w:rFonts w:ascii="Times New Roman" w:hAnsi="Times New Roman" w:cs="Times New Roman"/>
          <w:u w:color="000000"/>
          <w:lang w:val="en-GB"/>
        </w:rPr>
      </w:pPr>
      <w:r w:rsidRPr="001411B5">
        <w:rPr>
          <w:rFonts w:ascii="Times New Roman" w:hAnsi="Times New Roman" w:cs="Times New Roman"/>
          <w:u w:color="000000"/>
          <w:lang w:val="en-GB"/>
        </w:rPr>
        <w:t>26.</w:t>
      </w:r>
      <w:r w:rsidRPr="001411B5">
        <w:rPr>
          <w:rFonts w:ascii="Times New Roman" w:hAnsi="Times New Roman" w:cs="Times New Roman"/>
          <w:u w:color="000000"/>
          <w:lang w:val="en-GB"/>
        </w:rPr>
        <w:tab/>
      </w:r>
      <w:r w:rsidR="006744D5" w:rsidRPr="001411B5">
        <w:rPr>
          <w:rFonts w:ascii="Times New Roman" w:hAnsi="Times New Roman" w:cs="Times New Roman"/>
          <w:u w:color="000000"/>
          <w:lang w:val="en-GB"/>
        </w:rPr>
        <w:t>Basic ratios of breaths: compressions when delivering CPR to children are (according to the 2015 ILCOR guidelines):</w:t>
      </w:r>
    </w:p>
    <w:p w14:paraId="721FAD8B" w14:textId="77777777" w:rsidR="006744D5" w:rsidRPr="001411B5" w:rsidRDefault="006744D5" w:rsidP="006744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rPr>
          <w:rFonts w:ascii="Times New Roman" w:eastAsia="Times New Roman" w:hAnsi="Times New Roman" w:cs="Times New Roman"/>
          <w:u w:color="000000"/>
          <w:lang w:val="en-GB"/>
        </w:rPr>
      </w:pPr>
    </w:p>
    <w:p w14:paraId="4451A4DB" w14:textId="77777777" w:rsidR="006744D5" w:rsidRPr="001411B5" w:rsidRDefault="006744D5" w:rsidP="00D14F62">
      <w:pPr>
        <w:pStyle w:val="Default"/>
        <w:numPr>
          <w:ilvl w:val="0"/>
          <w:numId w:val="149"/>
        </w:numPr>
        <w:rPr>
          <w:rFonts w:ascii="Times New Roman" w:hAnsi="Times New Roman" w:cs="Times New Roman"/>
          <w:b/>
          <w:bCs/>
          <w:u w:color="000000"/>
          <w:lang w:val="en-GB"/>
        </w:rPr>
      </w:pPr>
      <w:r w:rsidRPr="001411B5">
        <w:rPr>
          <w:rFonts w:ascii="Times New Roman" w:hAnsi="Times New Roman" w:cs="Times New Roman"/>
          <w:b/>
          <w:bCs/>
          <w:u w:color="000000"/>
          <w:lang w:val="en-GB"/>
        </w:rPr>
        <w:t>Neonate 1:3, frequency of compressions about 120/min</w:t>
      </w:r>
    </w:p>
    <w:p w14:paraId="0B2E4D0A" w14:textId="185DF6F9" w:rsidR="006744D5" w:rsidRPr="001411B5" w:rsidRDefault="006744D5" w:rsidP="00D14F62">
      <w:pPr>
        <w:pStyle w:val="Default"/>
        <w:numPr>
          <w:ilvl w:val="0"/>
          <w:numId w:val="149"/>
        </w:numPr>
        <w:rPr>
          <w:rFonts w:ascii="Times New Roman" w:hAnsi="Times New Roman" w:cs="Times New Roman"/>
          <w:b/>
          <w:bCs/>
          <w:u w:color="000000"/>
          <w:lang w:val="en-GB"/>
        </w:rPr>
      </w:pPr>
      <w:r w:rsidRPr="001411B5">
        <w:rPr>
          <w:rFonts w:ascii="Times New Roman" w:hAnsi="Times New Roman" w:cs="Times New Roman"/>
          <w:b/>
          <w:bCs/>
          <w:u w:color="000000"/>
          <w:lang w:val="en-GB"/>
        </w:rPr>
        <w:t xml:space="preserve">Infants and children 2:15 when more than one rescuer </w:t>
      </w:r>
      <w:r w:rsidR="00045917" w:rsidRPr="001411B5">
        <w:rPr>
          <w:rFonts w:ascii="Times New Roman" w:hAnsi="Times New Roman" w:cs="Times New Roman"/>
          <w:b/>
          <w:bCs/>
          <w:u w:color="000000"/>
          <w:lang w:val="en-GB"/>
        </w:rPr>
        <w:t xml:space="preserve">is </w:t>
      </w:r>
      <w:r w:rsidRPr="001411B5">
        <w:rPr>
          <w:rFonts w:ascii="Times New Roman" w:hAnsi="Times New Roman" w:cs="Times New Roman"/>
          <w:b/>
          <w:bCs/>
          <w:u w:color="000000"/>
          <w:lang w:val="en-GB"/>
        </w:rPr>
        <w:t>present, frequency 100-120/min</w:t>
      </w:r>
    </w:p>
    <w:p w14:paraId="0A4E2631" w14:textId="77777777" w:rsidR="006744D5" w:rsidRPr="001411B5" w:rsidRDefault="006744D5" w:rsidP="00D14F62">
      <w:pPr>
        <w:pStyle w:val="Default"/>
        <w:numPr>
          <w:ilvl w:val="0"/>
          <w:numId w:val="149"/>
        </w:numPr>
        <w:rPr>
          <w:rFonts w:ascii="Times New Roman" w:hAnsi="Times New Roman" w:cs="Times New Roman"/>
          <w:b/>
          <w:bCs/>
          <w:u w:color="000000"/>
          <w:lang w:val="en-GB"/>
        </w:rPr>
      </w:pPr>
      <w:r w:rsidRPr="001411B5">
        <w:rPr>
          <w:rFonts w:ascii="Times New Roman" w:hAnsi="Times New Roman" w:cs="Times New Roman"/>
          <w:b/>
          <w:bCs/>
          <w:u w:color="000000"/>
          <w:lang w:val="en-GB"/>
        </w:rPr>
        <w:t>Children when there is one rescuer and all adults 2:30, frequency 100-120/min</w:t>
      </w:r>
    </w:p>
    <w:p w14:paraId="731BEA0F" w14:textId="77777777" w:rsidR="006744D5" w:rsidRPr="001411B5" w:rsidRDefault="006744D5" w:rsidP="00D14F62">
      <w:pPr>
        <w:pStyle w:val="Default"/>
        <w:numPr>
          <w:ilvl w:val="0"/>
          <w:numId w:val="150"/>
        </w:numPr>
        <w:rPr>
          <w:rFonts w:ascii="Times New Roman" w:hAnsi="Times New Roman" w:cs="Times New Roman"/>
          <w:u w:color="000000"/>
          <w:lang w:val="en-GB"/>
        </w:rPr>
      </w:pPr>
      <w:r w:rsidRPr="001411B5">
        <w:rPr>
          <w:rFonts w:ascii="Times New Roman" w:hAnsi="Times New Roman" w:cs="Times New Roman"/>
          <w:u w:color="000000"/>
          <w:lang w:val="en-GB"/>
        </w:rPr>
        <w:t>The most appropriate and safe is the “topless” CPR with highest possible compression rate until the arrival of the ambulance</w:t>
      </w:r>
    </w:p>
    <w:p w14:paraId="10EF2D80" w14:textId="77777777" w:rsidR="006744D5" w:rsidRPr="001411B5" w:rsidRDefault="006744D5" w:rsidP="006744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u w:color="000000"/>
          <w:lang w:val="en-GB"/>
        </w:rPr>
      </w:pPr>
    </w:p>
    <w:p w14:paraId="42B13847" w14:textId="60344BBC" w:rsidR="006744D5" w:rsidRPr="001411B5" w:rsidRDefault="006912B3" w:rsidP="006912B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
        <w:rPr>
          <w:rFonts w:ascii="Times New Roman" w:hAnsi="Times New Roman" w:cs="Times New Roman"/>
          <w:u w:color="000000"/>
          <w:lang w:val="en-GB"/>
        </w:rPr>
      </w:pPr>
      <w:r w:rsidRPr="001411B5">
        <w:rPr>
          <w:rFonts w:ascii="Times New Roman" w:hAnsi="Times New Roman" w:cs="Times New Roman"/>
          <w:u w:color="000000"/>
          <w:lang w:val="en-GB"/>
        </w:rPr>
        <w:t>27.</w:t>
      </w:r>
      <w:r w:rsidRPr="001411B5">
        <w:rPr>
          <w:rFonts w:ascii="Times New Roman" w:hAnsi="Times New Roman" w:cs="Times New Roman"/>
          <w:u w:color="000000"/>
          <w:lang w:val="en-GB"/>
        </w:rPr>
        <w:tab/>
      </w:r>
      <w:r w:rsidR="006744D5" w:rsidRPr="001411B5">
        <w:rPr>
          <w:rFonts w:ascii="Times New Roman" w:hAnsi="Times New Roman" w:cs="Times New Roman"/>
          <w:u w:color="000000"/>
          <w:lang w:val="en-GB"/>
        </w:rPr>
        <w:t>Epinephrine (adrenaline) is an essential resuscitation medication, in paediatric patients, it is administered:</w:t>
      </w:r>
    </w:p>
    <w:p w14:paraId="23C8DF26" w14:textId="77777777" w:rsidR="006744D5" w:rsidRPr="001411B5" w:rsidRDefault="006744D5" w:rsidP="006744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rPr>
          <w:rFonts w:ascii="Times New Roman" w:eastAsia="Times New Roman" w:hAnsi="Times New Roman" w:cs="Times New Roman"/>
          <w:u w:color="000000"/>
          <w:lang w:val="en-GB"/>
        </w:rPr>
      </w:pPr>
    </w:p>
    <w:p w14:paraId="6C258919" w14:textId="77777777" w:rsidR="006744D5" w:rsidRPr="001411B5" w:rsidRDefault="006744D5" w:rsidP="00D14F62">
      <w:pPr>
        <w:pStyle w:val="Default"/>
        <w:numPr>
          <w:ilvl w:val="0"/>
          <w:numId w:val="153"/>
        </w:numPr>
        <w:rPr>
          <w:rFonts w:ascii="Times New Roman" w:hAnsi="Times New Roman" w:cs="Times New Roman"/>
          <w:u w:color="000000"/>
          <w:lang w:val="en-GB"/>
        </w:rPr>
      </w:pPr>
      <w:r w:rsidRPr="001411B5">
        <w:rPr>
          <w:rFonts w:ascii="Times New Roman" w:hAnsi="Times New Roman" w:cs="Times New Roman"/>
          <w:u w:color="000000"/>
          <w:lang w:val="en-GB"/>
        </w:rPr>
        <w:t>Diluted in normal saline (0.9% NaCl) and dosed 1 ampule per 10 kg of patient weight</w:t>
      </w:r>
    </w:p>
    <w:p w14:paraId="77096B2E" w14:textId="77777777" w:rsidR="006744D5" w:rsidRPr="001411B5" w:rsidRDefault="006744D5" w:rsidP="00D14F62">
      <w:pPr>
        <w:pStyle w:val="Default"/>
        <w:numPr>
          <w:ilvl w:val="0"/>
          <w:numId w:val="153"/>
        </w:numPr>
        <w:rPr>
          <w:rFonts w:ascii="Times New Roman" w:hAnsi="Times New Roman" w:cs="Times New Roman"/>
          <w:u w:color="000000"/>
          <w:lang w:val="en-GB"/>
        </w:rPr>
      </w:pPr>
      <w:r w:rsidRPr="001411B5">
        <w:rPr>
          <w:rFonts w:ascii="Times New Roman" w:hAnsi="Times New Roman" w:cs="Times New Roman"/>
          <w:u w:color="000000"/>
          <w:lang w:val="en-GB"/>
        </w:rPr>
        <w:t>Always with bicarbonate, epinephrine alone is ineffective during acidosis</w:t>
      </w:r>
    </w:p>
    <w:p w14:paraId="3F61C184" w14:textId="77777777" w:rsidR="006744D5" w:rsidRPr="001411B5" w:rsidRDefault="006744D5" w:rsidP="00D14F62">
      <w:pPr>
        <w:pStyle w:val="Default"/>
        <w:numPr>
          <w:ilvl w:val="0"/>
          <w:numId w:val="153"/>
        </w:numPr>
        <w:rPr>
          <w:rFonts w:ascii="Times New Roman" w:hAnsi="Times New Roman" w:cs="Times New Roman"/>
          <w:u w:color="000000"/>
          <w:lang w:val="en-GB"/>
        </w:rPr>
      </w:pPr>
      <w:r w:rsidRPr="001411B5">
        <w:rPr>
          <w:rFonts w:ascii="Times New Roman" w:hAnsi="Times New Roman" w:cs="Times New Roman"/>
          <w:u w:color="000000"/>
          <w:lang w:val="en-GB"/>
        </w:rPr>
        <w:t xml:space="preserve">Intratracheally immediately after intubation; this is the fastest and most effective method of administration </w:t>
      </w:r>
    </w:p>
    <w:p w14:paraId="2449BDE5" w14:textId="77777777" w:rsidR="006744D5" w:rsidRPr="001411B5" w:rsidRDefault="006744D5" w:rsidP="00D14F62">
      <w:pPr>
        <w:pStyle w:val="Default"/>
        <w:numPr>
          <w:ilvl w:val="0"/>
          <w:numId w:val="154"/>
        </w:numPr>
        <w:rPr>
          <w:rFonts w:ascii="Times New Roman" w:hAnsi="Times New Roman" w:cs="Times New Roman"/>
          <w:b/>
          <w:bCs/>
          <w:u w:color="000000"/>
          <w:lang w:val="en-GB"/>
        </w:rPr>
      </w:pPr>
      <w:r w:rsidRPr="001411B5">
        <w:rPr>
          <w:rFonts w:ascii="Times New Roman" w:hAnsi="Times New Roman" w:cs="Times New Roman"/>
          <w:b/>
          <w:bCs/>
          <w:u w:color="000000"/>
          <w:lang w:val="en-GB"/>
        </w:rPr>
        <w:t>In the dose of 0.01 mg/kg</w:t>
      </w:r>
    </w:p>
    <w:p w14:paraId="3C06C4F8" w14:textId="77777777" w:rsidR="006744D5" w:rsidRPr="001411B5" w:rsidRDefault="006744D5" w:rsidP="006744D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b/>
          <w:bCs/>
          <w:u w:color="000000"/>
          <w:lang w:val="en-GB"/>
        </w:rPr>
      </w:pPr>
    </w:p>
    <w:bookmarkEnd w:id="1"/>
    <w:p w14:paraId="6ABF4292" w14:textId="0660E3A1" w:rsidR="006744D5" w:rsidRPr="001411B5" w:rsidRDefault="006912B3" w:rsidP="006912B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
        <w:rPr>
          <w:rFonts w:ascii="Times New Roman" w:hAnsi="Times New Roman" w:cs="Times New Roman"/>
          <w:u w:color="000000"/>
          <w:lang w:val="en-GB"/>
        </w:rPr>
      </w:pPr>
      <w:r w:rsidRPr="001411B5">
        <w:rPr>
          <w:rFonts w:ascii="Times New Roman" w:hAnsi="Times New Roman" w:cs="Times New Roman"/>
          <w:u w:color="000000"/>
          <w:lang w:val="en-GB"/>
        </w:rPr>
        <w:t>28.</w:t>
      </w:r>
      <w:r w:rsidRPr="001411B5">
        <w:rPr>
          <w:rFonts w:ascii="Times New Roman" w:hAnsi="Times New Roman" w:cs="Times New Roman"/>
          <w:u w:color="000000"/>
          <w:lang w:val="en-GB"/>
        </w:rPr>
        <w:tab/>
      </w:r>
      <w:r w:rsidR="006744D5" w:rsidRPr="001411B5">
        <w:rPr>
          <w:rFonts w:ascii="Times New Roman" w:hAnsi="Times New Roman" w:cs="Times New Roman"/>
          <w:u w:color="000000"/>
          <w:lang w:val="en-GB"/>
        </w:rPr>
        <w:t>Respiratory failure is defined as:</w:t>
      </w:r>
    </w:p>
    <w:p w14:paraId="4669CB22" w14:textId="77777777" w:rsidR="006744D5" w:rsidRPr="001411B5" w:rsidRDefault="006744D5" w:rsidP="006744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rPr>
          <w:rFonts w:ascii="Times New Roman" w:eastAsia="Times New Roman" w:hAnsi="Times New Roman" w:cs="Times New Roman"/>
          <w:u w:color="000000"/>
          <w:lang w:val="en-GB"/>
        </w:rPr>
      </w:pPr>
    </w:p>
    <w:p w14:paraId="63A2A700" w14:textId="77777777" w:rsidR="006744D5" w:rsidRPr="001411B5" w:rsidRDefault="006744D5" w:rsidP="00D14F62">
      <w:pPr>
        <w:pStyle w:val="Default"/>
        <w:numPr>
          <w:ilvl w:val="0"/>
          <w:numId w:val="156"/>
        </w:numPr>
        <w:rPr>
          <w:rFonts w:ascii="Times New Roman" w:hAnsi="Times New Roman" w:cs="Times New Roman"/>
          <w:b/>
          <w:bCs/>
          <w:u w:color="000000"/>
          <w:lang w:val="en-GB"/>
        </w:rPr>
      </w:pPr>
      <w:r w:rsidRPr="001411B5">
        <w:rPr>
          <w:rFonts w:ascii="Times New Roman" w:hAnsi="Times New Roman" w:cs="Times New Roman"/>
          <w:b/>
          <w:bCs/>
          <w:u w:color="000000"/>
          <w:lang w:val="en-GB"/>
        </w:rPr>
        <w:t>A state of inadequate gas exchange with abnormal values of arterial blood gases. The drop of PaO</w:t>
      </w:r>
      <w:r w:rsidRPr="001411B5">
        <w:rPr>
          <w:rFonts w:ascii="Times New Roman" w:hAnsi="Times New Roman" w:cs="Times New Roman"/>
          <w:b/>
          <w:bCs/>
          <w:u w:color="000000"/>
          <w:vertAlign w:val="subscript"/>
          <w:lang w:val="en-GB"/>
        </w:rPr>
        <w:t xml:space="preserve">2 </w:t>
      </w:r>
      <w:r w:rsidRPr="001411B5">
        <w:rPr>
          <w:rFonts w:ascii="Times New Roman" w:hAnsi="Times New Roman" w:cs="Times New Roman"/>
          <w:b/>
          <w:bCs/>
          <w:u w:color="000000"/>
          <w:lang w:val="en-GB"/>
        </w:rPr>
        <w:t>is termed hypoxemia, the rise in PaCO</w:t>
      </w:r>
      <w:r w:rsidRPr="001411B5">
        <w:rPr>
          <w:rFonts w:ascii="Times New Roman" w:hAnsi="Times New Roman" w:cs="Times New Roman"/>
          <w:b/>
          <w:bCs/>
          <w:u w:color="000000"/>
          <w:vertAlign w:val="subscript"/>
          <w:lang w:val="en-GB"/>
        </w:rPr>
        <w:t xml:space="preserve">2 </w:t>
      </w:r>
      <w:r w:rsidRPr="001411B5">
        <w:rPr>
          <w:rFonts w:ascii="Times New Roman" w:hAnsi="Times New Roman" w:cs="Times New Roman"/>
          <w:b/>
          <w:bCs/>
          <w:u w:color="000000"/>
          <w:lang w:val="en-GB"/>
        </w:rPr>
        <w:t>is termed hypercapnia.</w:t>
      </w:r>
    </w:p>
    <w:p w14:paraId="71ED880F" w14:textId="77777777" w:rsidR="006744D5" w:rsidRPr="001411B5" w:rsidRDefault="006744D5" w:rsidP="00D14F62">
      <w:pPr>
        <w:pStyle w:val="Default"/>
        <w:numPr>
          <w:ilvl w:val="0"/>
          <w:numId w:val="156"/>
        </w:numPr>
        <w:rPr>
          <w:rFonts w:ascii="Times New Roman" w:hAnsi="Times New Roman" w:cs="Times New Roman"/>
          <w:u w:color="000000"/>
          <w:lang w:val="en-GB"/>
        </w:rPr>
      </w:pPr>
      <w:r w:rsidRPr="001411B5">
        <w:rPr>
          <w:rFonts w:ascii="Times New Roman" w:hAnsi="Times New Roman" w:cs="Times New Roman"/>
          <w:u w:color="000000"/>
          <w:lang w:val="en-GB"/>
        </w:rPr>
        <w:t>A state characterized by significant dyspnoea, cyanosis, and tachypnoea.</w:t>
      </w:r>
    </w:p>
    <w:p w14:paraId="40899837" w14:textId="77777777" w:rsidR="006744D5" w:rsidRPr="001411B5" w:rsidRDefault="006744D5" w:rsidP="00D14F62">
      <w:pPr>
        <w:pStyle w:val="Default"/>
        <w:numPr>
          <w:ilvl w:val="0"/>
          <w:numId w:val="156"/>
        </w:numPr>
        <w:rPr>
          <w:rFonts w:ascii="Times New Roman" w:hAnsi="Times New Roman" w:cs="Times New Roman"/>
          <w:b/>
          <w:bCs/>
          <w:u w:color="000000"/>
          <w:lang w:val="en-GB"/>
        </w:rPr>
      </w:pPr>
      <w:r w:rsidRPr="001411B5">
        <w:rPr>
          <w:rFonts w:ascii="Times New Roman" w:hAnsi="Times New Roman" w:cs="Times New Roman"/>
          <w:b/>
          <w:bCs/>
          <w:u w:color="000000"/>
          <w:lang w:val="en-GB"/>
        </w:rPr>
        <w:t>A state characterized by ABG values of PaO</w:t>
      </w:r>
      <w:r w:rsidRPr="001411B5">
        <w:rPr>
          <w:rFonts w:ascii="Times New Roman" w:hAnsi="Times New Roman" w:cs="Times New Roman"/>
          <w:b/>
          <w:bCs/>
          <w:u w:color="000000"/>
          <w:vertAlign w:val="subscript"/>
          <w:lang w:val="en-GB"/>
        </w:rPr>
        <w:t xml:space="preserve">2  </w:t>
      </w:r>
      <w:r w:rsidRPr="001411B5">
        <w:rPr>
          <w:rFonts w:ascii="Times New Roman" w:hAnsi="Times New Roman" w:cs="Times New Roman"/>
          <w:b/>
          <w:bCs/>
          <w:u w:color="000000"/>
          <w:lang w:val="en-GB"/>
        </w:rPr>
        <w:t>&lt; 9 kPa; PaCO</w:t>
      </w:r>
      <w:r w:rsidRPr="001411B5">
        <w:rPr>
          <w:rFonts w:ascii="Times New Roman" w:hAnsi="Times New Roman" w:cs="Times New Roman"/>
          <w:b/>
          <w:bCs/>
          <w:u w:color="000000"/>
          <w:vertAlign w:val="subscript"/>
          <w:lang w:val="en-GB"/>
        </w:rPr>
        <w:t xml:space="preserve">2 </w:t>
      </w:r>
      <w:r w:rsidRPr="001411B5">
        <w:rPr>
          <w:rFonts w:ascii="Times New Roman" w:hAnsi="Times New Roman" w:cs="Times New Roman"/>
          <w:b/>
          <w:bCs/>
          <w:u w:color="000000"/>
          <w:lang w:val="en-GB"/>
        </w:rPr>
        <w:t>&gt; 6 kPa, respiratory acidosis with  pH &lt; 7.35</w:t>
      </w:r>
    </w:p>
    <w:p w14:paraId="79A15E0D" w14:textId="77777777" w:rsidR="006744D5" w:rsidRPr="001411B5" w:rsidRDefault="006744D5" w:rsidP="00D14F62">
      <w:pPr>
        <w:pStyle w:val="Default"/>
        <w:numPr>
          <w:ilvl w:val="0"/>
          <w:numId w:val="156"/>
        </w:numPr>
        <w:rPr>
          <w:rFonts w:ascii="Times New Roman" w:hAnsi="Times New Roman" w:cs="Times New Roman"/>
          <w:u w:color="000000"/>
          <w:lang w:val="en-GB"/>
        </w:rPr>
      </w:pPr>
      <w:r w:rsidRPr="001411B5">
        <w:rPr>
          <w:rFonts w:ascii="Times New Roman" w:hAnsi="Times New Roman" w:cs="Times New Roman"/>
          <w:u w:color="000000"/>
          <w:lang w:val="en-GB"/>
        </w:rPr>
        <w:t>A state characterized by silent breathing on auscultation, dyspnoea, cough, and cyanosis</w:t>
      </w:r>
    </w:p>
    <w:p w14:paraId="3EA22464" w14:textId="77777777" w:rsidR="006744D5" w:rsidRPr="001411B5" w:rsidRDefault="006744D5" w:rsidP="006744D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u w:color="000000"/>
          <w:lang w:val="en-GB"/>
        </w:rPr>
      </w:pPr>
    </w:p>
    <w:p w14:paraId="6D5AD9FB" w14:textId="3146ADAB" w:rsidR="006744D5" w:rsidRPr="001411B5" w:rsidRDefault="006912B3" w:rsidP="006912B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
        <w:rPr>
          <w:rFonts w:ascii="Times New Roman" w:hAnsi="Times New Roman" w:cs="Times New Roman"/>
          <w:u w:color="000000"/>
          <w:lang w:val="en-GB"/>
        </w:rPr>
      </w:pPr>
      <w:r w:rsidRPr="001411B5">
        <w:rPr>
          <w:rFonts w:ascii="Times New Roman" w:hAnsi="Times New Roman" w:cs="Times New Roman"/>
          <w:u w:color="000000"/>
          <w:lang w:val="en-GB"/>
        </w:rPr>
        <w:t>29.</w:t>
      </w:r>
      <w:r w:rsidRPr="001411B5">
        <w:rPr>
          <w:rFonts w:ascii="Times New Roman" w:hAnsi="Times New Roman" w:cs="Times New Roman"/>
          <w:u w:color="000000"/>
          <w:lang w:val="en-GB"/>
        </w:rPr>
        <w:tab/>
      </w:r>
      <w:r w:rsidR="006744D5" w:rsidRPr="001411B5">
        <w:rPr>
          <w:rFonts w:ascii="Times New Roman" w:hAnsi="Times New Roman" w:cs="Times New Roman"/>
          <w:u w:color="000000"/>
          <w:lang w:val="en-GB"/>
        </w:rPr>
        <w:t>The hyaline membrane syndrome in newborns is caused by:</w:t>
      </w:r>
    </w:p>
    <w:p w14:paraId="5169613A" w14:textId="77777777" w:rsidR="006744D5" w:rsidRPr="001411B5" w:rsidRDefault="006744D5" w:rsidP="006744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rPr>
          <w:rFonts w:ascii="Times New Roman" w:eastAsia="Times New Roman" w:hAnsi="Times New Roman" w:cs="Times New Roman"/>
          <w:u w:color="000000"/>
          <w:lang w:val="en-GB"/>
        </w:rPr>
      </w:pPr>
    </w:p>
    <w:p w14:paraId="52C3CF67" w14:textId="77777777" w:rsidR="006744D5" w:rsidRPr="001411B5" w:rsidRDefault="006744D5" w:rsidP="00D14F62">
      <w:pPr>
        <w:pStyle w:val="Default"/>
        <w:numPr>
          <w:ilvl w:val="0"/>
          <w:numId w:val="159"/>
        </w:numPr>
        <w:rPr>
          <w:rFonts w:ascii="Times New Roman" w:hAnsi="Times New Roman" w:cs="Times New Roman"/>
          <w:u w:color="000000"/>
          <w:lang w:val="en-GB"/>
        </w:rPr>
      </w:pPr>
      <w:r w:rsidRPr="001411B5">
        <w:rPr>
          <w:rFonts w:ascii="Times New Roman" w:hAnsi="Times New Roman" w:cs="Times New Roman"/>
          <w:u w:color="000000"/>
          <w:lang w:val="en-GB"/>
        </w:rPr>
        <w:t>Total absence of surfactant in the alveoli</w:t>
      </w:r>
    </w:p>
    <w:p w14:paraId="3CF87A62" w14:textId="77777777" w:rsidR="006744D5" w:rsidRPr="001411B5" w:rsidRDefault="006744D5" w:rsidP="00D14F62">
      <w:pPr>
        <w:pStyle w:val="Default"/>
        <w:numPr>
          <w:ilvl w:val="0"/>
          <w:numId w:val="159"/>
        </w:numPr>
        <w:rPr>
          <w:rFonts w:ascii="Times New Roman" w:hAnsi="Times New Roman" w:cs="Times New Roman"/>
          <w:b/>
          <w:bCs/>
          <w:u w:color="000000"/>
          <w:lang w:val="en-GB"/>
        </w:rPr>
      </w:pPr>
      <w:r w:rsidRPr="001411B5">
        <w:rPr>
          <w:rFonts w:ascii="Times New Roman" w:hAnsi="Times New Roman" w:cs="Times New Roman"/>
          <w:b/>
          <w:bCs/>
          <w:u w:color="000000"/>
          <w:lang w:val="en-GB"/>
        </w:rPr>
        <w:t>Insufficient surfactant production in structurally immature lungs of a low-birth-weight new-born</w:t>
      </w:r>
    </w:p>
    <w:p w14:paraId="237BE4E2" w14:textId="77777777" w:rsidR="006744D5" w:rsidRPr="001411B5" w:rsidRDefault="006744D5" w:rsidP="00D14F62">
      <w:pPr>
        <w:pStyle w:val="Default"/>
        <w:numPr>
          <w:ilvl w:val="0"/>
          <w:numId w:val="159"/>
        </w:numPr>
        <w:rPr>
          <w:rFonts w:ascii="Times New Roman" w:hAnsi="Times New Roman" w:cs="Times New Roman"/>
          <w:u w:color="000000"/>
          <w:lang w:val="en-GB"/>
        </w:rPr>
      </w:pPr>
      <w:r w:rsidRPr="001411B5">
        <w:rPr>
          <w:rFonts w:ascii="Times New Roman" w:hAnsi="Times New Roman" w:cs="Times New Roman"/>
          <w:u w:color="000000"/>
          <w:lang w:val="en-GB"/>
        </w:rPr>
        <w:t>Pulmonary hypoperfusion</w:t>
      </w:r>
    </w:p>
    <w:p w14:paraId="63087F6D" w14:textId="77777777" w:rsidR="006744D5" w:rsidRPr="001411B5" w:rsidRDefault="006744D5" w:rsidP="00D14F62">
      <w:pPr>
        <w:pStyle w:val="Default"/>
        <w:numPr>
          <w:ilvl w:val="0"/>
          <w:numId w:val="159"/>
        </w:numPr>
        <w:rPr>
          <w:rFonts w:ascii="Times New Roman" w:hAnsi="Times New Roman" w:cs="Times New Roman"/>
          <w:u w:color="000000"/>
          <w:lang w:val="en-GB"/>
        </w:rPr>
      </w:pPr>
      <w:r w:rsidRPr="001411B5">
        <w:rPr>
          <w:rFonts w:ascii="Times New Roman" w:hAnsi="Times New Roman" w:cs="Times New Roman"/>
          <w:u w:color="000000"/>
          <w:lang w:val="en-GB"/>
        </w:rPr>
        <w:t>Inadequately treated umbilical stub of the neonate</w:t>
      </w:r>
    </w:p>
    <w:p w14:paraId="580D63D2" w14:textId="77777777" w:rsidR="006744D5" w:rsidRPr="001411B5" w:rsidRDefault="006744D5" w:rsidP="006744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u w:color="000000"/>
          <w:lang w:val="en-GB"/>
        </w:rPr>
      </w:pPr>
    </w:p>
    <w:p w14:paraId="14BB465C" w14:textId="5A561B2D" w:rsidR="006744D5" w:rsidRPr="001411B5" w:rsidRDefault="006912B3" w:rsidP="006912B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
        <w:rPr>
          <w:rFonts w:ascii="Times New Roman" w:hAnsi="Times New Roman" w:cs="Times New Roman"/>
          <w:u w:color="000000"/>
          <w:lang w:val="en-GB"/>
        </w:rPr>
      </w:pPr>
      <w:r w:rsidRPr="001411B5">
        <w:rPr>
          <w:rFonts w:ascii="Times New Roman" w:hAnsi="Times New Roman" w:cs="Times New Roman"/>
          <w:u w:color="000000"/>
          <w:lang w:val="en-GB"/>
        </w:rPr>
        <w:t>30.</w:t>
      </w:r>
      <w:r w:rsidRPr="001411B5">
        <w:rPr>
          <w:rFonts w:ascii="Times New Roman" w:hAnsi="Times New Roman" w:cs="Times New Roman"/>
          <w:u w:color="000000"/>
          <w:lang w:val="en-GB"/>
        </w:rPr>
        <w:tab/>
      </w:r>
      <w:r w:rsidR="006744D5" w:rsidRPr="001411B5">
        <w:rPr>
          <w:rFonts w:ascii="Times New Roman" w:hAnsi="Times New Roman" w:cs="Times New Roman"/>
          <w:u w:color="000000"/>
          <w:lang w:val="en-GB"/>
        </w:rPr>
        <w:t>Meconium aspiration syndrome (MAS):</w:t>
      </w:r>
    </w:p>
    <w:p w14:paraId="6F86ED71" w14:textId="77777777" w:rsidR="006744D5" w:rsidRPr="001411B5" w:rsidRDefault="006744D5" w:rsidP="006744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rPr>
          <w:rFonts w:ascii="Times New Roman" w:eastAsia="Times New Roman" w:hAnsi="Times New Roman" w:cs="Times New Roman"/>
          <w:u w:color="000000"/>
          <w:lang w:val="en-GB"/>
        </w:rPr>
      </w:pPr>
    </w:p>
    <w:p w14:paraId="265006D5" w14:textId="77777777" w:rsidR="006744D5" w:rsidRPr="001411B5" w:rsidRDefault="006744D5" w:rsidP="00D14F62">
      <w:pPr>
        <w:pStyle w:val="Default"/>
        <w:numPr>
          <w:ilvl w:val="0"/>
          <w:numId w:val="161"/>
        </w:numPr>
        <w:rPr>
          <w:rFonts w:ascii="Times New Roman" w:hAnsi="Times New Roman" w:cs="Times New Roman"/>
          <w:b/>
          <w:bCs/>
          <w:u w:color="000000"/>
          <w:lang w:val="en-GB"/>
        </w:rPr>
      </w:pPr>
      <w:r w:rsidRPr="001411B5">
        <w:rPr>
          <w:rFonts w:ascii="Times New Roman" w:hAnsi="Times New Roman" w:cs="Times New Roman"/>
          <w:b/>
          <w:bCs/>
          <w:u w:color="000000"/>
          <w:lang w:val="en-GB"/>
        </w:rPr>
        <w:t>Is usually accompanied by persistent pulmonary hypertension of the newborn</w:t>
      </w:r>
    </w:p>
    <w:p w14:paraId="6722D9BE" w14:textId="77777777" w:rsidR="006744D5" w:rsidRPr="001411B5" w:rsidRDefault="006744D5" w:rsidP="00D14F62">
      <w:pPr>
        <w:pStyle w:val="Default"/>
        <w:numPr>
          <w:ilvl w:val="0"/>
          <w:numId w:val="161"/>
        </w:numPr>
        <w:rPr>
          <w:rFonts w:ascii="Times New Roman" w:hAnsi="Times New Roman" w:cs="Times New Roman"/>
          <w:u w:color="000000"/>
          <w:lang w:val="en-GB"/>
        </w:rPr>
      </w:pPr>
      <w:r w:rsidRPr="001411B5">
        <w:rPr>
          <w:rFonts w:ascii="Times New Roman" w:hAnsi="Times New Roman" w:cs="Times New Roman"/>
          <w:u w:color="000000"/>
          <w:lang w:val="en-GB"/>
        </w:rPr>
        <w:t>If MAS is suspected, airways should always be suctioned immediately after the head is delivered even before the rest of the foetus is delivered</w:t>
      </w:r>
    </w:p>
    <w:p w14:paraId="3F0828FD" w14:textId="77777777" w:rsidR="006744D5" w:rsidRPr="001411B5" w:rsidRDefault="006744D5" w:rsidP="00D14F62">
      <w:pPr>
        <w:pStyle w:val="Default"/>
        <w:numPr>
          <w:ilvl w:val="0"/>
          <w:numId w:val="161"/>
        </w:numPr>
        <w:rPr>
          <w:rFonts w:ascii="Times New Roman" w:hAnsi="Times New Roman" w:cs="Times New Roman"/>
          <w:b/>
          <w:bCs/>
          <w:u w:color="000000"/>
          <w:lang w:val="en-GB"/>
        </w:rPr>
      </w:pPr>
      <w:r w:rsidRPr="001411B5">
        <w:rPr>
          <w:rFonts w:ascii="Times New Roman" w:hAnsi="Times New Roman" w:cs="Times New Roman"/>
          <w:b/>
          <w:bCs/>
          <w:u w:color="000000"/>
          <w:lang w:val="en-GB"/>
        </w:rPr>
        <w:t>May lead to a serious respiratory insufficiency requiring the use of extracorporeal oxygenation support (ECMO)</w:t>
      </w:r>
    </w:p>
    <w:p w14:paraId="37193905" w14:textId="77777777" w:rsidR="006744D5" w:rsidRPr="001411B5" w:rsidRDefault="006744D5" w:rsidP="00D14F62">
      <w:pPr>
        <w:pStyle w:val="Default"/>
        <w:numPr>
          <w:ilvl w:val="0"/>
          <w:numId w:val="161"/>
        </w:numPr>
        <w:rPr>
          <w:rFonts w:ascii="Times New Roman" w:hAnsi="Times New Roman" w:cs="Times New Roman"/>
          <w:b/>
          <w:bCs/>
          <w:u w:color="000000"/>
          <w:lang w:val="en-GB"/>
        </w:rPr>
      </w:pPr>
      <w:r w:rsidRPr="001411B5">
        <w:rPr>
          <w:rFonts w:ascii="Times New Roman" w:hAnsi="Times New Roman" w:cs="Times New Roman"/>
          <w:b/>
          <w:bCs/>
          <w:u w:color="000000"/>
          <w:lang w:val="en-GB"/>
        </w:rPr>
        <w:t>Is frequently caused by intrauterine infection or asphyxia</w:t>
      </w:r>
    </w:p>
    <w:p w14:paraId="5DAD36C0" w14:textId="77777777" w:rsidR="006744D5" w:rsidRPr="001411B5" w:rsidRDefault="006744D5" w:rsidP="006744D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b/>
          <w:bCs/>
          <w:u w:color="000000"/>
          <w:lang w:val="en-GB"/>
        </w:rPr>
      </w:pPr>
    </w:p>
    <w:p w14:paraId="591A5DF5" w14:textId="4B1728F1" w:rsidR="006744D5" w:rsidRPr="001411B5" w:rsidRDefault="006912B3" w:rsidP="006912B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
        <w:rPr>
          <w:rFonts w:ascii="Times New Roman" w:hAnsi="Times New Roman" w:cs="Times New Roman"/>
          <w:u w:color="000000"/>
          <w:lang w:val="en-GB"/>
        </w:rPr>
      </w:pPr>
      <w:r w:rsidRPr="001411B5">
        <w:rPr>
          <w:rFonts w:ascii="Times New Roman" w:hAnsi="Times New Roman" w:cs="Times New Roman"/>
          <w:u w:color="000000"/>
          <w:lang w:val="en-GB"/>
        </w:rPr>
        <w:t>31.</w:t>
      </w:r>
      <w:r w:rsidRPr="001411B5">
        <w:rPr>
          <w:rFonts w:ascii="Times New Roman" w:hAnsi="Times New Roman" w:cs="Times New Roman"/>
          <w:u w:color="000000"/>
          <w:lang w:val="en-GB"/>
        </w:rPr>
        <w:tab/>
      </w:r>
      <w:r w:rsidR="006744D5" w:rsidRPr="001411B5">
        <w:rPr>
          <w:rFonts w:ascii="Times New Roman" w:hAnsi="Times New Roman" w:cs="Times New Roman"/>
          <w:u w:color="000000"/>
          <w:lang w:val="en-GB"/>
        </w:rPr>
        <w:t>Pneumothorax in a newborn usually presents as:</w:t>
      </w:r>
    </w:p>
    <w:p w14:paraId="639363A8" w14:textId="77777777" w:rsidR="006744D5" w:rsidRPr="001411B5" w:rsidRDefault="006744D5" w:rsidP="006744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rPr>
          <w:rFonts w:ascii="Times New Roman" w:eastAsia="Times New Roman" w:hAnsi="Times New Roman" w:cs="Times New Roman"/>
          <w:u w:color="000000"/>
          <w:lang w:val="en-GB"/>
        </w:rPr>
      </w:pPr>
    </w:p>
    <w:p w14:paraId="28631433" w14:textId="77777777" w:rsidR="006744D5" w:rsidRPr="001411B5" w:rsidRDefault="006744D5" w:rsidP="00D14F62">
      <w:pPr>
        <w:pStyle w:val="Default"/>
        <w:numPr>
          <w:ilvl w:val="0"/>
          <w:numId w:val="164"/>
        </w:numPr>
        <w:rPr>
          <w:rFonts w:ascii="Times New Roman" w:hAnsi="Times New Roman" w:cs="Times New Roman"/>
          <w:u w:color="000000"/>
          <w:lang w:val="en-GB"/>
        </w:rPr>
      </w:pPr>
      <w:r w:rsidRPr="001411B5">
        <w:rPr>
          <w:rFonts w:ascii="Times New Roman" w:hAnsi="Times New Roman" w:cs="Times New Roman"/>
          <w:u w:color="000000"/>
          <w:lang w:val="en-GB"/>
        </w:rPr>
        <w:t>Weakened breath sounds on the contralateral (unaffected) side</w:t>
      </w:r>
    </w:p>
    <w:p w14:paraId="7C0ABF24" w14:textId="77777777" w:rsidR="006744D5" w:rsidRPr="001411B5" w:rsidRDefault="006744D5" w:rsidP="00D14F62">
      <w:pPr>
        <w:pStyle w:val="Default"/>
        <w:numPr>
          <w:ilvl w:val="0"/>
          <w:numId w:val="164"/>
        </w:numPr>
        <w:rPr>
          <w:rFonts w:ascii="Times New Roman" w:hAnsi="Times New Roman" w:cs="Times New Roman"/>
          <w:b/>
          <w:bCs/>
          <w:u w:color="000000"/>
          <w:lang w:val="en-GB"/>
        </w:rPr>
      </w:pPr>
      <w:r w:rsidRPr="001411B5">
        <w:rPr>
          <w:rFonts w:ascii="Times New Roman" w:hAnsi="Times New Roman" w:cs="Times New Roman"/>
          <w:b/>
          <w:bCs/>
          <w:u w:color="000000"/>
          <w:lang w:val="en-GB"/>
        </w:rPr>
        <w:t>Weakened breath sounds on the affected side</w:t>
      </w:r>
    </w:p>
    <w:p w14:paraId="4353C762" w14:textId="77777777" w:rsidR="006744D5" w:rsidRPr="001411B5" w:rsidRDefault="006744D5" w:rsidP="00D14F62">
      <w:pPr>
        <w:pStyle w:val="Default"/>
        <w:numPr>
          <w:ilvl w:val="0"/>
          <w:numId w:val="164"/>
        </w:numPr>
        <w:rPr>
          <w:rFonts w:ascii="Times New Roman" w:hAnsi="Times New Roman" w:cs="Times New Roman"/>
          <w:b/>
          <w:bCs/>
          <w:u w:color="000000"/>
          <w:lang w:val="en-GB"/>
        </w:rPr>
      </w:pPr>
      <w:r w:rsidRPr="001411B5">
        <w:rPr>
          <w:rFonts w:ascii="Times New Roman" w:hAnsi="Times New Roman" w:cs="Times New Roman"/>
          <w:b/>
          <w:bCs/>
          <w:u w:color="000000"/>
          <w:lang w:val="en-GB"/>
        </w:rPr>
        <w:t>Rapidly progressing failure to oxygenate and ventilate</w:t>
      </w:r>
    </w:p>
    <w:p w14:paraId="0014C576" w14:textId="77777777" w:rsidR="006744D5" w:rsidRPr="001411B5" w:rsidRDefault="006744D5" w:rsidP="00D14F62">
      <w:pPr>
        <w:pStyle w:val="Default"/>
        <w:numPr>
          <w:ilvl w:val="0"/>
          <w:numId w:val="164"/>
        </w:numPr>
        <w:rPr>
          <w:rFonts w:ascii="Times New Roman" w:hAnsi="Times New Roman" w:cs="Times New Roman"/>
          <w:u w:color="000000"/>
          <w:lang w:val="en-GB"/>
        </w:rPr>
      </w:pPr>
      <w:r w:rsidRPr="001411B5">
        <w:rPr>
          <w:rFonts w:ascii="Times New Roman" w:hAnsi="Times New Roman" w:cs="Times New Roman"/>
          <w:u w:color="000000"/>
          <w:lang w:val="en-GB"/>
        </w:rPr>
        <w:t>Weakened breath sounds on the affected side and a concavely depressed abdomen</w:t>
      </w:r>
    </w:p>
    <w:p w14:paraId="37E7DE97" w14:textId="77777777" w:rsidR="006744D5" w:rsidRPr="001411B5" w:rsidRDefault="006744D5" w:rsidP="006744D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u w:color="000000"/>
          <w:lang w:val="en-GB"/>
        </w:rPr>
      </w:pPr>
    </w:p>
    <w:p w14:paraId="55530C77" w14:textId="592028C1" w:rsidR="006744D5" w:rsidRPr="001411B5" w:rsidRDefault="006912B3" w:rsidP="006912B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
        <w:rPr>
          <w:rFonts w:ascii="Times New Roman" w:hAnsi="Times New Roman" w:cs="Times New Roman"/>
          <w:u w:color="000000"/>
          <w:lang w:val="en-GB"/>
        </w:rPr>
      </w:pPr>
      <w:r w:rsidRPr="001411B5">
        <w:rPr>
          <w:rFonts w:ascii="Times New Roman" w:hAnsi="Times New Roman" w:cs="Times New Roman"/>
          <w:u w:color="000000"/>
          <w:lang w:val="en-GB"/>
        </w:rPr>
        <w:t>32.</w:t>
      </w:r>
      <w:r w:rsidRPr="001411B5">
        <w:rPr>
          <w:rFonts w:ascii="Times New Roman" w:hAnsi="Times New Roman" w:cs="Times New Roman"/>
          <w:u w:color="000000"/>
          <w:lang w:val="en-GB"/>
        </w:rPr>
        <w:tab/>
      </w:r>
      <w:r w:rsidR="006744D5" w:rsidRPr="001411B5">
        <w:rPr>
          <w:rFonts w:ascii="Times New Roman" w:hAnsi="Times New Roman" w:cs="Times New Roman"/>
          <w:u w:color="000000"/>
          <w:lang w:val="en-GB"/>
        </w:rPr>
        <w:t xml:space="preserve">Pneumonia caused by </w:t>
      </w:r>
      <w:r w:rsidR="006744D5" w:rsidRPr="001411B5">
        <w:rPr>
          <w:rFonts w:ascii="Times New Roman" w:hAnsi="Times New Roman" w:cs="Times New Roman"/>
          <w:i/>
          <w:u w:color="000000"/>
          <w:lang w:val="en-GB"/>
        </w:rPr>
        <w:t>Streptococcus Pneumoniae</w:t>
      </w:r>
      <w:r w:rsidR="006744D5" w:rsidRPr="001411B5">
        <w:rPr>
          <w:rFonts w:ascii="Times New Roman" w:hAnsi="Times New Roman" w:cs="Times New Roman"/>
          <w:u w:color="000000"/>
          <w:lang w:val="en-GB"/>
        </w:rPr>
        <w:t>:</w:t>
      </w:r>
    </w:p>
    <w:p w14:paraId="6E120EE3" w14:textId="77777777" w:rsidR="006744D5" w:rsidRPr="001411B5" w:rsidRDefault="006744D5" w:rsidP="006744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rPr>
          <w:rFonts w:ascii="Times New Roman" w:eastAsia="Times New Roman" w:hAnsi="Times New Roman" w:cs="Times New Roman"/>
          <w:u w:color="000000"/>
          <w:lang w:val="en-GB"/>
        </w:rPr>
      </w:pPr>
    </w:p>
    <w:p w14:paraId="45D21C9E" w14:textId="77777777" w:rsidR="006744D5" w:rsidRPr="001411B5" w:rsidRDefault="006744D5" w:rsidP="00D14F62">
      <w:pPr>
        <w:pStyle w:val="Default"/>
        <w:numPr>
          <w:ilvl w:val="0"/>
          <w:numId w:val="167"/>
        </w:numPr>
        <w:rPr>
          <w:rFonts w:ascii="Times New Roman" w:hAnsi="Times New Roman" w:cs="Times New Roman"/>
          <w:b/>
          <w:bCs/>
          <w:u w:color="000000"/>
          <w:lang w:val="en-GB"/>
        </w:rPr>
      </w:pPr>
      <w:r w:rsidRPr="001411B5">
        <w:rPr>
          <w:rFonts w:ascii="Times New Roman" w:hAnsi="Times New Roman" w:cs="Times New Roman"/>
          <w:b/>
          <w:bCs/>
          <w:u w:color="000000"/>
          <w:lang w:val="en-GB"/>
        </w:rPr>
        <w:t>Usually affects a whole lobe or lung</w:t>
      </w:r>
    </w:p>
    <w:p w14:paraId="28A0A082" w14:textId="77777777" w:rsidR="006744D5" w:rsidRPr="001411B5" w:rsidRDefault="006744D5" w:rsidP="00D14F62">
      <w:pPr>
        <w:pStyle w:val="Default"/>
        <w:numPr>
          <w:ilvl w:val="0"/>
          <w:numId w:val="167"/>
        </w:numPr>
        <w:rPr>
          <w:rFonts w:ascii="Times New Roman" w:hAnsi="Times New Roman" w:cs="Times New Roman"/>
          <w:u w:color="000000"/>
          <w:lang w:val="en-GB"/>
        </w:rPr>
      </w:pPr>
      <w:r w:rsidRPr="001411B5">
        <w:rPr>
          <w:rFonts w:ascii="Times New Roman" w:hAnsi="Times New Roman" w:cs="Times New Roman"/>
          <w:u w:color="000000"/>
          <w:lang w:val="en-GB"/>
        </w:rPr>
        <w:t>Presents as an interstitial pulmonary process</w:t>
      </w:r>
    </w:p>
    <w:p w14:paraId="353A5D2A" w14:textId="77777777" w:rsidR="006744D5" w:rsidRPr="001411B5" w:rsidRDefault="006744D5" w:rsidP="00D14F62">
      <w:pPr>
        <w:pStyle w:val="Default"/>
        <w:numPr>
          <w:ilvl w:val="0"/>
          <w:numId w:val="167"/>
        </w:numPr>
        <w:rPr>
          <w:rFonts w:ascii="Times New Roman" w:hAnsi="Times New Roman" w:cs="Times New Roman"/>
          <w:b/>
          <w:bCs/>
          <w:u w:color="000000"/>
          <w:lang w:val="en-GB"/>
        </w:rPr>
      </w:pPr>
      <w:r w:rsidRPr="001411B5">
        <w:rPr>
          <w:rFonts w:ascii="Times New Roman" w:hAnsi="Times New Roman" w:cs="Times New Roman"/>
          <w:b/>
          <w:bCs/>
          <w:u w:color="000000"/>
          <w:lang w:val="en-GB"/>
        </w:rPr>
        <w:t>Can be accompanied by a destructive process in the affected lung parenchyma</w:t>
      </w:r>
    </w:p>
    <w:p w14:paraId="1B14E81B" w14:textId="77777777" w:rsidR="006744D5" w:rsidRPr="001411B5" w:rsidRDefault="006744D5" w:rsidP="00D14F62">
      <w:pPr>
        <w:pStyle w:val="Default"/>
        <w:numPr>
          <w:ilvl w:val="0"/>
          <w:numId w:val="167"/>
        </w:numPr>
        <w:rPr>
          <w:rFonts w:ascii="Times New Roman" w:hAnsi="Times New Roman" w:cs="Times New Roman"/>
          <w:b/>
          <w:bCs/>
          <w:u w:color="000000"/>
          <w:lang w:val="en-GB"/>
        </w:rPr>
      </w:pPr>
      <w:r w:rsidRPr="001411B5">
        <w:rPr>
          <w:rFonts w:ascii="Times New Roman" w:hAnsi="Times New Roman" w:cs="Times New Roman"/>
          <w:b/>
          <w:bCs/>
          <w:u w:color="000000"/>
          <w:lang w:val="en-GB"/>
        </w:rPr>
        <w:t>Is frequently accompanied by pleural effusions</w:t>
      </w:r>
    </w:p>
    <w:p w14:paraId="0C19111A" w14:textId="77777777" w:rsidR="006744D5" w:rsidRPr="001411B5" w:rsidRDefault="006744D5" w:rsidP="006744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34"/>
        <w:rPr>
          <w:rFonts w:ascii="Times New Roman" w:eastAsia="Times New Roman" w:hAnsi="Times New Roman" w:cs="Times New Roman"/>
          <w:b/>
          <w:bCs/>
          <w:u w:color="000000"/>
          <w:lang w:val="en-GB"/>
        </w:rPr>
      </w:pPr>
    </w:p>
    <w:p w14:paraId="38B1DC40" w14:textId="5DAC2988" w:rsidR="006744D5" w:rsidRPr="001411B5" w:rsidRDefault="006912B3" w:rsidP="006912B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
        <w:rPr>
          <w:rFonts w:ascii="Times New Roman" w:hAnsi="Times New Roman" w:cs="Times New Roman"/>
          <w:u w:color="000000"/>
          <w:lang w:val="en-GB"/>
        </w:rPr>
      </w:pPr>
      <w:r w:rsidRPr="001411B5">
        <w:rPr>
          <w:rFonts w:ascii="Times New Roman" w:hAnsi="Times New Roman" w:cs="Times New Roman"/>
          <w:u w:color="000000"/>
          <w:lang w:val="en-GB"/>
        </w:rPr>
        <w:t>33.</w:t>
      </w:r>
      <w:r w:rsidRPr="001411B5">
        <w:rPr>
          <w:rFonts w:ascii="Times New Roman" w:hAnsi="Times New Roman" w:cs="Times New Roman"/>
          <w:u w:color="000000"/>
          <w:lang w:val="en-GB"/>
        </w:rPr>
        <w:tab/>
      </w:r>
      <w:r w:rsidR="006744D5" w:rsidRPr="001411B5">
        <w:rPr>
          <w:rFonts w:ascii="Times New Roman" w:hAnsi="Times New Roman" w:cs="Times New Roman"/>
          <w:u w:color="000000"/>
          <w:lang w:val="en-GB"/>
        </w:rPr>
        <w:t>A child with respiratory insufficiency presents with dyspnoea, prolonged exspirium, obstructive findings on auscultation and the following ABG: PaO</w:t>
      </w:r>
      <w:r w:rsidR="006744D5" w:rsidRPr="001411B5">
        <w:rPr>
          <w:rFonts w:ascii="Times New Roman" w:hAnsi="Times New Roman" w:cs="Times New Roman"/>
          <w:u w:color="000000"/>
          <w:vertAlign w:val="subscript"/>
          <w:lang w:val="en-GB"/>
        </w:rPr>
        <w:t xml:space="preserve">2  </w:t>
      </w:r>
      <w:r w:rsidR="006744D5" w:rsidRPr="001411B5">
        <w:rPr>
          <w:rFonts w:ascii="Times New Roman" w:hAnsi="Times New Roman" w:cs="Times New Roman"/>
          <w:u w:color="000000"/>
          <w:lang w:val="en-GB"/>
        </w:rPr>
        <w:t>= 8.2 kPa;  PaCO</w:t>
      </w:r>
      <w:r w:rsidR="006744D5" w:rsidRPr="001411B5">
        <w:rPr>
          <w:rFonts w:ascii="Times New Roman" w:hAnsi="Times New Roman" w:cs="Times New Roman"/>
          <w:u w:color="000000"/>
          <w:vertAlign w:val="subscript"/>
          <w:lang w:val="en-GB"/>
        </w:rPr>
        <w:t xml:space="preserve">2  </w:t>
      </w:r>
      <w:r w:rsidR="006744D5" w:rsidRPr="001411B5">
        <w:rPr>
          <w:rFonts w:ascii="Times New Roman" w:hAnsi="Times New Roman" w:cs="Times New Roman"/>
          <w:u w:color="000000"/>
          <w:lang w:val="en-GB"/>
        </w:rPr>
        <w:t>= 9.1; pH 7.25;  HCO</w:t>
      </w:r>
      <w:r w:rsidR="006744D5" w:rsidRPr="001411B5">
        <w:rPr>
          <w:rFonts w:ascii="Times New Roman" w:hAnsi="Times New Roman" w:cs="Times New Roman"/>
          <w:u w:color="000000"/>
          <w:vertAlign w:val="subscript"/>
          <w:lang w:val="en-GB"/>
        </w:rPr>
        <w:t>3</w:t>
      </w:r>
      <w:r w:rsidR="006744D5" w:rsidRPr="001411B5">
        <w:rPr>
          <w:rFonts w:ascii="Times New Roman" w:hAnsi="Times New Roman" w:cs="Times New Roman"/>
          <w:u w:color="000000"/>
          <w:lang w:val="en-GB"/>
        </w:rPr>
        <w:t xml:space="preserve"> = 26 mmol/L. What’s the recommended treatment?</w:t>
      </w:r>
    </w:p>
    <w:p w14:paraId="1A5B59DF" w14:textId="77777777" w:rsidR="006744D5" w:rsidRPr="001411B5" w:rsidRDefault="006744D5" w:rsidP="006744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rPr>
          <w:rFonts w:ascii="Times New Roman" w:eastAsia="Times New Roman" w:hAnsi="Times New Roman" w:cs="Times New Roman"/>
          <w:u w:color="000000"/>
          <w:lang w:val="en-GB"/>
        </w:rPr>
      </w:pPr>
    </w:p>
    <w:p w14:paraId="3D937297" w14:textId="77777777" w:rsidR="006744D5" w:rsidRPr="001411B5" w:rsidRDefault="006744D5" w:rsidP="00D14F62">
      <w:pPr>
        <w:pStyle w:val="Default"/>
        <w:numPr>
          <w:ilvl w:val="0"/>
          <w:numId w:val="170"/>
        </w:numPr>
        <w:rPr>
          <w:rFonts w:ascii="Times New Roman" w:hAnsi="Times New Roman" w:cs="Times New Roman"/>
          <w:u w:color="000000"/>
          <w:lang w:val="en-GB"/>
        </w:rPr>
      </w:pPr>
      <w:r w:rsidRPr="001411B5">
        <w:rPr>
          <w:rFonts w:ascii="Times New Roman" w:hAnsi="Times New Roman" w:cs="Times New Roman"/>
          <w:u w:color="000000"/>
          <w:lang w:val="en-GB"/>
        </w:rPr>
        <w:t xml:space="preserve">Inhaled oxygen </w:t>
      </w:r>
    </w:p>
    <w:p w14:paraId="5C9FD5A2" w14:textId="77777777" w:rsidR="006744D5" w:rsidRPr="001411B5" w:rsidRDefault="006744D5" w:rsidP="00D14F62">
      <w:pPr>
        <w:pStyle w:val="Default"/>
        <w:numPr>
          <w:ilvl w:val="0"/>
          <w:numId w:val="170"/>
        </w:numPr>
        <w:rPr>
          <w:rFonts w:ascii="Times New Roman" w:hAnsi="Times New Roman" w:cs="Times New Roman"/>
          <w:u w:color="000000"/>
          <w:lang w:val="en-GB"/>
        </w:rPr>
      </w:pPr>
      <w:r w:rsidRPr="001411B5">
        <w:rPr>
          <w:rFonts w:ascii="Times New Roman" w:hAnsi="Times New Roman" w:cs="Times New Roman"/>
          <w:u w:color="000000"/>
          <w:lang w:val="en-GB"/>
        </w:rPr>
        <w:t>CPAP therapy to keep the airways distended</w:t>
      </w:r>
    </w:p>
    <w:p w14:paraId="7AD38C54" w14:textId="77777777" w:rsidR="006744D5" w:rsidRPr="001411B5" w:rsidRDefault="006744D5" w:rsidP="00D14F62">
      <w:pPr>
        <w:pStyle w:val="Default"/>
        <w:numPr>
          <w:ilvl w:val="0"/>
          <w:numId w:val="170"/>
        </w:numPr>
        <w:rPr>
          <w:rFonts w:ascii="Times New Roman" w:hAnsi="Times New Roman" w:cs="Times New Roman"/>
          <w:b/>
          <w:bCs/>
          <w:u w:color="000000"/>
          <w:lang w:val="en-GB"/>
        </w:rPr>
      </w:pPr>
      <w:r w:rsidRPr="001411B5">
        <w:rPr>
          <w:rFonts w:ascii="Times New Roman" w:hAnsi="Times New Roman" w:cs="Times New Roman"/>
          <w:b/>
          <w:bCs/>
          <w:u w:color="000000"/>
          <w:lang w:val="en-GB"/>
        </w:rPr>
        <w:t>Mechanical ventilation</w:t>
      </w:r>
    </w:p>
    <w:p w14:paraId="20BB629C" w14:textId="77777777" w:rsidR="006744D5" w:rsidRPr="001411B5" w:rsidRDefault="006744D5" w:rsidP="00D14F62">
      <w:pPr>
        <w:pStyle w:val="Default"/>
        <w:numPr>
          <w:ilvl w:val="0"/>
          <w:numId w:val="170"/>
        </w:numPr>
        <w:rPr>
          <w:rFonts w:ascii="Times New Roman" w:hAnsi="Times New Roman" w:cs="Times New Roman"/>
          <w:highlight w:val="yellow"/>
          <w:u w:color="000000"/>
          <w:lang w:val="en-GB"/>
        </w:rPr>
      </w:pPr>
      <w:r w:rsidRPr="001411B5">
        <w:rPr>
          <w:rFonts w:ascii="Times New Roman" w:hAnsi="Times New Roman" w:cs="Times New Roman"/>
          <w:u w:color="000000"/>
          <w:lang w:val="en-GB"/>
        </w:rPr>
        <w:t>High flow oxygen therapy</w:t>
      </w:r>
    </w:p>
    <w:p w14:paraId="4FC2CA52" w14:textId="77777777" w:rsidR="006744D5" w:rsidRPr="001411B5" w:rsidRDefault="006744D5" w:rsidP="006744D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u w:color="000000"/>
          <w:lang w:val="en-GB"/>
        </w:rPr>
      </w:pPr>
    </w:p>
    <w:p w14:paraId="7ED888D9" w14:textId="5562FA1F" w:rsidR="006744D5" w:rsidRPr="001411B5" w:rsidRDefault="006912B3" w:rsidP="006912B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
        <w:rPr>
          <w:rFonts w:ascii="Times New Roman" w:hAnsi="Times New Roman" w:cs="Times New Roman"/>
          <w:u w:color="000000"/>
          <w:lang w:val="en-GB"/>
        </w:rPr>
      </w:pPr>
      <w:r w:rsidRPr="001411B5">
        <w:rPr>
          <w:rFonts w:ascii="Times New Roman" w:hAnsi="Times New Roman" w:cs="Times New Roman"/>
          <w:u w:color="000000"/>
          <w:lang w:val="en-GB"/>
        </w:rPr>
        <w:t>34.</w:t>
      </w:r>
      <w:r w:rsidRPr="001411B5">
        <w:rPr>
          <w:rFonts w:ascii="Times New Roman" w:hAnsi="Times New Roman" w:cs="Times New Roman"/>
          <w:u w:color="000000"/>
          <w:lang w:val="en-GB"/>
        </w:rPr>
        <w:tab/>
      </w:r>
      <w:r w:rsidR="006744D5" w:rsidRPr="001411B5">
        <w:rPr>
          <w:rFonts w:ascii="Times New Roman" w:hAnsi="Times New Roman" w:cs="Times New Roman"/>
          <w:u w:color="000000"/>
          <w:lang w:val="en-GB"/>
        </w:rPr>
        <w:t>A child with ARDS (acute respiratory distress syndrome):</w:t>
      </w:r>
    </w:p>
    <w:p w14:paraId="5406DD99" w14:textId="77777777" w:rsidR="006744D5" w:rsidRPr="001411B5" w:rsidRDefault="006744D5" w:rsidP="006744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rPr>
          <w:rFonts w:ascii="Times New Roman" w:eastAsia="Times New Roman" w:hAnsi="Times New Roman" w:cs="Times New Roman"/>
          <w:u w:color="000000"/>
          <w:lang w:val="en-GB"/>
        </w:rPr>
      </w:pPr>
    </w:p>
    <w:p w14:paraId="26701EA9" w14:textId="77777777" w:rsidR="006744D5" w:rsidRPr="001411B5" w:rsidRDefault="006744D5" w:rsidP="00D14F62">
      <w:pPr>
        <w:pStyle w:val="Default"/>
        <w:numPr>
          <w:ilvl w:val="0"/>
          <w:numId w:val="173"/>
        </w:numPr>
        <w:rPr>
          <w:rFonts w:ascii="Times New Roman" w:hAnsi="Times New Roman" w:cs="Times New Roman"/>
          <w:u w:color="000000"/>
          <w:lang w:val="en-GB"/>
        </w:rPr>
      </w:pPr>
      <w:r w:rsidRPr="001411B5">
        <w:rPr>
          <w:rFonts w:ascii="Times New Roman" w:hAnsi="Times New Roman" w:cs="Times New Roman"/>
          <w:u w:color="000000"/>
          <w:lang w:val="en-GB"/>
        </w:rPr>
        <w:t>Has a wrong diagnosis - ARDS is not a paediatric diagnosis</w:t>
      </w:r>
    </w:p>
    <w:p w14:paraId="3654F856" w14:textId="77777777" w:rsidR="006744D5" w:rsidRPr="001411B5" w:rsidRDefault="006744D5" w:rsidP="00D14F62">
      <w:pPr>
        <w:pStyle w:val="Default"/>
        <w:numPr>
          <w:ilvl w:val="0"/>
          <w:numId w:val="173"/>
        </w:numPr>
        <w:rPr>
          <w:rFonts w:ascii="Times New Roman" w:hAnsi="Times New Roman" w:cs="Times New Roman"/>
          <w:b/>
          <w:bCs/>
          <w:u w:color="000000"/>
          <w:lang w:val="en-GB"/>
        </w:rPr>
      </w:pPr>
      <w:r w:rsidRPr="001411B5">
        <w:rPr>
          <w:rFonts w:ascii="Times New Roman" w:hAnsi="Times New Roman" w:cs="Times New Roman"/>
          <w:b/>
          <w:bCs/>
          <w:u w:color="000000"/>
          <w:lang w:val="en-GB"/>
        </w:rPr>
        <w:t>Usually has a pulmonary infection, drowning, inhalation trauma or contusion as a primary underlying disease</w:t>
      </w:r>
    </w:p>
    <w:p w14:paraId="74C7C4E5" w14:textId="77777777" w:rsidR="006744D5" w:rsidRPr="001411B5" w:rsidRDefault="006744D5" w:rsidP="00D14F62">
      <w:pPr>
        <w:pStyle w:val="Default"/>
        <w:numPr>
          <w:ilvl w:val="0"/>
          <w:numId w:val="173"/>
        </w:numPr>
        <w:rPr>
          <w:rFonts w:ascii="Times New Roman" w:hAnsi="Times New Roman" w:cs="Times New Roman"/>
          <w:b/>
          <w:bCs/>
          <w:u w:color="000000"/>
          <w:lang w:val="en-GB"/>
        </w:rPr>
      </w:pPr>
      <w:r w:rsidRPr="001411B5">
        <w:rPr>
          <w:rFonts w:ascii="Times New Roman" w:hAnsi="Times New Roman" w:cs="Times New Roman"/>
          <w:b/>
          <w:bCs/>
          <w:u w:color="000000"/>
          <w:lang w:val="en-GB"/>
        </w:rPr>
        <w:t>Typically presents with oxygenation failure and presence of lung infiltrates</w:t>
      </w:r>
    </w:p>
    <w:p w14:paraId="2ED9743D" w14:textId="77777777" w:rsidR="006744D5" w:rsidRPr="001411B5" w:rsidRDefault="006744D5" w:rsidP="00D14F62">
      <w:pPr>
        <w:pStyle w:val="Default"/>
        <w:numPr>
          <w:ilvl w:val="0"/>
          <w:numId w:val="173"/>
        </w:numPr>
        <w:rPr>
          <w:rFonts w:ascii="Times New Roman" w:hAnsi="Times New Roman" w:cs="Times New Roman"/>
          <w:u w:color="000000"/>
          <w:lang w:val="en-GB"/>
        </w:rPr>
      </w:pPr>
      <w:r w:rsidRPr="001411B5">
        <w:rPr>
          <w:rFonts w:ascii="Times New Roman" w:hAnsi="Times New Roman" w:cs="Times New Roman"/>
          <w:u w:color="000000"/>
          <w:lang w:val="en-GB"/>
        </w:rPr>
        <w:t>Usually has a very good prognosis</w:t>
      </w:r>
    </w:p>
    <w:p w14:paraId="674D0320" w14:textId="77777777" w:rsidR="006744D5" w:rsidRPr="001411B5" w:rsidRDefault="006744D5" w:rsidP="006744D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u w:color="000000"/>
          <w:lang w:val="en-GB"/>
        </w:rPr>
      </w:pPr>
    </w:p>
    <w:p w14:paraId="107DE0F5" w14:textId="568F9C43" w:rsidR="006744D5" w:rsidRPr="001411B5" w:rsidRDefault="006912B3" w:rsidP="006912B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
        <w:rPr>
          <w:rFonts w:ascii="Times New Roman" w:hAnsi="Times New Roman" w:cs="Times New Roman"/>
          <w:u w:color="000000"/>
          <w:lang w:val="en-GB"/>
        </w:rPr>
      </w:pPr>
      <w:r w:rsidRPr="001411B5">
        <w:rPr>
          <w:rFonts w:ascii="Times New Roman" w:hAnsi="Times New Roman" w:cs="Times New Roman"/>
          <w:u w:color="000000"/>
          <w:lang w:val="en-GB"/>
        </w:rPr>
        <w:t>35.</w:t>
      </w:r>
      <w:r w:rsidRPr="001411B5">
        <w:rPr>
          <w:rFonts w:ascii="Times New Roman" w:hAnsi="Times New Roman" w:cs="Times New Roman"/>
          <w:u w:color="000000"/>
          <w:lang w:val="en-GB"/>
        </w:rPr>
        <w:tab/>
      </w:r>
      <w:r w:rsidR="006744D5" w:rsidRPr="001411B5">
        <w:rPr>
          <w:rFonts w:ascii="Times New Roman" w:hAnsi="Times New Roman" w:cs="Times New Roman"/>
          <w:u w:color="000000"/>
          <w:lang w:val="en-GB"/>
        </w:rPr>
        <w:t>Crepitus, weakened breath sounds, and pipe-like tracheal sounds over lung fields on auscultation are most characteristic for:</w:t>
      </w:r>
    </w:p>
    <w:p w14:paraId="482BD3EC" w14:textId="77777777" w:rsidR="006744D5" w:rsidRPr="001411B5" w:rsidRDefault="006744D5" w:rsidP="006744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rPr>
          <w:rFonts w:ascii="Times New Roman" w:eastAsia="Times New Roman" w:hAnsi="Times New Roman" w:cs="Times New Roman"/>
          <w:u w:color="000000"/>
          <w:lang w:val="en-GB"/>
        </w:rPr>
      </w:pPr>
    </w:p>
    <w:p w14:paraId="546DD20F" w14:textId="77777777" w:rsidR="006744D5" w:rsidRPr="001411B5" w:rsidRDefault="006744D5" w:rsidP="00D14F62">
      <w:pPr>
        <w:pStyle w:val="Default"/>
        <w:numPr>
          <w:ilvl w:val="0"/>
          <w:numId w:val="176"/>
        </w:numPr>
        <w:rPr>
          <w:rFonts w:ascii="Times New Roman" w:hAnsi="Times New Roman" w:cs="Times New Roman"/>
          <w:b/>
          <w:bCs/>
          <w:u w:color="000000"/>
          <w:lang w:val="en-GB"/>
        </w:rPr>
      </w:pPr>
      <w:r w:rsidRPr="001411B5">
        <w:rPr>
          <w:rFonts w:ascii="Times New Roman" w:hAnsi="Times New Roman" w:cs="Times New Roman"/>
          <w:b/>
          <w:bCs/>
          <w:u w:color="000000"/>
          <w:lang w:val="en-GB"/>
        </w:rPr>
        <w:t>Bacterial pneumonia</w:t>
      </w:r>
    </w:p>
    <w:p w14:paraId="142074AD" w14:textId="77777777" w:rsidR="006744D5" w:rsidRPr="001411B5" w:rsidRDefault="006744D5" w:rsidP="00D14F62">
      <w:pPr>
        <w:pStyle w:val="Default"/>
        <w:numPr>
          <w:ilvl w:val="0"/>
          <w:numId w:val="176"/>
        </w:numPr>
        <w:rPr>
          <w:rFonts w:ascii="Times New Roman" w:hAnsi="Times New Roman" w:cs="Times New Roman"/>
          <w:u w:color="000000"/>
          <w:lang w:val="en-GB"/>
        </w:rPr>
      </w:pPr>
      <w:r w:rsidRPr="001411B5">
        <w:rPr>
          <w:rFonts w:ascii="Times New Roman" w:hAnsi="Times New Roman" w:cs="Times New Roman"/>
          <w:u w:color="000000"/>
          <w:lang w:val="en-GB"/>
        </w:rPr>
        <w:t>ARDS</w:t>
      </w:r>
    </w:p>
    <w:p w14:paraId="3C28C18D" w14:textId="77777777" w:rsidR="006744D5" w:rsidRPr="001411B5" w:rsidRDefault="006744D5" w:rsidP="00D14F62">
      <w:pPr>
        <w:pStyle w:val="Default"/>
        <w:numPr>
          <w:ilvl w:val="0"/>
          <w:numId w:val="176"/>
        </w:numPr>
        <w:rPr>
          <w:rFonts w:ascii="Times New Roman" w:hAnsi="Times New Roman" w:cs="Times New Roman"/>
          <w:u w:color="000000"/>
          <w:lang w:val="en-GB"/>
        </w:rPr>
      </w:pPr>
      <w:r w:rsidRPr="001411B5">
        <w:rPr>
          <w:rFonts w:ascii="Times New Roman" w:hAnsi="Times New Roman" w:cs="Times New Roman"/>
          <w:u w:color="000000"/>
          <w:lang w:val="en-GB"/>
        </w:rPr>
        <w:t xml:space="preserve">Chronic lung disease </w:t>
      </w:r>
    </w:p>
    <w:p w14:paraId="02961A9D" w14:textId="77777777" w:rsidR="006744D5" w:rsidRPr="001411B5" w:rsidRDefault="006744D5" w:rsidP="00D14F62">
      <w:pPr>
        <w:pStyle w:val="Default"/>
        <w:numPr>
          <w:ilvl w:val="0"/>
          <w:numId w:val="176"/>
        </w:numPr>
        <w:rPr>
          <w:rFonts w:ascii="Times New Roman" w:hAnsi="Times New Roman" w:cs="Times New Roman"/>
          <w:u w:color="000000"/>
          <w:lang w:val="en-GB"/>
        </w:rPr>
      </w:pPr>
      <w:r w:rsidRPr="001411B5">
        <w:rPr>
          <w:rFonts w:ascii="Times New Roman" w:hAnsi="Times New Roman" w:cs="Times New Roman"/>
          <w:u w:color="000000"/>
          <w:lang w:val="en-GB"/>
        </w:rPr>
        <w:t>Asthma attack</w:t>
      </w:r>
    </w:p>
    <w:p w14:paraId="5387AB16" w14:textId="77777777" w:rsidR="006744D5" w:rsidRPr="001411B5" w:rsidRDefault="006744D5" w:rsidP="006744D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u w:color="000000"/>
          <w:lang w:val="en-GB"/>
        </w:rPr>
      </w:pPr>
    </w:p>
    <w:p w14:paraId="16BB51B9" w14:textId="7DEDC56B" w:rsidR="006744D5" w:rsidRPr="001411B5" w:rsidRDefault="006912B3" w:rsidP="006912B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
        <w:rPr>
          <w:rFonts w:ascii="Times New Roman" w:hAnsi="Times New Roman" w:cs="Times New Roman"/>
          <w:u w:color="000000"/>
          <w:lang w:val="en-GB"/>
        </w:rPr>
      </w:pPr>
      <w:r w:rsidRPr="001411B5">
        <w:rPr>
          <w:rFonts w:ascii="Times New Roman" w:hAnsi="Times New Roman" w:cs="Times New Roman"/>
          <w:u w:color="000000"/>
          <w:lang w:val="en-GB"/>
        </w:rPr>
        <w:t>36.</w:t>
      </w:r>
      <w:r w:rsidRPr="001411B5">
        <w:rPr>
          <w:rFonts w:ascii="Times New Roman" w:hAnsi="Times New Roman" w:cs="Times New Roman"/>
          <w:u w:color="000000"/>
          <w:lang w:val="en-GB"/>
        </w:rPr>
        <w:tab/>
      </w:r>
      <w:r w:rsidR="006744D5" w:rsidRPr="001411B5">
        <w:rPr>
          <w:rFonts w:ascii="Times New Roman" w:hAnsi="Times New Roman" w:cs="Times New Roman"/>
          <w:u w:color="000000"/>
          <w:lang w:val="en-GB"/>
        </w:rPr>
        <w:t>Pleural effusion can most reliably be diagnosed by these 2 methods:</w:t>
      </w:r>
    </w:p>
    <w:p w14:paraId="2B3AF1D0" w14:textId="77777777" w:rsidR="006744D5" w:rsidRPr="001411B5" w:rsidRDefault="006744D5" w:rsidP="006744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rPr>
          <w:rFonts w:ascii="Times New Roman" w:eastAsia="Times New Roman" w:hAnsi="Times New Roman" w:cs="Times New Roman"/>
          <w:u w:color="000000"/>
          <w:lang w:val="en-GB"/>
        </w:rPr>
      </w:pPr>
    </w:p>
    <w:p w14:paraId="0F5B769B" w14:textId="77777777" w:rsidR="006744D5" w:rsidRPr="001411B5" w:rsidRDefault="006744D5" w:rsidP="00D14F62">
      <w:pPr>
        <w:pStyle w:val="Default"/>
        <w:numPr>
          <w:ilvl w:val="0"/>
          <w:numId w:val="179"/>
        </w:numPr>
        <w:rPr>
          <w:rFonts w:ascii="Times New Roman" w:hAnsi="Times New Roman" w:cs="Times New Roman"/>
          <w:b/>
          <w:bCs/>
          <w:u w:color="000000"/>
          <w:lang w:val="en-GB"/>
        </w:rPr>
      </w:pPr>
      <w:r w:rsidRPr="001411B5">
        <w:rPr>
          <w:rFonts w:ascii="Times New Roman" w:hAnsi="Times New Roman" w:cs="Times New Roman"/>
          <w:b/>
          <w:bCs/>
          <w:u w:color="000000"/>
          <w:lang w:val="en-GB"/>
        </w:rPr>
        <w:t>Chest sonography</w:t>
      </w:r>
    </w:p>
    <w:p w14:paraId="42E1DB12" w14:textId="77777777" w:rsidR="006744D5" w:rsidRPr="001411B5" w:rsidRDefault="006744D5" w:rsidP="00D14F62">
      <w:pPr>
        <w:pStyle w:val="Default"/>
        <w:numPr>
          <w:ilvl w:val="0"/>
          <w:numId w:val="179"/>
        </w:numPr>
        <w:rPr>
          <w:rFonts w:ascii="Times New Roman" w:hAnsi="Times New Roman" w:cs="Times New Roman"/>
          <w:b/>
          <w:bCs/>
          <w:u w:color="000000"/>
          <w:lang w:val="en-GB"/>
        </w:rPr>
      </w:pPr>
      <w:r w:rsidRPr="001411B5">
        <w:rPr>
          <w:rFonts w:ascii="Times New Roman" w:hAnsi="Times New Roman" w:cs="Times New Roman"/>
          <w:b/>
          <w:bCs/>
          <w:u w:color="000000"/>
          <w:lang w:val="en-GB"/>
        </w:rPr>
        <w:t>Chest CT</w:t>
      </w:r>
    </w:p>
    <w:p w14:paraId="6D9E154E" w14:textId="77777777" w:rsidR="006744D5" w:rsidRPr="001411B5" w:rsidRDefault="006744D5" w:rsidP="00D14F62">
      <w:pPr>
        <w:pStyle w:val="Default"/>
        <w:numPr>
          <w:ilvl w:val="0"/>
          <w:numId w:val="179"/>
        </w:numPr>
        <w:rPr>
          <w:rFonts w:ascii="Times New Roman" w:hAnsi="Times New Roman" w:cs="Times New Roman"/>
          <w:u w:color="000000"/>
          <w:lang w:val="en-GB"/>
        </w:rPr>
      </w:pPr>
      <w:r w:rsidRPr="001411B5">
        <w:rPr>
          <w:rFonts w:ascii="Times New Roman" w:hAnsi="Times New Roman" w:cs="Times New Roman"/>
          <w:u w:color="000000"/>
          <w:lang w:val="en-GB"/>
        </w:rPr>
        <w:t>Native chest X-ray</w:t>
      </w:r>
    </w:p>
    <w:p w14:paraId="64A45462" w14:textId="77777777" w:rsidR="006744D5" w:rsidRPr="001411B5" w:rsidRDefault="006744D5" w:rsidP="00D14F62">
      <w:pPr>
        <w:pStyle w:val="Default"/>
        <w:numPr>
          <w:ilvl w:val="0"/>
          <w:numId w:val="179"/>
        </w:numPr>
        <w:rPr>
          <w:rFonts w:ascii="Times New Roman" w:hAnsi="Times New Roman" w:cs="Times New Roman"/>
          <w:u w:color="000000"/>
          <w:lang w:val="en-GB"/>
        </w:rPr>
      </w:pPr>
      <w:r w:rsidRPr="001411B5">
        <w:rPr>
          <w:rFonts w:ascii="Times New Roman" w:hAnsi="Times New Roman" w:cs="Times New Roman"/>
          <w:u w:color="000000"/>
          <w:lang w:val="en-GB"/>
        </w:rPr>
        <w:t>Auscultation</w:t>
      </w:r>
    </w:p>
    <w:p w14:paraId="0F4627F8" w14:textId="77777777" w:rsidR="006744D5" w:rsidRPr="001411B5" w:rsidRDefault="006744D5" w:rsidP="006744D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b/>
          <w:bCs/>
          <w:u w:color="000000"/>
          <w:lang w:val="en-GB"/>
        </w:rPr>
      </w:pPr>
      <w:bookmarkStart w:id="2" w:name="_Hlk528929998"/>
    </w:p>
    <w:p w14:paraId="11780BF2" w14:textId="452455B0" w:rsidR="006744D5" w:rsidRPr="001411B5" w:rsidRDefault="006912B3" w:rsidP="006912B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
        <w:rPr>
          <w:rFonts w:ascii="Times New Roman" w:hAnsi="Times New Roman" w:cs="Times New Roman"/>
          <w:u w:color="000000"/>
          <w:lang w:val="en-GB"/>
        </w:rPr>
      </w:pPr>
      <w:r w:rsidRPr="001411B5">
        <w:rPr>
          <w:rFonts w:ascii="Times New Roman" w:hAnsi="Times New Roman" w:cs="Times New Roman"/>
          <w:u w:color="000000"/>
          <w:lang w:val="en-GB"/>
        </w:rPr>
        <w:t>37.</w:t>
      </w:r>
      <w:r w:rsidRPr="001411B5">
        <w:rPr>
          <w:rFonts w:ascii="Times New Roman" w:hAnsi="Times New Roman" w:cs="Times New Roman"/>
          <w:u w:color="000000"/>
          <w:lang w:val="en-GB"/>
        </w:rPr>
        <w:tab/>
      </w:r>
      <w:r w:rsidR="006744D5" w:rsidRPr="001411B5">
        <w:rPr>
          <w:rFonts w:ascii="Times New Roman" w:hAnsi="Times New Roman" w:cs="Times New Roman"/>
          <w:u w:color="000000"/>
          <w:lang w:val="en-GB"/>
        </w:rPr>
        <w:t>Quantitative disturbance of consciousness demonstrates:</w:t>
      </w:r>
    </w:p>
    <w:p w14:paraId="456EF4E4" w14:textId="77777777" w:rsidR="006744D5" w:rsidRPr="001411B5" w:rsidRDefault="006744D5" w:rsidP="006744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rPr>
          <w:rFonts w:ascii="Times New Roman" w:eastAsia="Times New Roman" w:hAnsi="Times New Roman" w:cs="Times New Roman"/>
          <w:u w:color="000000"/>
          <w:lang w:val="en-GB"/>
        </w:rPr>
      </w:pPr>
    </w:p>
    <w:p w14:paraId="4CB5AE96" w14:textId="77777777" w:rsidR="006744D5" w:rsidRPr="001411B5" w:rsidRDefault="006744D5" w:rsidP="00D14F62">
      <w:pPr>
        <w:pStyle w:val="Default"/>
        <w:numPr>
          <w:ilvl w:val="0"/>
          <w:numId w:val="182"/>
        </w:numPr>
        <w:rPr>
          <w:rFonts w:ascii="Times New Roman" w:hAnsi="Times New Roman" w:cs="Times New Roman"/>
          <w:u w:color="000000"/>
          <w:lang w:val="en-GB"/>
        </w:rPr>
      </w:pPr>
      <w:r w:rsidRPr="001411B5">
        <w:rPr>
          <w:rFonts w:ascii="Times New Roman" w:hAnsi="Times New Roman" w:cs="Times New Roman"/>
          <w:u w:color="000000"/>
          <w:lang w:val="en-GB"/>
        </w:rPr>
        <w:t>As a disorder only of motor function</w:t>
      </w:r>
    </w:p>
    <w:p w14:paraId="70F78F93" w14:textId="77777777" w:rsidR="006744D5" w:rsidRPr="001411B5" w:rsidRDefault="006744D5" w:rsidP="00D14F62">
      <w:pPr>
        <w:pStyle w:val="Default"/>
        <w:numPr>
          <w:ilvl w:val="0"/>
          <w:numId w:val="182"/>
        </w:numPr>
        <w:rPr>
          <w:rFonts w:ascii="Times New Roman" w:hAnsi="Times New Roman" w:cs="Times New Roman"/>
          <w:u w:color="000000"/>
          <w:lang w:val="en-GB"/>
        </w:rPr>
      </w:pPr>
      <w:r w:rsidRPr="001411B5">
        <w:rPr>
          <w:rFonts w:ascii="Times New Roman" w:hAnsi="Times New Roman" w:cs="Times New Roman"/>
          <w:u w:color="000000"/>
          <w:lang w:val="en-GB"/>
        </w:rPr>
        <w:t>As a disorder only of sensory function</w:t>
      </w:r>
    </w:p>
    <w:p w14:paraId="644BE77F" w14:textId="77777777" w:rsidR="006744D5" w:rsidRPr="001411B5" w:rsidRDefault="006744D5" w:rsidP="00D14F62">
      <w:pPr>
        <w:pStyle w:val="Default"/>
        <w:numPr>
          <w:ilvl w:val="0"/>
          <w:numId w:val="182"/>
        </w:numPr>
        <w:rPr>
          <w:rFonts w:ascii="Times New Roman" w:hAnsi="Times New Roman" w:cs="Times New Roman"/>
          <w:b/>
          <w:bCs/>
          <w:u w:color="000000"/>
          <w:lang w:val="en-GB"/>
        </w:rPr>
      </w:pPr>
      <w:r w:rsidRPr="001411B5">
        <w:rPr>
          <w:rFonts w:ascii="Times New Roman" w:hAnsi="Times New Roman" w:cs="Times New Roman"/>
          <w:b/>
          <w:bCs/>
          <w:u w:color="000000"/>
          <w:lang w:val="en-GB"/>
        </w:rPr>
        <w:t>As a disorder both of motor and sensory function</w:t>
      </w:r>
    </w:p>
    <w:p w14:paraId="4EFCDEF5" w14:textId="77777777" w:rsidR="006744D5" w:rsidRPr="001411B5" w:rsidRDefault="006744D5" w:rsidP="00D14F62">
      <w:pPr>
        <w:pStyle w:val="Default"/>
        <w:numPr>
          <w:ilvl w:val="0"/>
          <w:numId w:val="182"/>
        </w:numPr>
        <w:rPr>
          <w:rFonts w:ascii="Times New Roman" w:hAnsi="Times New Roman" w:cs="Times New Roman"/>
          <w:u w:color="000000"/>
          <w:lang w:val="en-GB"/>
        </w:rPr>
      </w:pPr>
      <w:r w:rsidRPr="001411B5">
        <w:rPr>
          <w:rFonts w:ascii="Times New Roman" w:hAnsi="Times New Roman" w:cs="Times New Roman"/>
          <w:u w:color="000000"/>
          <w:lang w:val="en-GB"/>
        </w:rPr>
        <w:t>Very rarely in children, who usually present with qualitative disorder of consciousness</w:t>
      </w:r>
    </w:p>
    <w:p w14:paraId="56024574" w14:textId="77777777" w:rsidR="006744D5" w:rsidRPr="001411B5" w:rsidRDefault="006744D5" w:rsidP="006744D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u w:color="000000"/>
          <w:lang w:val="en-GB"/>
        </w:rPr>
      </w:pPr>
    </w:p>
    <w:p w14:paraId="302F54EC" w14:textId="69B7EE1C" w:rsidR="006744D5" w:rsidRPr="001411B5" w:rsidRDefault="006912B3" w:rsidP="006912B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
        <w:rPr>
          <w:rFonts w:ascii="Times New Roman" w:hAnsi="Times New Roman" w:cs="Times New Roman"/>
          <w:u w:color="000000"/>
          <w:lang w:val="en-GB"/>
        </w:rPr>
      </w:pPr>
      <w:r w:rsidRPr="001411B5">
        <w:rPr>
          <w:rFonts w:ascii="Times New Roman" w:hAnsi="Times New Roman" w:cs="Times New Roman"/>
          <w:u w:color="000000"/>
          <w:lang w:val="en-GB"/>
        </w:rPr>
        <w:t>38.</w:t>
      </w:r>
      <w:r w:rsidRPr="001411B5">
        <w:rPr>
          <w:rFonts w:ascii="Times New Roman" w:hAnsi="Times New Roman" w:cs="Times New Roman"/>
          <w:u w:color="000000"/>
          <w:lang w:val="en-GB"/>
        </w:rPr>
        <w:tab/>
      </w:r>
      <w:r w:rsidR="006744D5" w:rsidRPr="001411B5">
        <w:rPr>
          <w:rFonts w:ascii="Times New Roman" w:hAnsi="Times New Roman" w:cs="Times New Roman"/>
          <w:u w:color="000000"/>
          <w:lang w:val="en-GB"/>
        </w:rPr>
        <w:t>Glasgow coma scale:</w:t>
      </w:r>
    </w:p>
    <w:p w14:paraId="22D9BD26" w14:textId="77777777" w:rsidR="006744D5" w:rsidRPr="001411B5" w:rsidRDefault="006744D5" w:rsidP="006744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rPr>
          <w:rFonts w:ascii="Times New Roman" w:eastAsia="Times New Roman" w:hAnsi="Times New Roman" w:cs="Times New Roman"/>
          <w:u w:color="000000"/>
          <w:lang w:val="en-GB"/>
        </w:rPr>
      </w:pPr>
    </w:p>
    <w:p w14:paraId="163A255C" w14:textId="77777777" w:rsidR="006744D5" w:rsidRPr="001411B5" w:rsidRDefault="006744D5" w:rsidP="00D14F62">
      <w:pPr>
        <w:pStyle w:val="Default"/>
        <w:numPr>
          <w:ilvl w:val="0"/>
          <w:numId w:val="185"/>
        </w:numPr>
        <w:rPr>
          <w:rFonts w:ascii="Times New Roman" w:hAnsi="Times New Roman" w:cs="Times New Roman"/>
          <w:u w:color="000000"/>
          <w:lang w:val="en-GB"/>
        </w:rPr>
      </w:pPr>
      <w:r w:rsidRPr="001411B5">
        <w:rPr>
          <w:rFonts w:ascii="Times New Roman" w:hAnsi="Times New Roman" w:cs="Times New Roman"/>
          <w:u w:color="000000"/>
          <w:lang w:val="en-GB"/>
        </w:rPr>
        <w:t>Is used to quantify disorder of consciousness in children aged 3 years or more</w:t>
      </w:r>
    </w:p>
    <w:p w14:paraId="4FB809FF" w14:textId="77777777" w:rsidR="006744D5" w:rsidRPr="001411B5" w:rsidRDefault="006744D5" w:rsidP="00D14F62">
      <w:pPr>
        <w:pStyle w:val="Default"/>
        <w:numPr>
          <w:ilvl w:val="0"/>
          <w:numId w:val="185"/>
        </w:numPr>
        <w:rPr>
          <w:rFonts w:ascii="Times New Roman" w:hAnsi="Times New Roman" w:cs="Times New Roman"/>
          <w:u w:color="000000"/>
          <w:lang w:val="en-GB"/>
        </w:rPr>
      </w:pPr>
      <w:r w:rsidRPr="001411B5">
        <w:rPr>
          <w:rFonts w:ascii="Times New Roman" w:hAnsi="Times New Roman" w:cs="Times New Roman"/>
          <w:u w:color="000000"/>
          <w:lang w:val="en-GB"/>
        </w:rPr>
        <w:t>Evaluates a verbal and motor response to verbal and standard nociceptive stimuli and also evaluates pupillary reaction and size</w:t>
      </w:r>
    </w:p>
    <w:p w14:paraId="626451BA" w14:textId="77777777" w:rsidR="006744D5" w:rsidRPr="001411B5" w:rsidRDefault="006744D5" w:rsidP="00D14F62">
      <w:pPr>
        <w:pStyle w:val="Default"/>
        <w:numPr>
          <w:ilvl w:val="0"/>
          <w:numId w:val="185"/>
        </w:numPr>
        <w:rPr>
          <w:rFonts w:ascii="Times New Roman" w:hAnsi="Times New Roman" w:cs="Times New Roman"/>
          <w:u w:color="000000"/>
          <w:lang w:val="en-GB"/>
        </w:rPr>
      </w:pPr>
      <w:r w:rsidRPr="001411B5">
        <w:rPr>
          <w:rFonts w:ascii="Times New Roman" w:hAnsi="Times New Roman" w:cs="Times New Roman"/>
          <w:u w:color="000000"/>
          <w:lang w:val="en-GB"/>
        </w:rPr>
        <w:t xml:space="preserve">Is used to evaluate qualitative disorders of consciousness </w:t>
      </w:r>
    </w:p>
    <w:p w14:paraId="3DA04175" w14:textId="77777777" w:rsidR="006744D5" w:rsidRPr="001411B5" w:rsidRDefault="006744D5" w:rsidP="00D14F62">
      <w:pPr>
        <w:pStyle w:val="Default"/>
        <w:numPr>
          <w:ilvl w:val="0"/>
          <w:numId w:val="185"/>
        </w:numPr>
        <w:rPr>
          <w:rFonts w:ascii="Times New Roman" w:hAnsi="Times New Roman" w:cs="Times New Roman"/>
          <w:b/>
          <w:bCs/>
          <w:u w:color="000000"/>
          <w:lang w:val="en-GB"/>
        </w:rPr>
      </w:pPr>
      <w:r w:rsidRPr="001411B5">
        <w:rPr>
          <w:rFonts w:ascii="Times New Roman" w:hAnsi="Times New Roman" w:cs="Times New Roman"/>
          <w:b/>
          <w:bCs/>
          <w:u w:color="000000"/>
          <w:lang w:val="en-GB"/>
        </w:rPr>
        <w:t>Is used to evaluate the severity of consciousness disturbance in children and adults</w:t>
      </w:r>
    </w:p>
    <w:p w14:paraId="47FC0D21" w14:textId="77777777" w:rsidR="006744D5" w:rsidRPr="001411B5" w:rsidRDefault="006744D5" w:rsidP="006744D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u w:color="000000"/>
          <w:lang w:val="en-GB"/>
        </w:rPr>
      </w:pPr>
    </w:p>
    <w:p w14:paraId="2B908CD9" w14:textId="0CC9981D" w:rsidR="006744D5" w:rsidRPr="001411B5" w:rsidRDefault="006912B3" w:rsidP="006912B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
        <w:rPr>
          <w:rFonts w:ascii="Times New Roman" w:hAnsi="Times New Roman" w:cs="Times New Roman"/>
          <w:u w:color="000000"/>
          <w:lang w:val="en-GB"/>
        </w:rPr>
      </w:pPr>
      <w:r w:rsidRPr="001411B5">
        <w:rPr>
          <w:rFonts w:ascii="Times New Roman" w:hAnsi="Times New Roman" w:cs="Times New Roman"/>
          <w:u w:color="000000"/>
          <w:lang w:val="en-GB"/>
        </w:rPr>
        <w:t>39.</w:t>
      </w:r>
      <w:r w:rsidRPr="001411B5">
        <w:rPr>
          <w:rFonts w:ascii="Times New Roman" w:hAnsi="Times New Roman" w:cs="Times New Roman"/>
          <w:u w:color="000000"/>
          <w:lang w:val="en-GB"/>
        </w:rPr>
        <w:tab/>
      </w:r>
      <w:r w:rsidR="006744D5" w:rsidRPr="001411B5">
        <w:rPr>
          <w:rFonts w:ascii="Times New Roman" w:hAnsi="Times New Roman" w:cs="Times New Roman"/>
          <w:u w:color="000000"/>
          <w:lang w:val="en-GB"/>
        </w:rPr>
        <w:t>Among the most frequent causes of altered consciousness in infants belong:</w:t>
      </w:r>
    </w:p>
    <w:p w14:paraId="63781CD9" w14:textId="77777777" w:rsidR="006744D5" w:rsidRPr="001411B5" w:rsidRDefault="006744D5" w:rsidP="006744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u w:color="000000"/>
          <w:lang w:val="en-GB"/>
        </w:rPr>
      </w:pPr>
    </w:p>
    <w:p w14:paraId="11F79DA2" w14:textId="77777777" w:rsidR="006744D5" w:rsidRPr="001411B5" w:rsidRDefault="006744D5" w:rsidP="00D14F62">
      <w:pPr>
        <w:pStyle w:val="Default"/>
        <w:numPr>
          <w:ilvl w:val="0"/>
          <w:numId w:val="188"/>
        </w:numPr>
        <w:rPr>
          <w:rFonts w:ascii="Times New Roman" w:hAnsi="Times New Roman" w:cs="Times New Roman"/>
          <w:u w:color="000000"/>
          <w:lang w:val="en-GB"/>
        </w:rPr>
      </w:pPr>
      <w:r w:rsidRPr="001411B5">
        <w:rPr>
          <w:rFonts w:ascii="Times New Roman" w:hAnsi="Times New Roman" w:cs="Times New Roman"/>
          <w:u w:color="000000"/>
          <w:lang w:val="en-GB"/>
        </w:rPr>
        <w:t>CNS trauma, intoxication, inborn errors of metabolism</w:t>
      </w:r>
    </w:p>
    <w:p w14:paraId="6366F96F" w14:textId="77777777" w:rsidR="006744D5" w:rsidRPr="001411B5" w:rsidRDefault="006744D5" w:rsidP="00D14F62">
      <w:pPr>
        <w:pStyle w:val="Default"/>
        <w:numPr>
          <w:ilvl w:val="0"/>
          <w:numId w:val="188"/>
        </w:numPr>
        <w:rPr>
          <w:rFonts w:ascii="Times New Roman" w:hAnsi="Times New Roman" w:cs="Times New Roman"/>
          <w:u w:color="000000"/>
          <w:lang w:val="en-GB"/>
        </w:rPr>
      </w:pPr>
      <w:r w:rsidRPr="001411B5">
        <w:rPr>
          <w:rFonts w:ascii="Times New Roman" w:hAnsi="Times New Roman" w:cs="Times New Roman"/>
          <w:u w:color="000000"/>
          <w:lang w:val="en-GB"/>
        </w:rPr>
        <w:t>Epilepsy, acute bronchiolitis, cardiac dysrhythmias</w:t>
      </w:r>
    </w:p>
    <w:p w14:paraId="007C1043" w14:textId="77777777" w:rsidR="006744D5" w:rsidRPr="001411B5" w:rsidRDefault="006744D5" w:rsidP="00D14F62">
      <w:pPr>
        <w:pStyle w:val="Default"/>
        <w:numPr>
          <w:ilvl w:val="0"/>
          <w:numId w:val="188"/>
        </w:numPr>
        <w:rPr>
          <w:rFonts w:ascii="Times New Roman" w:hAnsi="Times New Roman" w:cs="Times New Roman"/>
          <w:b/>
          <w:bCs/>
          <w:u w:color="000000"/>
          <w:lang w:val="en-GB"/>
        </w:rPr>
      </w:pPr>
      <w:r w:rsidRPr="001411B5">
        <w:rPr>
          <w:rFonts w:ascii="Times New Roman" w:hAnsi="Times New Roman" w:cs="Times New Roman"/>
          <w:b/>
          <w:bCs/>
          <w:u w:color="000000"/>
          <w:lang w:val="en-GB"/>
        </w:rPr>
        <w:t>CNS infection, GI infection with metabolic disturbance, inborn errors of metabolism, epilepsy</w:t>
      </w:r>
    </w:p>
    <w:p w14:paraId="32889443" w14:textId="77777777" w:rsidR="006744D5" w:rsidRPr="001411B5" w:rsidRDefault="006744D5" w:rsidP="00D14F62">
      <w:pPr>
        <w:pStyle w:val="Default"/>
        <w:numPr>
          <w:ilvl w:val="0"/>
          <w:numId w:val="188"/>
        </w:numPr>
        <w:rPr>
          <w:rFonts w:ascii="Times New Roman" w:hAnsi="Times New Roman" w:cs="Times New Roman"/>
          <w:u w:color="000000"/>
          <w:lang w:val="en-GB"/>
        </w:rPr>
      </w:pPr>
      <w:r w:rsidRPr="001411B5">
        <w:rPr>
          <w:rFonts w:ascii="Times New Roman" w:hAnsi="Times New Roman" w:cs="Times New Roman"/>
          <w:u w:color="000000"/>
          <w:lang w:val="en-GB"/>
        </w:rPr>
        <w:t>CNS tumor, premature cranial suture closure, hydrocephalus</w:t>
      </w:r>
    </w:p>
    <w:p w14:paraId="3CAC917A" w14:textId="77777777" w:rsidR="006744D5" w:rsidRPr="001411B5" w:rsidRDefault="006744D5" w:rsidP="006744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rPr>
          <w:rFonts w:ascii="Times New Roman" w:eastAsia="Times New Roman" w:hAnsi="Times New Roman" w:cs="Times New Roman"/>
          <w:u w:color="000000"/>
          <w:lang w:val="en-GB"/>
        </w:rPr>
      </w:pPr>
    </w:p>
    <w:p w14:paraId="4355D112" w14:textId="6493542B" w:rsidR="006744D5" w:rsidRPr="001411B5" w:rsidRDefault="006912B3" w:rsidP="006912B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
        <w:rPr>
          <w:rFonts w:ascii="Times New Roman" w:hAnsi="Times New Roman" w:cs="Times New Roman"/>
          <w:u w:color="000000"/>
          <w:lang w:val="en-GB"/>
        </w:rPr>
      </w:pPr>
      <w:r w:rsidRPr="001411B5">
        <w:rPr>
          <w:rFonts w:ascii="Times New Roman" w:hAnsi="Times New Roman" w:cs="Times New Roman"/>
          <w:u w:color="000000"/>
          <w:lang w:val="en-GB"/>
        </w:rPr>
        <w:t xml:space="preserve">40. </w:t>
      </w:r>
      <w:r w:rsidRPr="001411B5">
        <w:rPr>
          <w:rFonts w:ascii="Times New Roman" w:hAnsi="Times New Roman" w:cs="Times New Roman"/>
          <w:u w:color="000000"/>
          <w:lang w:val="en-GB"/>
        </w:rPr>
        <w:tab/>
      </w:r>
      <w:r w:rsidR="006744D5" w:rsidRPr="001411B5">
        <w:rPr>
          <w:rFonts w:ascii="Times New Roman" w:hAnsi="Times New Roman" w:cs="Times New Roman"/>
          <w:u w:color="000000"/>
          <w:lang w:val="en-GB"/>
        </w:rPr>
        <w:t xml:space="preserve">In a child with altered consciousness of unclear aetiology admitted to a hospital:  </w:t>
      </w:r>
    </w:p>
    <w:p w14:paraId="4E42764E" w14:textId="77777777" w:rsidR="006744D5" w:rsidRPr="001411B5" w:rsidRDefault="006744D5" w:rsidP="006744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rPr>
          <w:rFonts w:ascii="Times New Roman" w:eastAsia="Times New Roman" w:hAnsi="Times New Roman" w:cs="Times New Roman"/>
          <w:u w:color="000000"/>
          <w:lang w:val="en-GB"/>
        </w:rPr>
      </w:pPr>
    </w:p>
    <w:p w14:paraId="66C17536" w14:textId="77777777" w:rsidR="006744D5" w:rsidRPr="001411B5" w:rsidRDefault="006744D5" w:rsidP="00D14F62">
      <w:pPr>
        <w:pStyle w:val="Default"/>
        <w:numPr>
          <w:ilvl w:val="0"/>
          <w:numId w:val="191"/>
        </w:numPr>
        <w:rPr>
          <w:rFonts w:ascii="Times New Roman" w:hAnsi="Times New Roman" w:cs="Times New Roman"/>
          <w:b/>
          <w:bCs/>
          <w:u w:color="000000"/>
          <w:lang w:val="en-GB"/>
        </w:rPr>
      </w:pPr>
      <w:r w:rsidRPr="001411B5">
        <w:rPr>
          <w:rFonts w:ascii="Times New Roman" w:hAnsi="Times New Roman" w:cs="Times New Roman"/>
          <w:b/>
          <w:bCs/>
          <w:u w:color="000000"/>
          <w:lang w:val="en-GB"/>
        </w:rPr>
        <w:t>Heart rate, respiratory rate, SpO</w:t>
      </w:r>
      <w:r w:rsidRPr="001411B5">
        <w:rPr>
          <w:rFonts w:ascii="Times New Roman" w:hAnsi="Times New Roman" w:cs="Times New Roman"/>
          <w:b/>
          <w:bCs/>
          <w:u w:color="000000"/>
          <w:vertAlign w:val="subscript"/>
          <w:lang w:val="en-GB"/>
        </w:rPr>
        <w:t>2</w:t>
      </w:r>
      <w:r w:rsidRPr="001411B5">
        <w:rPr>
          <w:rFonts w:ascii="Times New Roman" w:hAnsi="Times New Roman" w:cs="Times New Roman"/>
          <w:b/>
          <w:bCs/>
          <w:u w:color="000000"/>
          <w:lang w:val="en-GB"/>
        </w:rPr>
        <w:t>, blood pressure, and temperature are monitored</w:t>
      </w:r>
    </w:p>
    <w:p w14:paraId="26BA8185" w14:textId="77777777" w:rsidR="006744D5" w:rsidRPr="001411B5" w:rsidRDefault="006744D5" w:rsidP="00D14F62">
      <w:pPr>
        <w:pStyle w:val="Default"/>
        <w:numPr>
          <w:ilvl w:val="0"/>
          <w:numId w:val="191"/>
        </w:numPr>
        <w:rPr>
          <w:rFonts w:ascii="Times New Roman" w:hAnsi="Times New Roman" w:cs="Times New Roman"/>
          <w:u w:color="000000"/>
          <w:lang w:val="en-GB"/>
        </w:rPr>
      </w:pPr>
      <w:r w:rsidRPr="001411B5">
        <w:rPr>
          <w:rFonts w:ascii="Times New Roman" w:hAnsi="Times New Roman" w:cs="Times New Roman"/>
          <w:u w:color="000000"/>
          <w:lang w:val="en-GB"/>
        </w:rPr>
        <w:t xml:space="preserve">Cranial CT must be performed as soon as possible </w:t>
      </w:r>
    </w:p>
    <w:p w14:paraId="5C078A2E" w14:textId="77777777" w:rsidR="006744D5" w:rsidRPr="001411B5" w:rsidRDefault="006744D5" w:rsidP="00D14F62">
      <w:pPr>
        <w:pStyle w:val="Default"/>
        <w:numPr>
          <w:ilvl w:val="0"/>
          <w:numId w:val="191"/>
        </w:numPr>
        <w:rPr>
          <w:rFonts w:ascii="Times New Roman" w:hAnsi="Times New Roman" w:cs="Times New Roman"/>
          <w:b/>
          <w:bCs/>
          <w:u w:color="000000"/>
          <w:lang w:val="en-GB"/>
        </w:rPr>
      </w:pPr>
      <w:r w:rsidRPr="001411B5">
        <w:rPr>
          <w:rFonts w:ascii="Times New Roman" w:hAnsi="Times New Roman" w:cs="Times New Roman"/>
          <w:b/>
          <w:bCs/>
          <w:u w:color="000000"/>
          <w:lang w:val="en-GB"/>
        </w:rPr>
        <w:t>ABG, ions, and glycemia must be monitored</w:t>
      </w:r>
    </w:p>
    <w:p w14:paraId="284CEFC3" w14:textId="77777777" w:rsidR="006744D5" w:rsidRPr="001411B5" w:rsidRDefault="006744D5" w:rsidP="00D14F62">
      <w:pPr>
        <w:pStyle w:val="Default"/>
        <w:numPr>
          <w:ilvl w:val="0"/>
          <w:numId w:val="191"/>
        </w:numPr>
        <w:rPr>
          <w:rFonts w:ascii="Times New Roman" w:hAnsi="Times New Roman" w:cs="Times New Roman"/>
          <w:u w:color="000000"/>
          <w:lang w:val="en-GB"/>
        </w:rPr>
      </w:pPr>
      <w:r w:rsidRPr="001411B5">
        <w:rPr>
          <w:rFonts w:ascii="Times New Roman" w:hAnsi="Times New Roman" w:cs="Times New Roman"/>
          <w:u w:color="000000"/>
          <w:lang w:val="en-GB"/>
        </w:rPr>
        <w:t xml:space="preserve">Dilated fundus examination is indicated </w:t>
      </w:r>
    </w:p>
    <w:p w14:paraId="2A96D8A5" w14:textId="77777777" w:rsidR="006744D5" w:rsidRPr="001411B5" w:rsidRDefault="006744D5" w:rsidP="006744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u w:color="000000"/>
          <w:lang w:val="en-GB"/>
        </w:rPr>
      </w:pPr>
    </w:p>
    <w:p w14:paraId="7801EC62" w14:textId="424621D3" w:rsidR="006744D5" w:rsidRPr="001411B5" w:rsidRDefault="006912B3" w:rsidP="006912B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
        <w:rPr>
          <w:rFonts w:ascii="Times New Roman" w:hAnsi="Times New Roman" w:cs="Times New Roman"/>
          <w:u w:color="000000"/>
          <w:lang w:val="en-GB"/>
        </w:rPr>
      </w:pPr>
      <w:r w:rsidRPr="001411B5">
        <w:rPr>
          <w:rFonts w:ascii="Times New Roman" w:hAnsi="Times New Roman" w:cs="Times New Roman"/>
          <w:u w:color="000000"/>
          <w:lang w:val="en-GB"/>
        </w:rPr>
        <w:t>41.</w:t>
      </w:r>
      <w:r w:rsidRPr="001411B5">
        <w:rPr>
          <w:rFonts w:ascii="Times New Roman" w:hAnsi="Times New Roman" w:cs="Times New Roman"/>
          <w:u w:color="000000"/>
          <w:lang w:val="en-GB"/>
        </w:rPr>
        <w:tab/>
      </w:r>
      <w:r w:rsidR="006744D5" w:rsidRPr="001411B5">
        <w:rPr>
          <w:rFonts w:ascii="Times New Roman" w:hAnsi="Times New Roman" w:cs="Times New Roman"/>
          <w:u w:color="000000"/>
          <w:lang w:val="en-GB"/>
        </w:rPr>
        <w:t>The following should NOT be performed as a first-line exam in a child with altered consciousness:</w:t>
      </w:r>
    </w:p>
    <w:p w14:paraId="7CD65F83" w14:textId="77777777" w:rsidR="006744D5" w:rsidRPr="001411B5" w:rsidRDefault="006744D5" w:rsidP="006744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rPr>
          <w:rFonts w:ascii="Times New Roman" w:eastAsia="Times New Roman" w:hAnsi="Times New Roman" w:cs="Times New Roman"/>
          <w:u w:color="000000"/>
          <w:lang w:val="en-GB"/>
        </w:rPr>
      </w:pPr>
    </w:p>
    <w:p w14:paraId="471B24CB" w14:textId="77777777" w:rsidR="006744D5" w:rsidRPr="001411B5" w:rsidRDefault="006744D5" w:rsidP="00D14F62">
      <w:pPr>
        <w:pStyle w:val="Default"/>
        <w:numPr>
          <w:ilvl w:val="0"/>
          <w:numId w:val="193"/>
        </w:numPr>
        <w:rPr>
          <w:rFonts w:ascii="Times New Roman" w:hAnsi="Times New Roman" w:cs="Times New Roman"/>
          <w:b/>
          <w:bCs/>
          <w:u w:color="000000"/>
          <w:lang w:val="en-GB"/>
        </w:rPr>
      </w:pPr>
      <w:r w:rsidRPr="001411B5">
        <w:rPr>
          <w:rFonts w:ascii="Times New Roman" w:hAnsi="Times New Roman" w:cs="Times New Roman"/>
          <w:b/>
          <w:bCs/>
          <w:u w:color="000000"/>
          <w:lang w:val="en-GB"/>
        </w:rPr>
        <w:t>Dilated fundus examination</w:t>
      </w:r>
    </w:p>
    <w:p w14:paraId="775F517D" w14:textId="77777777" w:rsidR="006744D5" w:rsidRPr="001411B5" w:rsidRDefault="006744D5" w:rsidP="00D14F62">
      <w:pPr>
        <w:pStyle w:val="Default"/>
        <w:numPr>
          <w:ilvl w:val="0"/>
          <w:numId w:val="193"/>
        </w:numPr>
        <w:rPr>
          <w:rFonts w:ascii="Times New Roman" w:hAnsi="Times New Roman" w:cs="Times New Roman"/>
          <w:b/>
          <w:bCs/>
          <w:u w:color="000000"/>
          <w:lang w:val="en-GB"/>
        </w:rPr>
      </w:pPr>
      <w:r w:rsidRPr="001411B5">
        <w:rPr>
          <w:rFonts w:ascii="Times New Roman" w:hAnsi="Times New Roman" w:cs="Times New Roman"/>
          <w:b/>
          <w:bCs/>
          <w:u w:color="000000"/>
          <w:lang w:val="en-GB"/>
        </w:rPr>
        <w:t>Inherited disorders of metabolism laboratory diagnostics</w:t>
      </w:r>
    </w:p>
    <w:p w14:paraId="1EC62F22" w14:textId="77777777" w:rsidR="006744D5" w:rsidRPr="001411B5" w:rsidRDefault="006744D5" w:rsidP="00D14F62">
      <w:pPr>
        <w:pStyle w:val="Default"/>
        <w:numPr>
          <w:ilvl w:val="0"/>
          <w:numId w:val="193"/>
        </w:numPr>
        <w:rPr>
          <w:rFonts w:ascii="Times New Roman" w:hAnsi="Times New Roman" w:cs="Times New Roman"/>
          <w:u w:color="000000"/>
          <w:lang w:val="en-GB"/>
        </w:rPr>
      </w:pPr>
      <w:r w:rsidRPr="001411B5">
        <w:rPr>
          <w:rFonts w:ascii="Times New Roman" w:hAnsi="Times New Roman" w:cs="Times New Roman"/>
          <w:u w:color="000000"/>
          <w:lang w:val="en-GB"/>
        </w:rPr>
        <w:t>Acid-base lab exam, ABG, ions, and glycemia</w:t>
      </w:r>
    </w:p>
    <w:p w14:paraId="340AF59B" w14:textId="77777777" w:rsidR="006744D5" w:rsidRPr="001411B5" w:rsidRDefault="006744D5" w:rsidP="00D14F62">
      <w:pPr>
        <w:pStyle w:val="Default"/>
        <w:numPr>
          <w:ilvl w:val="0"/>
          <w:numId w:val="193"/>
        </w:numPr>
        <w:rPr>
          <w:rFonts w:ascii="Times New Roman" w:hAnsi="Times New Roman" w:cs="Times New Roman"/>
          <w:b/>
          <w:bCs/>
          <w:u w:color="000000"/>
          <w:lang w:val="en-GB"/>
        </w:rPr>
      </w:pPr>
      <w:r w:rsidRPr="001411B5">
        <w:rPr>
          <w:rFonts w:ascii="Times New Roman" w:hAnsi="Times New Roman" w:cs="Times New Roman"/>
          <w:b/>
          <w:bCs/>
          <w:u w:color="000000"/>
          <w:lang w:val="en-GB"/>
        </w:rPr>
        <w:t>Lumbar puncture and lab exam of spinal fluid</w:t>
      </w:r>
    </w:p>
    <w:p w14:paraId="237D1560" w14:textId="77777777" w:rsidR="006744D5" w:rsidRPr="001411B5" w:rsidRDefault="006744D5" w:rsidP="006744D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u w:color="000000"/>
          <w:lang w:val="en-GB"/>
        </w:rPr>
      </w:pPr>
    </w:p>
    <w:p w14:paraId="10A9C417" w14:textId="52F5C74D" w:rsidR="006744D5" w:rsidRPr="001411B5" w:rsidRDefault="006912B3" w:rsidP="006912B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
        <w:rPr>
          <w:rFonts w:ascii="Times New Roman" w:hAnsi="Times New Roman" w:cs="Times New Roman"/>
          <w:u w:color="000000"/>
          <w:lang w:val="en-GB"/>
        </w:rPr>
      </w:pPr>
      <w:r w:rsidRPr="001411B5">
        <w:rPr>
          <w:rFonts w:ascii="Times New Roman" w:hAnsi="Times New Roman" w:cs="Times New Roman"/>
          <w:u w:color="000000"/>
          <w:lang w:val="en-GB"/>
        </w:rPr>
        <w:t>42.</w:t>
      </w:r>
      <w:r w:rsidRPr="001411B5">
        <w:rPr>
          <w:rFonts w:ascii="Times New Roman" w:hAnsi="Times New Roman" w:cs="Times New Roman"/>
          <w:u w:color="000000"/>
          <w:lang w:val="en-GB"/>
        </w:rPr>
        <w:tab/>
      </w:r>
      <w:r w:rsidR="006744D5" w:rsidRPr="001411B5">
        <w:rPr>
          <w:rFonts w:ascii="Times New Roman" w:hAnsi="Times New Roman" w:cs="Times New Roman"/>
          <w:u w:color="000000"/>
          <w:lang w:val="en-GB"/>
        </w:rPr>
        <w:t>The following should be performed as a first-line exam in a school-aged child with altered consciousness:</w:t>
      </w:r>
    </w:p>
    <w:p w14:paraId="5BD47361" w14:textId="77777777" w:rsidR="006744D5" w:rsidRPr="001411B5" w:rsidRDefault="006744D5" w:rsidP="006744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rPr>
          <w:rFonts w:ascii="Times New Roman" w:eastAsia="Times New Roman" w:hAnsi="Times New Roman" w:cs="Times New Roman"/>
          <w:u w:color="000000"/>
          <w:lang w:val="en-GB"/>
        </w:rPr>
      </w:pPr>
    </w:p>
    <w:p w14:paraId="005B45F4" w14:textId="77777777" w:rsidR="006744D5" w:rsidRPr="001411B5" w:rsidRDefault="006744D5" w:rsidP="00D14F62">
      <w:pPr>
        <w:pStyle w:val="Default"/>
        <w:numPr>
          <w:ilvl w:val="0"/>
          <w:numId w:val="196"/>
        </w:numPr>
        <w:rPr>
          <w:rFonts w:ascii="Times New Roman" w:hAnsi="Times New Roman" w:cs="Times New Roman"/>
          <w:u w:color="000000"/>
          <w:lang w:val="en-GB"/>
        </w:rPr>
      </w:pPr>
      <w:r w:rsidRPr="001411B5">
        <w:rPr>
          <w:rFonts w:ascii="Times New Roman" w:hAnsi="Times New Roman" w:cs="Times New Roman"/>
          <w:u w:color="000000"/>
          <w:lang w:val="en-GB"/>
        </w:rPr>
        <w:t>ECG, neurological exam, CT of CNS, dilated fundus exam</w:t>
      </w:r>
    </w:p>
    <w:p w14:paraId="489762D4" w14:textId="77777777" w:rsidR="006744D5" w:rsidRPr="001411B5" w:rsidRDefault="006744D5" w:rsidP="00D14F62">
      <w:pPr>
        <w:pStyle w:val="Default"/>
        <w:numPr>
          <w:ilvl w:val="0"/>
          <w:numId w:val="196"/>
        </w:numPr>
        <w:rPr>
          <w:rFonts w:ascii="Times New Roman" w:hAnsi="Times New Roman" w:cs="Times New Roman"/>
          <w:b/>
          <w:bCs/>
          <w:u w:color="000000"/>
          <w:lang w:val="en-GB"/>
        </w:rPr>
      </w:pPr>
      <w:r w:rsidRPr="001411B5">
        <w:rPr>
          <w:rFonts w:ascii="Times New Roman" w:hAnsi="Times New Roman" w:cs="Times New Roman"/>
          <w:b/>
          <w:bCs/>
          <w:u w:color="000000"/>
          <w:lang w:val="en-GB"/>
        </w:rPr>
        <w:t>ECG, neurological exam, toxicology screen, CT of CNS</w:t>
      </w:r>
    </w:p>
    <w:p w14:paraId="72B739E7" w14:textId="77777777" w:rsidR="006744D5" w:rsidRPr="001411B5" w:rsidRDefault="006744D5" w:rsidP="00D14F62">
      <w:pPr>
        <w:pStyle w:val="Default"/>
        <w:numPr>
          <w:ilvl w:val="0"/>
          <w:numId w:val="196"/>
        </w:numPr>
        <w:rPr>
          <w:rFonts w:ascii="Times New Roman" w:hAnsi="Times New Roman" w:cs="Times New Roman"/>
          <w:u w:color="000000"/>
          <w:lang w:val="en-GB"/>
        </w:rPr>
      </w:pPr>
      <w:r w:rsidRPr="001411B5">
        <w:rPr>
          <w:rFonts w:ascii="Times New Roman" w:hAnsi="Times New Roman" w:cs="Times New Roman"/>
          <w:u w:color="000000"/>
          <w:lang w:val="en-GB"/>
        </w:rPr>
        <w:t>ECG, EEG, dilated fundus exam, spinal fluid analysis</w:t>
      </w:r>
    </w:p>
    <w:p w14:paraId="7A3547CE" w14:textId="77777777" w:rsidR="006744D5" w:rsidRPr="001411B5" w:rsidRDefault="006744D5" w:rsidP="00D14F62">
      <w:pPr>
        <w:pStyle w:val="Default"/>
        <w:numPr>
          <w:ilvl w:val="0"/>
          <w:numId w:val="196"/>
        </w:numPr>
        <w:rPr>
          <w:rFonts w:ascii="Times New Roman" w:hAnsi="Times New Roman" w:cs="Times New Roman"/>
          <w:u w:color="000000"/>
          <w:lang w:val="en-GB"/>
        </w:rPr>
      </w:pPr>
      <w:r w:rsidRPr="001411B5">
        <w:rPr>
          <w:rFonts w:ascii="Times New Roman" w:hAnsi="Times New Roman" w:cs="Times New Roman"/>
          <w:u w:color="000000"/>
          <w:lang w:val="en-GB"/>
        </w:rPr>
        <w:t>ECG, cardiological exam, EEG, MRI of CNS</w:t>
      </w:r>
    </w:p>
    <w:p w14:paraId="69109176" w14:textId="77777777" w:rsidR="006744D5" w:rsidRPr="001411B5" w:rsidRDefault="006744D5" w:rsidP="006744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rPr>
          <w:rFonts w:ascii="Times New Roman" w:eastAsia="Times New Roman" w:hAnsi="Times New Roman" w:cs="Times New Roman"/>
          <w:u w:color="000000"/>
          <w:lang w:val="en-GB"/>
        </w:rPr>
      </w:pPr>
    </w:p>
    <w:p w14:paraId="3BA93DCD" w14:textId="2C741984" w:rsidR="006744D5" w:rsidRPr="001411B5" w:rsidRDefault="006912B3" w:rsidP="006912B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
        <w:rPr>
          <w:rFonts w:ascii="Times New Roman" w:hAnsi="Times New Roman" w:cs="Times New Roman"/>
          <w:u w:color="000000"/>
          <w:lang w:val="en-GB"/>
        </w:rPr>
      </w:pPr>
      <w:r w:rsidRPr="001411B5">
        <w:rPr>
          <w:rFonts w:ascii="Times New Roman" w:hAnsi="Times New Roman" w:cs="Times New Roman"/>
          <w:u w:color="000000"/>
          <w:lang w:val="en-GB"/>
        </w:rPr>
        <w:t>43.</w:t>
      </w:r>
      <w:r w:rsidRPr="001411B5">
        <w:rPr>
          <w:rFonts w:ascii="Times New Roman" w:hAnsi="Times New Roman" w:cs="Times New Roman"/>
          <w:u w:color="000000"/>
          <w:lang w:val="en-GB"/>
        </w:rPr>
        <w:tab/>
      </w:r>
      <w:r w:rsidR="006744D5" w:rsidRPr="001411B5">
        <w:rPr>
          <w:rFonts w:ascii="Times New Roman" w:hAnsi="Times New Roman" w:cs="Times New Roman"/>
          <w:u w:color="000000"/>
          <w:lang w:val="en-GB"/>
        </w:rPr>
        <w:t>Among the standard procedures performed after admitting a child with altered consciousness to a hospital belong:</w:t>
      </w:r>
    </w:p>
    <w:p w14:paraId="66B4A475" w14:textId="77777777" w:rsidR="006744D5" w:rsidRPr="001411B5" w:rsidRDefault="006744D5" w:rsidP="006744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rPr>
          <w:rFonts w:ascii="Times New Roman" w:eastAsia="Times New Roman" w:hAnsi="Times New Roman" w:cs="Times New Roman"/>
          <w:u w:color="000000"/>
          <w:lang w:val="en-GB"/>
        </w:rPr>
      </w:pPr>
    </w:p>
    <w:p w14:paraId="3B16052E" w14:textId="77777777" w:rsidR="006744D5" w:rsidRPr="001411B5" w:rsidRDefault="006744D5" w:rsidP="00D14F62">
      <w:pPr>
        <w:pStyle w:val="Default"/>
        <w:numPr>
          <w:ilvl w:val="0"/>
          <w:numId w:val="199"/>
        </w:numPr>
        <w:rPr>
          <w:rFonts w:ascii="Times New Roman" w:hAnsi="Times New Roman" w:cs="Times New Roman"/>
          <w:b/>
          <w:bCs/>
          <w:u w:color="000000"/>
          <w:lang w:val="en-GB"/>
        </w:rPr>
      </w:pPr>
      <w:r w:rsidRPr="001411B5">
        <w:rPr>
          <w:rFonts w:ascii="Times New Roman" w:hAnsi="Times New Roman" w:cs="Times New Roman"/>
          <w:b/>
          <w:bCs/>
          <w:u w:color="000000"/>
          <w:lang w:val="en-GB"/>
        </w:rPr>
        <w:t>Securing IV access, monitoring of vital signs</w:t>
      </w:r>
    </w:p>
    <w:p w14:paraId="56D18608" w14:textId="77777777" w:rsidR="006744D5" w:rsidRPr="001411B5" w:rsidRDefault="006744D5" w:rsidP="00D14F62">
      <w:pPr>
        <w:pStyle w:val="Default"/>
        <w:numPr>
          <w:ilvl w:val="0"/>
          <w:numId w:val="199"/>
        </w:numPr>
        <w:rPr>
          <w:rFonts w:ascii="Times New Roman" w:hAnsi="Times New Roman" w:cs="Times New Roman"/>
          <w:u w:color="000000"/>
          <w:lang w:val="en-GB"/>
        </w:rPr>
      </w:pPr>
      <w:r w:rsidRPr="001411B5">
        <w:rPr>
          <w:rFonts w:ascii="Times New Roman" w:hAnsi="Times New Roman" w:cs="Times New Roman"/>
          <w:u w:color="000000"/>
          <w:lang w:val="en-GB"/>
        </w:rPr>
        <w:t>Securing IV access, initiating mechanical ventilation</w:t>
      </w:r>
    </w:p>
    <w:p w14:paraId="3F0FD652" w14:textId="77777777" w:rsidR="006744D5" w:rsidRPr="001411B5" w:rsidRDefault="006744D5" w:rsidP="00D14F62">
      <w:pPr>
        <w:pStyle w:val="Default"/>
        <w:numPr>
          <w:ilvl w:val="0"/>
          <w:numId w:val="199"/>
        </w:numPr>
        <w:rPr>
          <w:rFonts w:ascii="Times New Roman" w:hAnsi="Times New Roman" w:cs="Times New Roman"/>
          <w:b/>
          <w:bCs/>
          <w:u w:color="000000"/>
          <w:lang w:val="en-GB"/>
        </w:rPr>
      </w:pPr>
      <w:r w:rsidRPr="001411B5">
        <w:rPr>
          <w:rFonts w:ascii="Times New Roman" w:hAnsi="Times New Roman" w:cs="Times New Roman"/>
          <w:b/>
          <w:bCs/>
          <w:u w:color="000000"/>
          <w:lang w:val="en-GB"/>
        </w:rPr>
        <w:t>Parenteral nutrition, monitoring of acid-base, ions and ABG parameters</w:t>
      </w:r>
    </w:p>
    <w:p w14:paraId="5D9DD377" w14:textId="77777777" w:rsidR="006744D5" w:rsidRPr="001411B5" w:rsidRDefault="006744D5" w:rsidP="00D14F62">
      <w:pPr>
        <w:pStyle w:val="Default"/>
        <w:numPr>
          <w:ilvl w:val="0"/>
          <w:numId w:val="199"/>
        </w:numPr>
        <w:rPr>
          <w:rFonts w:ascii="Times New Roman" w:hAnsi="Times New Roman" w:cs="Times New Roman"/>
          <w:b/>
          <w:bCs/>
          <w:u w:color="000000"/>
          <w:lang w:val="en-GB"/>
        </w:rPr>
      </w:pPr>
      <w:r w:rsidRPr="001411B5">
        <w:rPr>
          <w:rFonts w:ascii="Times New Roman" w:hAnsi="Times New Roman" w:cs="Times New Roman"/>
          <w:b/>
          <w:bCs/>
          <w:u w:color="000000"/>
          <w:lang w:val="en-GB"/>
        </w:rPr>
        <w:t>Elevated upper body and monitoring of pupillary reaction</w:t>
      </w:r>
    </w:p>
    <w:p w14:paraId="0AC6679B" w14:textId="77777777" w:rsidR="006744D5" w:rsidRPr="001411B5" w:rsidRDefault="006744D5" w:rsidP="006744D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u w:color="000000"/>
          <w:lang w:val="en-GB"/>
        </w:rPr>
      </w:pPr>
    </w:p>
    <w:p w14:paraId="788163F2" w14:textId="22B399F4" w:rsidR="006744D5" w:rsidRPr="001411B5" w:rsidRDefault="006912B3" w:rsidP="006912B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
        <w:rPr>
          <w:rFonts w:ascii="Times New Roman" w:hAnsi="Times New Roman" w:cs="Times New Roman"/>
          <w:u w:color="000000"/>
          <w:lang w:val="en-GB"/>
        </w:rPr>
      </w:pPr>
      <w:r w:rsidRPr="001411B5">
        <w:rPr>
          <w:rFonts w:ascii="Times New Roman" w:hAnsi="Times New Roman" w:cs="Times New Roman"/>
          <w:u w:color="000000"/>
          <w:lang w:val="en-GB"/>
        </w:rPr>
        <w:t>44.</w:t>
      </w:r>
      <w:r w:rsidRPr="001411B5">
        <w:rPr>
          <w:rFonts w:ascii="Times New Roman" w:hAnsi="Times New Roman" w:cs="Times New Roman"/>
          <w:u w:color="000000"/>
          <w:lang w:val="en-GB"/>
        </w:rPr>
        <w:tab/>
      </w:r>
      <w:r w:rsidR="006744D5" w:rsidRPr="001411B5">
        <w:rPr>
          <w:rFonts w:ascii="Times New Roman" w:hAnsi="Times New Roman" w:cs="Times New Roman"/>
          <w:u w:color="000000"/>
          <w:lang w:val="en-GB"/>
        </w:rPr>
        <w:t>The following are indicated in the treatment of children with altered consciousness:</w:t>
      </w:r>
    </w:p>
    <w:p w14:paraId="16E4356D" w14:textId="77777777" w:rsidR="006744D5" w:rsidRPr="001411B5" w:rsidRDefault="006744D5" w:rsidP="006744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rPr>
          <w:rFonts w:ascii="Times New Roman" w:eastAsia="Times New Roman" w:hAnsi="Times New Roman" w:cs="Times New Roman"/>
          <w:u w:color="000000"/>
          <w:lang w:val="en-GB"/>
        </w:rPr>
      </w:pPr>
    </w:p>
    <w:p w14:paraId="4BE24979" w14:textId="53357CC9" w:rsidR="006744D5" w:rsidRPr="001411B5" w:rsidRDefault="006744D5" w:rsidP="00D14F62">
      <w:pPr>
        <w:pStyle w:val="Default"/>
        <w:numPr>
          <w:ilvl w:val="0"/>
          <w:numId w:val="202"/>
        </w:numPr>
        <w:rPr>
          <w:rFonts w:ascii="Times New Roman" w:hAnsi="Times New Roman" w:cs="Times New Roman"/>
          <w:u w:color="000000"/>
          <w:lang w:val="en-GB"/>
        </w:rPr>
      </w:pPr>
      <w:r w:rsidRPr="001411B5">
        <w:rPr>
          <w:rFonts w:ascii="Times New Roman" w:hAnsi="Times New Roman" w:cs="Times New Roman"/>
          <w:u w:color="000000"/>
          <w:lang w:val="en-GB"/>
        </w:rPr>
        <w:t>Securing IV access and administering a bolus of normal saline (10 mL/kg) to reach natremia of 145 mmol/L</w:t>
      </w:r>
    </w:p>
    <w:p w14:paraId="43298D9C" w14:textId="4601181D" w:rsidR="006744D5" w:rsidRPr="001411B5" w:rsidRDefault="006744D5" w:rsidP="00D14F62">
      <w:pPr>
        <w:pStyle w:val="Default"/>
        <w:numPr>
          <w:ilvl w:val="0"/>
          <w:numId w:val="202"/>
        </w:numPr>
        <w:rPr>
          <w:rFonts w:ascii="Times New Roman" w:hAnsi="Times New Roman" w:cs="Times New Roman"/>
          <w:u w:color="000000"/>
          <w:lang w:val="en-GB"/>
        </w:rPr>
      </w:pPr>
      <w:r w:rsidRPr="001411B5">
        <w:rPr>
          <w:rFonts w:ascii="Times New Roman" w:hAnsi="Times New Roman" w:cs="Times New Roman"/>
          <w:u w:color="000000"/>
          <w:lang w:val="en-GB"/>
        </w:rPr>
        <w:t>During hypoglycemia administer 10% glucose solution immediately enterally and then intravenously</w:t>
      </w:r>
    </w:p>
    <w:p w14:paraId="2C2A6DAB" w14:textId="77777777" w:rsidR="006744D5" w:rsidRPr="001411B5" w:rsidRDefault="006744D5" w:rsidP="00D14F62">
      <w:pPr>
        <w:pStyle w:val="Default"/>
        <w:numPr>
          <w:ilvl w:val="0"/>
          <w:numId w:val="202"/>
        </w:numPr>
        <w:rPr>
          <w:rFonts w:ascii="Times New Roman" w:hAnsi="Times New Roman" w:cs="Times New Roman"/>
          <w:u w:color="000000"/>
          <w:lang w:val="en-GB"/>
        </w:rPr>
      </w:pPr>
      <w:r w:rsidRPr="001411B5">
        <w:rPr>
          <w:rFonts w:ascii="Times New Roman" w:hAnsi="Times New Roman" w:cs="Times New Roman"/>
          <w:u w:color="000000"/>
          <w:lang w:val="en-GB"/>
        </w:rPr>
        <w:t>Securing IV access and readily administer methylprednisolone 1 mg/kg as a prevention of cerebral oedema</w:t>
      </w:r>
    </w:p>
    <w:p w14:paraId="72BE0459" w14:textId="3306FC5C" w:rsidR="006744D5" w:rsidRPr="001411B5" w:rsidRDefault="006744D5" w:rsidP="00D14F62">
      <w:pPr>
        <w:pStyle w:val="Default"/>
        <w:numPr>
          <w:ilvl w:val="0"/>
          <w:numId w:val="202"/>
        </w:numPr>
        <w:rPr>
          <w:rFonts w:ascii="Times New Roman" w:hAnsi="Times New Roman" w:cs="Times New Roman"/>
          <w:b/>
          <w:bCs/>
          <w:u w:color="000000"/>
          <w:lang w:val="en-GB"/>
        </w:rPr>
      </w:pPr>
      <w:r w:rsidRPr="001411B5">
        <w:rPr>
          <w:rFonts w:ascii="Times New Roman" w:hAnsi="Times New Roman" w:cs="Times New Roman"/>
          <w:b/>
          <w:bCs/>
          <w:u w:color="000000"/>
          <w:lang w:val="en-GB"/>
        </w:rPr>
        <w:t>Securing IV access, maintaining stable physiological acid-base parameters/ABGs and keeping natremia over 140 mmol/L</w:t>
      </w:r>
    </w:p>
    <w:p w14:paraId="7EB9B241" w14:textId="77777777" w:rsidR="006744D5" w:rsidRPr="001411B5" w:rsidRDefault="006744D5" w:rsidP="006744D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u w:color="000000"/>
          <w:lang w:val="en-GB"/>
        </w:rPr>
      </w:pPr>
    </w:p>
    <w:p w14:paraId="34F8656B" w14:textId="551E2395" w:rsidR="006744D5" w:rsidRPr="001411B5" w:rsidRDefault="006912B3" w:rsidP="006912B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
        <w:rPr>
          <w:rFonts w:ascii="Times New Roman" w:hAnsi="Times New Roman" w:cs="Times New Roman"/>
          <w:u w:color="000000"/>
          <w:lang w:val="en-GB"/>
        </w:rPr>
      </w:pPr>
      <w:r w:rsidRPr="001411B5">
        <w:rPr>
          <w:rFonts w:ascii="Times New Roman" w:hAnsi="Times New Roman" w:cs="Times New Roman"/>
          <w:u w:color="000000"/>
          <w:lang w:val="en-GB"/>
        </w:rPr>
        <w:t>45.</w:t>
      </w:r>
      <w:r w:rsidRPr="001411B5">
        <w:rPr>
          <w:rFonts w:ascii="Times New Roman" w:hAnsi="Times New Roman" w:cs="Times New Roman"/>
          <w:u w:color="000000"/>
          <w:lang w:val="en-GB"/>
        </w:rPr>
        <w:tab/>
      </w:r>
      <w:r w:rsidR="006744D5" w:rsidRPr="001411B5">
        <w:rPr>
          <w:rFonts w:ascii="Times New Roman" w:hAnsi="Times New Roman" w:cs="Times New Roman"/>
          <w:u w:color="000000"/>
          <w:lang w:val="en-GB"/>
        </w:rPr>
        <w:t xml:space="preserve">Mechanical ventilation in a child with altered consciousness: </w:t>
      </w:r>
    </w:p>
    <w:p w14:paraId="385792D0" w14:textId="77777777" w:rsidR="006744D5" w:rsidRPr="001411B5" w:rsidRDefault="006744D5" w:rsidP="006744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rPr>
          <w:rFonts w:ascii="Times New Roman" w:eastAsia="Times New Roman" w:hAnsi="Times New Roman" w:cs="Times New Roman"/>
          <w:u w:color="000000"/>
          <w:lang w:val="en-GB"/>
        </w:rPr>
      </w:pPr>
    </w:p>
    <w:p w14:paraId="12A80058" w14:textId="77777777" w:rsidR="006744D5" w:rsidRPr="001411B5" w:rsidRDefault="006744D5" w:rsidP="00D14F62">
      <w:pPr>
        <w:pStyle w:val="Default"/>
        <w:numPr>
          <w:ilvl w:val="0"/>
          <w:numId w:val="205"/>
        </w:numPr>
        <w:rPr>
          <w:rFonts w:ascii="Times New Roman" w:hAnsi="Times New Roman" w:cs="Times New Roman"/>
          <w:b/>
          <w:bCs/>
          <w:u w:color="000000"/>
          <w:lang w:val="en-GB"/>
        </w:rPr>
      </w:pPr>
      <w:r w:rsidRPr="001411B5">
        <w:rPr>
          <w:rFonts w:ascii="Times New Roman" w:hAnsi="Times New Roman" w:cs="Times New Roman"/>
          <w:b/>
          <w:bCs/>
          <w:u w:color="000000"/>
          <w:lang w:val="en-GB"/>
        </w:rPr>
        <w:t>Is indicated even if respiratory insufficiency isn’t present but the alteration of consciousness is profound (GCS ≤ 8)</w:t>
      </w:r>
    </w:p>
    <w:p w14:paraId="5221EE15" w14:textId="77777777" w:rsidR="006744D5" w:rsidRPr="001411B5" w:rsidRDefault="006744D5" w:rsidP="00D14F62">
      <w:pPr>
        <w:pStyle w:val="Default"/>
        <w:numPr>
          <w:ilvl w:val="0"/>
          <w:numId w:val="205"/>
        </w:numPr>
        <w:rPr>
          <w:rFonts w:ascii="Times New Roman" w:hAnsi="Times New Roman" w:cs="Times New Roman"/>
          <w:b/>
          <w:bCs/>
          <w:u w:color="000000"/>
          <w:lang w:val="en-GB"/>
        </w:rPr>
      </w:pPr>
      <w:r w:rsidRPr="001411B5">
        <w:rPr>
          <w:rFonts w:ascii="Times New Roman" w:hAnsi="Times New Roman" w:cs="Times New Roman"/>
          <w:b/>
          <w:bCs/>
          <w:u w:color="000000"/>
          <w:lang w:val="en-GB"/>
        </w:rPr>
        <w:t>Is indicated if there is respiratory insufficiency, regardless of the GCS</w:t>
      </w:r>
    </w:p>
    <w:p w14:paraId="7AB78BB8" w14:textId="77777777" w:rsidR="006744D5" w:rsidRPr="001411B5" w:rsidRDefault="006744D5" w:rsidP="00D14F62">
      <w:pPr>
        <w:pStyle w:val="Default"/>
        <w:numPr>
          <w:ilvl w:val="0"/>
          <w:numId w:val="205"/>
        </w:numPr>
        <w:rPr>
          <w:rFonts w:ascii="Times New Roman" w:hAnsi="Times New Roman" w:cs="Times New Roman"/>
          <w:u w:color="000000"/>
          <w:lang w:val="en-GB"/>
        </w:rPr>
      </w:pPr>
      <w:r w:rsidRPr="001411B5">
        <w:rPr>
          <w:rFonts w:ascii="Times New Roman" w:hAnsi="Times New Roman" w:cs="Times New Roman"/>
          <w:u w:color="000000"/>
          <w:lang w:val="en-GB"/>
        </w:rPr>
        <w:t>If there is no respiratory insufficiency, mechanical ventilation is not indicated regardless of the GCS</w:t>
      </w:r>
    </w:p>
    <w:p w14:paraId="6E7807DA" w14:textId="77777777" w:rsidR="006744D5" w:rsidRPr="001411B5" w:rsidRDefault="006744D5" w:rsidP="00D14F62">
      <w:pPr>
        <w:pStyle w:val="Default"/>
        <w:numPr>
          <w:ilvl w:val="0"/>
          <w:numId w:val="205"/>
        </w:numPr>
        <w:rPr>
          <w:rFonts w:ascii="Times New Roman" w:hAnsi="Times New Roman" w:cs="Times New Roman"/>
          <w:u w:color="000000"/>
          <w:lang w:val="en-GB"/>
        </w:rPr>
      </w:pPr>
      <w:r w:rsidRPr="001411B5">
        <w:rPr>
          <w:rFonts w:ascii="Times New Roman" w:hAnsi="Times New Roman" w:cs="Times New Roman"/>
          <w:u w:color="000000"/>
          <w:lang w:val="en-GB"/>
        </w:rPr>
        <w:t xml:space="preserve">Is indicated in case the child needs to be transferred to another hospital </w:t>
      </w:r>
    </w:p>
    <w:p w14:paraId="0DD239B3" w14:textId="77777777" w:rsidR="006744D5" w:rsidRPr="001411B5" w:rsidRDefault="006744D5" w:rsidP="006744D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u w:color="000000"/>
          <w:lang w:val="en-GB"/>
        </w:rPr>
      </w:pPr>
    </w:p>
    <w:p w14:paraId="54FC331C" w14:textId="24ADD71C" w:rsidR="006744D5" w:rsidRPr="001411B5" w:rsidRDefault="006912B3" w:rsidP="006912B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
        <w:rPr>
          <w:rFonts w:ascii="Times New Roman" w:hAnsi="Times New Roman" w:cs="Times New Roman"/>
          <w:u w:color="000000"/>
          <w:lang w:val="en-GB"/>
        </w:rPr>
      </w:pPr>
      <w:r w:rsidRPr="001411B5">
        <w:rPr>
          <w:rFonts w:ascii="Times New Roman" w:hAnsi="Times New Roman" w:cs="Times New Roman"/>
          <w:u w:color="000000"/>
          <w:lang w:val="en-GB"/>
        </w:rPr>
        <w:t>46.</w:t>
      </w:r>
      <w:r w:rsidRPr="001411B5">
        <w:rPr>
          <w:rFonts w:ascii="Times New Roman" w:hAnsi="Times New Roman" w:cs="Times New Roman"/>
          <w:u w:color="000000"/>
          <w:lang w:val="en-GB"/>
        </w:rPr>
        <w:tab/>
      </w:r>
      <w:r w:rsidR="006744D5" w:rsidRPr="001411B5">
        <w:rPr>
          <w:rFonts w:ascii="Times New Roman" w:hAnsi="Times New Roman" w:cs="Times New Roman"/>
          <w:u w:color="000000"/>
          <w:lang w:val="en-GB"/>
        </w:rPr>
        <w:t>CT of CNS in a child with altered consciousness:</w:t>
      </w:r>
    </w:p>
    <w:p w14:paraId="6A41A404" w14:textId="77777777" w:rsidR="006744D5" w:rsidRPr="001411B5" w:rsidRDefault="006744D5" w:rsidP="006744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rPr>
          <w:rFonts w:ascii="Times New Roman" w:eastAsia="Times New Roman" w:hAnsi="Times New Roman" w:cs="Times New Roman"/>
          <w:u w:color="000000"/>
          <w:lang w:val="en-GB"/>
        </w:rPr>
      </w:pPr>
    </w:p>
    <w:p w14:paraId="733E2E67" w14:textId="77777777" w:rsidR="006744D5" w:rsidRPr="001411B5" w:rsidRDefault="006744D5" w:rsidP="00D14F62">
      <w:pPr>
        <w:pStyle w:val="Default"/>
        <w:numPr>
          <w:ilvl w:val="0"/>
          <w:numId w:val="208"/>
        </w:numPr>
        <w:rPr>
          <w:rFonts w:ascii="Times New Roman" w:hAnsi="Times New Roman" w:cs="Times New Roman"/>
          <w:b/>
          <w:bCs/>
          <w:u w:color="000000"/>
          <w:lang w:val="en-GB"/>
        </w:rPr>
      </w:pPr>
      <w:r w:rsidRPr="001411B5">
        <w:rPr>
          <w:rFonts w:ascii="Times New Roman" w:hAnsi="Times New Roman" w:cs="Times New Roman"/>
          <w:b/>
          <w:bCs/>
          <w:u w:color="000000"/>
          <w:lang w:val="en-GB"/>
        </w:rPr>
        <w:t>Is indicated if the aetiology is unclear after the first-line exams</w:t>
      </w:r>
    </w:p>
    <w:p w14:paraId="33871669" w14:textId="77777777" w:rsidR="006744D5" w:rsidRPr="001411B5" w:rsidRDefault="006744D5" w:rsidP="00D14F62">
      <w:pPr>
        <w:pStyle w:val="Default"/>
        <w:numPr>
          <w:ilvl w:val="0"/>
          <w:numId w:val="208"/>
        </w:numPr>
        <w:rPr>
          <w:rFonts w:ascii="Times New Roman" w:hAnsi="Times New Roman" w:cs="Times New Roman"/>
          <w:u w:color="000000"/>
          <w:lang w:val="en-GB"/>
        </w:rPr>
      </w:pPr>
      <w:r w:rsidRPr="001411B5">
        <w:rPr>
          <w:rFonts w:ascii="Times New Roman" w:hAnsi="Times New Roman" w:cs="Times New Roman"/>
          <w:u w:color="000000"/>
          <w:lang w:val="en-GB"/>
        </w:rPr>
        <w:lastRenderedPageBreak/>
        <w:t>Is indicated only in cases of cranial trauma</w:t>
      </w:r>
    </w:p>
    <w:p w14:paraId="607390AF" w14:textId="77777777" w:rsidR="006744D5" w:rsidRPr="001411B5" w:rsidRDefault="006744D5" w:rsidP="00D14F62">
      <w:pPr>
        <w:pStyle w:val="Default"/>
        <w:numPr>
          <w:ilvl w:val="0"/>
          <w:numId w:val="208"/>
        </w:numPr>
        <w:rPr>
          <w:rFonts w:ascii="Times New Roman" w:hAnsi="Times New Roman" w:cs="Times New Roman"/>
          <w:u w:color="000000"/>
          <w:lang w:val="en-GB"/>
        </w:rPr>
      </w:pPr>
      <w:r w:rsidRPr="001411B5">
        <w:rPr>
          <w:rFonts w:ascii="Times New Roman" w:hAnsi="Times New Roman" w:cs="Times New Roman"/>
          <w:u w:color="000000"/>
          <w:lang w:val="en-GB"/>
        </w:rPr>
        <w:t>Submits the child to too much radiation, X-ray of the skull or infant transcranial sonography are sufficient</w:t>
      </w:r>
    </w:p>
    <w:p w14:paraId="4C8281E9" w14:textId="77777777" w:rsidR="006744D5" w:rsidRPr="001411B5" w:rsidRDefault="006744D5" w:rsidP="00D14F62">
      <w:pPr>
        <w:pStyle w:val="Default"/>
        <w:numPr>
          <w:ilvl w:val="0"/>
          <w:numId w:val="208"/>
        </w:numPr>
        <w:rPr>
          <w:rFonts w:ascii="Times New Roman" w:hAnsi="Times New Roman" w:cs="Times New Roman"/>
          <w:u w:color="000000"/>
          <w:lang w:val="en-GB"/>
        </w:rPr>
      </w:pPr>
      <w:r w:rsidRPr="001411B5">
        <w:rPr>
          <w:rFonts w:ascii="Times New Roman" w:hAnsi="Times New Roman" w:cs="Times New Roman"/>
          <w:u w:color="000000"/>
          <w:lang w:val="en-GB"/>
        </w:rPr>
        <w:t>Is indicated only after a neurological consult</w:t>
      </w:r>
      <w:bookmarkEnd w:id="2"/>
    </w:p>
    <w:p w14:paraId="45BE968B" w14:textId="77777777" w:rsidR="006744D5" w:rsidRPr="001411B5" w:rsidRDefault="006744D5" w:rsidP="006744D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b/>
          <w:bCs/>
          <w:u w:color="000000"/>
          <w:lang w:val="en-GB"/>
        </w:rPr>
      </w:pPr>
    </w:p>
    <w:p w14:paraId="3BA2369A" w14:textId="1CF82B2F" w:rsidR="006744D5" w:rsidRPr="001411B5" w:rsidRDefault="006912B3" w:rsidP="006912B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
        <w:rPr>
          <w:rFonts w:ascii="Times New Roman" w:hAnsi="Times New Roman" w:cs="Times New Roman"/>
          <w:u w:color="000000"/>
          <w:lang w:val="en-GB"/>
        </w:rPr>
      </w:pPr>
      <w:r w:rsidRPr="001411B5">
        <w:rPr>
          <w:rFonts w:ascii="Times New Roman" w:hAnsi="Times New Roman" w:cs="Times New Roman"/>
          <w:u w:color="000000"/>
          <w:lang w:val="en-GB"/>
        </w:rPr>
        <w:t>47.</w:t>
      </w:r>
      <w:r w:rsidRPr="001411B5">
        <w:rPr>
          <w:rFonts w:ascii="Times New Roman" w:hAnsi="Times New Roman" w:cs="Times New Roman"/>
          <w:u w:color="000000"/>
          <w:lang w:val="en-GB"/>
        </w:rPr>
        <w:tab/>
      </w:r>
      <w:r w:rsidR="006744D5" w:rsidRPr="001411B5">
        <w:rPr>
          <w:rFonts w:ascii="Times New Roman" w:hAnsi="Times New Roman" w:cs="Times New Roman"/>
          <w:u w:color="000000"/>
          <w:lang w:val="en-GB"/>
        </w:rPr>
        <w:t>The most common type of shock in childhood is:</w:t>
      </w:r>
    </w:p>
    <w:p w14:paraId="59157F32" w14:textId="77777777" w:rsidR="006744D5" w:rsidRPr="001411B5" w:rsidRDefault="006744D5" w:rsidP="006744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rPr>
          <w:rFonts w:ascii="Times New Roman" w:eastAsia="Times New Roman" w:hAnsi="Times New Roman" w:cs="Times New Roman"/>
          <w:u w:color="000000"/>
          <w:lang w:val="en-GB"/>
        </w:rPr>
      </w:pPr>
    </w:p>
    <w:p w14:paraId="28BD856B" w14:textId="77777777" w:rsidR="006744D5" w:rsidRPr="001411B5" w:rsidRDefault="006744D5" w:rsidP="00D14F62">
      <w:pPr>
        <w:pStyle w:val="Default"/>
        <w:numPr>
          <w:ilvl w:val="0"/>
          <w:numId w:val="211"/>
        </w:numPr>
        <w:rPr>
          <w:rFonts w:ascii="Times New Roman" w:hAnsi="Times New Roman" w:cs="Times New Roman"/>
          <w:b/>
          <w:bCs/>
          <w:u w:color="000000"/>
          <w:lang w:val="en-GB"/>
        </w:rPr>
      </w:pPr>
      <w:r w:rsidRPr="001411B5">
        <w:rPr>
          <w:rFonts w:ascii="Times New Roman" w:hAnsi="Times New Roman" w:cs="Times New Roman"/>
          <w:b/>
          <w:bCs/>
          <w:u w:color="000000"/>
          <w:lang w:val="en-GB"/>
        </w:rPr>
        <w:t>Hypovolemic shock</w:t>
      </w:r>
    </w:p>
    <w:p w14:paraId="09B43510" w14:textId="77777777" w:rsidR="006744D5" w:rsidRPr="001411B5" w:rsidRDefault="006744D5" w:rsidP="00D14F62">
      <w:pPr>
        <w:pStyle w:val="Default"/>
        <w:numPr>
          <w:ilvl w:val="0"/>
          <w:numId w:val="211"/>
        </w:numPr>
        <w:rPr>
          <w:rFonts w:ascii="Times New Roman" w:hAnsi="Times New Roman" w:cs="Times New Roman"/>
          <w:u w:color="000000"/>
          <w:lang w:val="en-GB"/>
        </w:rPr>
      </w:pPr>
      <w:r w:rsidRPr="001411B5">
        <w:rPr>
          <w:rFonts w:ascii="Times New Roman" w:hAnsi="Times New Roman" w:cs="Times New Roman"/>
          <w:u w:color="000000"/>
          <w:lang w:val="en-GB"/>
        </w:rPr>
        <w:t>Cardiogenic shock</w:t>
      </w:r>
    </w:p>
    <w:p w14:paraId="61645C76" w14:textId="77777777" w:rsidR="006744D5" w:rsidRPr="001411B5" w:rsidRDefault="006744D5" w:rsidP="00D14F62">
      <w:pPr>
        <w:pStyle w:val="Default"/>
        <w:numPr>
          <w:ilvl w:val="0"/>
          <w:numId w:val="211"/>
        </w:numPr>
        <w:rPr>
          <w:rFonts w:ascii="Times New Roman" w:hAnsi="Times New Roman" w:cs="Times New Roman"/>
          <w:u w:color="000000"/>
          <w:lang w:val="en-GB"/>
        </w:rPr>
      </w:pPr>
      <w:r w:rsidRPr="001411B5">
        <w:rPr>
          <w:rFonts w:ascii="Times New Roman" w:hAnsi="Times New Roman" w:cs="Times New Roman"/>
          <w:u w:color="000000"/>
          <w:lang w:val="en-GB"/>
        </w:rPr>
        <w:t>Distributive shock</w:t>
      </w:r>
    </w:p>
    <w:p w14:paraId="623BF6CD" w14:textId="77777777" w:rsidR="006744D5" w:rsidRPr="001411B5" w:rsidRDefault="006744D5" w:rsidP="00D14F62">
      <w:pPr>
        <w:pStyle w:val="Default"/>
        <w:numPr>
          <w:ilvl w:val="0"/>
          <w:numId w:val="211"/>
        </w:numPr>
        <w:rPr>
          <w:rFonts w:ascii="Times New Roman" w:hAnsi="Times New Roman" w:cs="Times New Roman"/>
          <w:u w:color="000000"/>
          <w:lang w:val="en-GB"/>
        </w:rPr>
      </w:pPr>
      <w:r w:rsidRPr="001411B5">
        <w:rPr>
          <w:rFonts w:ascii="Times New Roman" w:hAnsi="Times New Roman" w:cs="Times New Roman"/>
          <w:u w:color="000000"/>
          <w:lang w:val="en-GB"/>
        </w:rPr>
        <w:t>Septic shock</w:t>
      </w:r>
    </w:p>
    <w:p w14:paraId="317811CE" w14:textId="77777777" w:rsidR="006744D5" w:rsidRPr="001411B5" w:rsidRDefault="006744D5" w:rsidP="006744D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u w:color="000000"/>
          <w:lang w:val="en-GB"/>
        </w:rPr>
      </w:pPr>
    </w:p>
    <w:p w14:paraId="664FE4EC" w14:textId="021C423C" w:rsidR="006744D5" w:rsidRPr="001411B5" w:rsidRDefault="006912B3" w:rsidP="006912B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
        <w:rPr>
          <w:rFonts w:ascii="Times New Roman" w:hAnsi="Times New Roman" w:cs="Times New Roman"/>
          <w:u w:color="000000"/>
          <w:lang w:val="en-GB"/>
        </w:rPr>
      </w:pPr>
      <w:r w:rsidRPr="001411B5">
        <w:rPr>
          <w:rFonts w:ascii="Times New Roman" w:hAnsi="Times New Roman" w:cs="Times New Roman"/>
          <w:u w:color="000000"/>
          <w:lang w:val="en-GB"/>
        </w:rPr>
        <w:t>48.</w:t>
      </w:r>
      <w:r w:rsidRPr="001411B5">
        <w:rPr>
          <w:rFonts w:ascii="Times New Roman" w:hAnsi="Times New Roman" w:cs="Times New Roman"/>
          <w:u w:color="000000"/>
          <w:lang w:val="en-GB"/>
        </w:rPr>
        <w:tab/>
      </w:r>
      <w:r w:rsidR="006744D5" w:rsidRPr="001411B5">
        <w:rPr>
          <w:rFonts w:ascii="Times New Roman" w:hAnsi="Times New Roman" w:cs="Times New Roman"/>
          <w:u w:color="000000"/>
          <w:lang w:val="en-GB"/>
        </w:rPr>
        <w:t>The following are most common signs of incipient shock in children:</w:t>
      </w:r>
    </w:p>
    <w:p w14:paraId="220E30D1" w14:textId="77777777" w:rsidR="006744D5" w:rsidRPr="001411B5" w:rsidRDefault="006744D5" w:rsidP="006744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rPr>
          <w:rFonts w:ascii="Times New Roman" w:eastAsia="Times New Roman" w:hAnsi="Times New Roman" w:cs="Times New Roman"/>
          <w:u w:color="000000"/>
          <w:lang w:val="en-GB"/>
        </w:rPr>
      </w:pPr>
    </w:p>
    <w:p w14:paraId="157377CD" w14:textId="77777777" w:rsidR="006744D5" w:rsidRPr="001411B5" w:rsidRDefault="006744D5" w:rsidP="00D14F62">
      <w:pPr>
        <w:pStyle w:val="Default"/>
        <w:numPr>
          <w:ilvl w:val="0"/>
          <w:numId w:val="214"/>
        </w:numPr>
        <w:rPr>
          <w:rFonts w:ascii="Times New Roman" w:hAnsi="Times New Roman" w:cs="Times New Roman"/>
          <w:b/>
          <w:bCs/>
          <w:u w:color="000000"/>
          <w:lang w:val="en-GB"/>
        </w:rPr>
      </w:pPr>
      <w:r w:rsidRPr="001411B5">
        <w:rPr>
          <w:rFonts w:ascii="Times New Roman" w:hAnsi="Times New Roman" w:cs="Times New Roman"/>
          <w:b/>
          <w:bCs/>
          <w:u w:color="000000"/>
          <w:lang w:val="en-GB"/>
        </w:rPr>
        <w:t>Tachycardia, tachypnoea, impaired peripheral perfusion, altered consciousness</w:t>
      </w:r>
    </w:p>
    <w:p w14:paraId="09C7BDF4" w14:textId="77777777" w:rsidR="006744D5" w:rsidRPr="001411B5" w:rsidRDefault="006744D5" w:rsidP="00D14F62">
      <w:pPr>
        <w:pStyle w:val="Default"/>
        <w:numPr>
          <w:ilvl w:val="0"/>
          <w:numId w:val="214"/>
        </w:numPr>
        <w:rPr>
          <w:rFonts w:ascii="Times New Roman" w:hAnsi="Times New Roman" w:cs="Times New Roman"/>
          <w:u w:color="000000"/>
          <w:lang w:val="en-GB"/>
        </w:rPr>
      </w:pPr>
      <w:r w:rsidRPr="001411B5">
        <w:rPr>
          <w:rFonts w:ascii="Times New Roman" w:hAnsi="Times New Roman" w:cs="Times New Roman"/>
          <w:u w:color="000000"/>
          <w:lang w:val="en-GB"/>
        </w:rPr>
        <w:t>Tachycardia, tachypnoea, impaired peripheral perfusion, polyuria</w:t>
      </w:r>
    </w:p>
    <w:p w14:paraId="4ECF023F" w14:textId="77777777" w:rsidR="006744D5" w:rsidRPr="001411B5" w:rsidRDefault="006744D5" w:rsidP="00D14F62">
      <w:pPr>
        <w:pStyle w:val="Default"/>
        <w:numPr>
          <w:ilvl w:val="0"/>
          <w:numId w:val="214"/>
        </w:numPr>
        <w:rPr>
          <w:rFonts w:ascii="Times New Roman" w:hAnsi="Times New Roman" w:cs="Times New Roman"/>
          <w:u w:color="000000"/>
          <w:lang w:val="en-GB"/>
        </w:rPr>
      </w:pPr>
      <w:r w:rsidRPr="001411B5">
        <w:rPr>
          <w:rFonts w:ascii="Times New Roman" w:hAnsi="Times New Roman" w:cs="Times New Roman"/>
          <w:u w:color="000000"/>
          <w:lang w:val="en-GB"/>
        </w:rPr>
        <w:t>Bradycardia, hypotension, dyspnoea, ventilation impairment</w:t>
      </w:r>
    </w:p>
    <w:p w14:paraId="76960519" w14:textId="77777777" w:rsidR="006744D5" w:rsidRPr="001411B5" w:rsidRDefault="006744D5" w:rsidP="00D14F62">
      <w:pPr>
        <w:pStyle w:val="Default"/>
        <w:numPr>
          <w:ilvl w:val="0"/>
          <w:numId w:val="214"/>
        </w:numPr>
        <w:rPr>
          <w:rFonts w:ascii="Times New Roman" w:hAnsi="Times New Roman" w:cs="Times New Roman"/>
          <w:u w:color="000000"/>
          <w:lang w:val="en-GB"/>
        </w:rPr>
      </w:pPr>
      <w:r w:rsidRPr="001411B5">
        <w:rPr>
          <w:rFonts w:ascii="Times New Roman" w:hAnsi="Times New Roman" w:cs="Times New Roman"/>
          <w:u w:color="000000"/>
          <w:lang w:val="en-GB"/>
        </w:rPr>
        <w:t xml:space="preserve">Tachycardia, fever, positive meningeal signs, seizures </w:t>
      </w:r>
    </w:p>
    <w:p w14:paraId="744E8498" w14:textId="77777777" w:rsidR="006744D5" w:rsidRPr="001411B5" w:rsidRDefault="006744D5" w:rsidP="006744D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u w:color="000000"/>
          <w:lang w:val="en-GB"/>
        </w:rPr>
      </w:pPr>
    </w:p>
    <w:p w14:paraId="0341A672" w14:textId="13290C8C" w:rsidR="006744D5" w:rsidRPr="001411B5" w:rsidRDefault="006912B3" w:rsidP="006912B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
        <w:rPr>
          <w:rFonts w:ascii="Times New Roman" w:hAnsi="Times New Roman" w:cs="Times New Roman"/>
          <w:u w:color="000000"/>
          <w:lang w:val="en-GB"/>
        </w:rPr>
      </w:pPr>
      <w:r w:rsidRPr="001411B5">
        <w:rPr>
          <w:rFonts w:ascii="Times New Roman" w:hAnsi="Times New Roman" w:cs="Times New Roman"/>
          <w:u w:color="000000"/>
          <w:lang w:val="en-GB"/>
        </w:rPr>
        <w:t>49.</w:t>
      </w:r>
      <w:r w:rsidRPr="001411B5">
        <w:rPr>
          <w:rFonts w:ascii="Times New Roman" w:hAnsi="Times New Roman" w:cs="Times New Roman"/>
          <w:u w:color="000000"/>
          <w:lang w:val="en-GB"/>
        </w:rPr>
        <w:tab/>
      </w:r>
      <w:r w:rsidR="006744D5" w:rsidRPr="001411B5">
        <w:rPr>
          <w:rFonts w:ascii="Times New Roman" w:hAnsi="Times New Roman" w:cs="Times New Roman"/>
          <w:u w:color="000000"/>
          <w:lang w:val="en-GB"/>
        </w:rPr>
        <w:t>Mark which of these usually do NOT cause cardiogenic shock:</w:t>
      </w:r>
    </w:p>
    <w:p w14:paraId="089B1432" w14:textId="77777777" w:rsidR="006744D5" w:rsidRPr="001411B5" w:rsidRDefault="006744D5" w:rsidP="006744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rPr>
          <w:rFonts w:ascii="Times New Roman" w:eastAsia="Times New Roman" w:hAnsi="Times New Roman" w:cs="Times New Roman"/>
          <w:u w:color="000000"/>
          <w:lang w:val="en-GB"/>
        </w:rPr>
      </w:pPr>
    </w:p>
    <w:p w14:paraId="40627F29" w14:textId="77777777" w:rsidR="006744D5" w:rsidRPr="001411B5" w:rsidRDefault="006744D5" w:rsidP="00D14F62">
      <w:pPr>
        <w:pStyle w:val="Default"/>
        <w:numPr>
          <w:ilvl w:val="0"/>
          <w:numId w:val="217"/>
        </w:numPr>
        <w:rPr>
          <w:rFonts w:ascii="Times New Roman" w:hAnsi="Times New Roman" w:cs="Times New Roman"/>
          <w:b/>
          <w:bCs/>
          <w:u w:color="000000"/>
          <w:lang w:val="en-GB"/>
        </w:rPr>
      </w:pPr>
      <w:r w:rsidRPr="001411B5">
        <w:rPr>
          <w:rFonts w:ascii="Times New Roman" w:hAnsi="Times New Roman" w:cs="Times New Roman"/>
          <w:b/>
          <w:bCs/>
          <w:u w:color="000000"/>
          <w:lang w:val="en-GB"/>
        </w:rPr>
        <w:t>Total anomalous pulmonary venous return</w:t>
      </w:r>
    </w:p>
    <w:p w14:paraId="1DB50CD2" w14:textId="77777777" w:rsidR="006744D5" w:rsidRPr="001411B5" w:rsidRDefault="006744D5" w:rsidP="00D14F62">
      <w:pPr>
        <w:pStyle w:val="Default"/>
        <w:numPr>
          <w:ilvl w:val="0"/>
          <w:numId w:val="217"/>
        </w:numPr>
        <w:rPr>
          <w:rFonts w:ascii="Times New Roman" w:hAnsi="Times New Roman" w:cs="Times New Roman"/>
          <w:u w:color="000000"/>
          <w:lang w:val="en-GB"/>
        </w:rPr>
      </w:pPr>
      <w:r w:rsidRPr="001411B5">
        <w:rPr>
          <w:rFonts w:ascii="Times New Roman" w:hAnsi="Times New Roman" w:cs="Times New Roman"/>
          <w:u w:color="000000"/>
          <w:lang w:val="en-GB"/>
        </w:rPr>
        <w:t>Coarctation of the aorta</w:t>
      </w:r>
    </w:p>
    <w:p w14:paraId="45B9A30A" w14:textId="77777777" w:rsidR="006744D5" w:rsidRPr="001411B5" w:rsidRDefault="006744D5" w:rsidP="00D14F62">
      <w:pPr>
        <w:pStyle w:val="Default"/>
        <w:numPr>
          <w:ilvl w:val="0"/>
          <w:numId w:val="217"/>
        </w:numPr>
        <w:rPr>
          <w:rFonts w:ascii="Times New Roman" w:hAnsi="Times New Roman" w:cs="Times New Roman"/>
          <w:b/>
          <w:bCs/>
          <w:u w:color="000000"/>
          <w:lang w:val="en-GB"/>
        </w:rPr>
      </w:pPr>
      <w:r w:rsidRPr="001411B5">
        <w:rPr>
          <w:rFonts w:ascii="Times New Roman" w:hAnsi="Times New Roman" w:cs="Times New Roman"/>
          <w:b/>
          <w:bCs/>
          <w:u w:color="000000"/>
          <w:lang w:val="en-GB"/>
        </w:rPr>
        <w:t>Transposition of the great arteries</w:t>
      </w:r>
    </w:p>
    <w:p w14:paraId="7DB08CCC" w14:textId="77777777" w:rsidR="006744D5" w:rsidRPr="001411B5" w:rsidRDefault="006744D5" w:rsidP="00D14F62">
      <w:pPr>
        <w:pStyle w:val="Default"/>
        <w:numPr>
          <w:ilvl w:val="0"/>
          <w:numId w:val="217"/>
        </w:numPr>
        <w:rPr>
          <w:rFonts w:ascii="Times New Roman" w:hAnsi="Times New Roman" w:cs="Times New Roman"/>
          <w:u w:color="000000"/>
          <w:lang w:val="en-GB"/>
        </w:rPr>
      </w:pPr>
      <w:r w:rsidRPr="001411B5">
        <w:rPr>
          <w:rFonts w:ascii="Times New Roman" w:hAnsi="Times New Roman" w:cs="Times New Roman"/>
          <w:u w:color="000000"/>
          <w:lang w:val="en-GB"/>
        </w:rPr>
        <w:t>Interrupted aortal arch</w:t>
      </w:r>
    </w:p>
    <w:p w14:paraId="791669F6" w14:textId="77777777" w:rsidR="006744D5" w:rsidRPr="001411B5" w:rsidRDefault="006744D5" w:rsidP="006744D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u w:color="000000"/>
          <w:lang w:val="en-GB"/>
        </w:rPr>
      </w:pPr>
    </w:p>
    <w:p w14:paraId="6BEC0C4F" w14:textId="5F3494B7" w:rsidR="006744D5" w:rsidRPr="001411B5" w:rsidRDefault="006912B3" w:rsidP="006912B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
        <w:rPr>
          <w:rFonts w:ascii="Times New Roman" w:hAnsi="Times New Roman" w:cs="Times New Roman"/>
          <w:u w:color="000000"/>
          <w:lang w:val="en-GB"/>
        </w:rPr>
      </w:pPr>
      <w:r w:rsidRPr="001411B5">
        <w:rPr>
          <w:rFonts w:ascii="Times New Roman" w:hAnsi="Times New Roman" w:cs="Times New Roman"/>
          <w:u w:color="000000"/>
          <w:lang w:val="en-GB"/>
        </w:rPr>
        <w:t>50.</w:t>
      </w:r>
      <w:r w:rsidRPr="001411B5">
        <w:rPr>
          <w:rFonts w:ascii="Times New Roman" w:hAnsi="Times New Roman" w:cs="Times New Roman"/>
          <w:u w:color="000000"/>
          <w:lang w:val="en-GB"/>
        </w:rPr>
        <w:tab/>
      </w:r>
      <w:r w:rsidR="006744D5" w:rsidRPr="001411B5">
        <w:rPr>
          <w:rFonts w:ascii="Times New Roman" w:hAnsi="Times New Roman" w:cs="Times New Roman"/>
          <w:u w:color="000000"/>
          <w:lang w:val="en-GB"/>
        </w:rPr>
        <w:t>Which type of shock is caused by the cardiac tamponade:</w:t>
      </w:r>
    </w:p>
    <w:p w14:paraId="59A11BF9" w14:textId="77777777" w:rsidR="006744D5" w:rsidRPr="001411B5" w:rsidRDefault="006744D5" w:rsidP="006744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rPr>
          <w:rFonts w:ascii="Times New Roman" w:eastAsia="Times New Roman" w:hAnsi="Times New Roman" w:cs="Times New Roman"/>
          <w:u w:color="000000"/>
          <w:lang w:val="en-GB"/>
        </w:rPr>
      </w:pPr>
    </w:p>
    <w:p w14:paraId="14BB013E" w14:textId="77777777" w:rsidR="006744D5" w:rsidRPr="001411B5" w:rsidRDefault="006744D5" w:rsidP="00D14F62">
      <w:pPr>
        <w:pStyle w:val="Default"/>
        <w:numPr>
          <w:ilvl w:val="0"/>
          <w:numId w:val="220"/>
        </w:numPr>
        <w:rPr>
          <w:rFonts w:ascii="Times New Roman" w:hAnsi="Times New Roman" w:cs="Times New Roman"/>
          <w:u w:color="000000"/>
          <w:lang w:val="en-GB"/>
        </w:rPr>
      </w:pPr>
      <w:r w:rsidRPr="001411B5">
        <w:rPr>
          <w:rFonts w:ascii="Times New Roman" w:hAnsi="Times New Roman" w:cs="Times New Roman"/>
          <w:u w:color="000000"/>
          <w:lang w:val="en-GB"/>
        </w:rPr>
        <w:t>Hypovolemic shock because of the fluid loss into the third space</w:t>
      </w:r>
    </w:p>
    <w:p w14:paraId="652B5C92" w14:textId="77777777" w:rsidR="006744D5" w:rsidRPr="001411B5" w:rsidRDefault="006744D5" w:rsidP="00D14F62">
      <w:pPr>
        <w:pStyle w:val="Default"/>
        <w:numPr>
          <w:ilvl w:val="0"/>
          <w:numId w:val="220"/>
        </w:numPr>
        <w:rPr>
          <w:rFonts w:ascii="Times New Roman" w:hAnsi="Times New Roman" w:cs="Times New Roman"/>
          <w:u w:color="000000"/>
          <w:lang w:val="en-GB"/>
        </w:rPr>
      </w:pPr>
      <w:r w:rsidRPr="001411B5">
        <w:rPr>
          <w:rFonts w:ascii="Times New Roman" w:hAnsi="Times New Roman" w:cs="Times New Roman"/>
          <w:u w:color="000000"/>
          <w:lang w:val="en-GB"/>
        </w:rPr>
        <w:t>Cardiogenic shock</w:t>
      </w:r>
    </w:p>
    <w:p w14:paraId="4B8B3DF5" w14:textId="77777777" w:rsidR="006744D5" w:rsidRPr="001411B5" w:rsidRDefault="006744D5" w:rsidP="00D14F62">
      <w:pPr>
        <w:pStyle w:val="Default"/>
        <w:numPr>
          <w:ilvl w:val="0"/>
          <w:numId w:val="220"/>
        </w:numPr>
        <w:rPr>
          <w:rFonts w:ascii="Times New Roman" w:hAnsi="Times New Roman" w:cs="Times New Roman"/>
          <w:b/>
          <w:bCs/>
          <w:u w:color="000000"/>
          <w:lang w:val="en-GB"/>
        </w:rPr>
      </w:pPr>
      <w:r w:rsidRPr="001411B5">
        <w:rPr>
          <w:rFonts w:ascii="Times New Roman" w:hAnsi="Times New Roman" w:cs="Times New Roman"/>
          <w:b/>
          <w:bCs/>
          <w:u w:color="000000"/>
          <w:lang w:val="en-GB"/>
        </w:rPr>
        <w:t>Obstructive shock</w:t>
      </w:r>
    </w:p>
    <w:p w14:paraId="37D4AF94" w14:textId="77777777" w:rsidR="006744D5" w:rsidRPr="001411B5" w:rsidRDefault="006744D5" w:rsidP="00D14F62">
      <w:pPr>
        <w:pStyle w:val="Default"/>
        <w:numPr>
          <w:ilvl w:val="0"/>
          <w:numId w:val="220"/>
        </w:numPr>
        <w:rPr>
          <w:rFonts w:ascii="Times New Roman" w:hAnsi="Times New Roman" w:cs="Times New Roman"/>
          <w:u w:color="000000"/>
          <w:lang w:val="en-GB"/>
        </w:rPr>
      </w:pPr>
      <w:r w:rsidRPr="001411B5">
        <w:rPr>
          <w:rFonts w:ascii="Times New Roman" w:hAnsi="Times New Roman" w:cs="Times New Roman"/>
          <w:u w:color="000000"/>
          <w:lang w:val="en-GB"/>
        </w:rPr>
        <w:t>Combination of distributive and cardiogenic shock</w:t>
      </w:r>
    </w:p>
    <w:p w14:paraId="756096DB" w14:textId="77777777" w:rsidR="006744D5" w:rsidRPr="001411B5" w:rsidRDefault="006744D5" w:rsidP="006744D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u w:color="000000"/>
          <w:lang w:val="en-GB"/>
        </w:rPr>
      </w:pPr>
    </w:p>
    <w:p w14:paraId="15884473" w14:textId="5B6DF37A" w:rsidR="006744D5" w:rsidRPr="001411B5" w:rsidRDefault="006912B3" w:rsidP="006912B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
        <w:rPr>
          <w:rFonts w:ascii="Times New Roman" w:hAnsi="Times New Roman" w:cs="Times New Roman"/>
          <w:u w:color="000000"/>
          <w:lang w:val="en-GB"/>
        </w:rPr>
      </w:pPr>
      <w:r w:rsidRPr="001411B5">
        <w:rPr>
          <w:rFonts w:ascii="Times New Roman" w:hAnsi="Times New Roman" w:cs="Times New Roman"/>
          <w:u w:color="000000"/>
          <w:lang w:val="en-GB"/>
        </w:rPr>
        <w:t>51.</w:t>
      </w:r>
      <w:r w:rsidRPr="001411B5">
        <w:rPr>
          <w:rFonts w:ascii="Times New Roman" w:hAnsi="Times New Roman" w:cs="Times New Roman"/>
          <w:u w:color="000000"/>
          <w:lang w:val="en-GB"/>
        </w:rPr>
        <w:tab/>
      </w:r>
      <w:r w:rsidR="006744D5" w:rsidRPr="001411B5">
        <w:rPr>
          <w:rFonts w:ascii="Times New Roman" w:hAnsi="Times New Roman" w:cs="Times New Roman"/>
          <w:u w:color="000000"/>
          <w:lang w:val="en-GB"/>
        </w:rPr>
        <w:t>The initial treatment of severe hypovolemic shock (HR &gt; 180/min, BP 68/32 mm Hg; CRT &gt; 5 s) in an infant weighing 8 kg would be:</w:t>
      </w:r>
    </w:p>
    <w:p w14:paraId="27B6B10B" w14:textId="77777777" w:rsidR="006744D5" w:rsidRPr="001411B5" w:rsidRDefault="006744D5" w:rsidP="006744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rPr>
          <w:rFonts w:ascii="Times New Roman" w:eastAsia="Times New Roman" w:hAnsi="Times New Roman" w:cs="Times New Roman"/>
          <w:u w:color="000000"/>
          <w:lang w:val="en-GB"/>
        </w:rPr>
      </w:pPr>
    </w:p>
    <w:p w14:paraId="26B2AE7E" w14:textId="77777777" w:rsidR="006744D5" w:rsidRPr="001411B5" w:rsidRDefault="006744D5" w:rsidP="00D14F62">
      <w:pPr>
        <w:pStyle w:val="Default"/>
        <w:numPr>
          <w:ilvl w:val="0"/>
          <w:numId w:val="479"/>
        </w:numPr>
        <w:rPr>
          <w:rFonts w:ascii="Times New Roman" w:hAnsi="Times New Roman" w:cs="Times New Roman"/>
          <w:bCs/>
          <w:u w:color="000000"/>
          <w:lang w:val="en-GB"/>
        </w:rPr>
      </w:pPr>
      <w:r w:rsidRPr="001411B5">
        <w:rPr>
          <w:rFonts w:ascii="Times New Roman" w:hAnsi="Times New Roman" w:cs="Times New Roman"/>
          <w:b/>
          <w:bCs/>
          <w:u w:color="000000"/>
          <w:lang w:val="en-GB"/>
        </w:rPr>
        <w:t>Fluid resuscitation with bolus infusions of isotonic crystalloids at the rate 10-20 mL/kg/10 minutes</w:t>
      </w:r>
    </w:p>
    <w:p w14:paraId="2FDCD3CB" w14:textId="77777777" w:rsidR="006744D5" w:rsidRPr="001411B5" w:rsidRDefault="006744D5" w:rsidP="00D14F62">
      <w:pPr>
        <w:pStyle w:val="Default"/>
        <w:numPr>
          <w:ilvl w:val="0"/>
          <w:numId w:val="479"/>
        </w:numPr>
        <w:rPr>
          <w:rFonts w:ascii="Times New Roman" w:hAnsi="Times New Roman" w:cs="Times New Roman"/>
          <w:u w:color="000000"/>
          <w:lang w:val="en-GB"/>
        </w:rPr>
      </w:pPr>
      <w:r w:rsidRPr="001411B5">
        <w:rPr>
          <w:rFonts w:ascii="Times New Roman" w:hAnsi="Times New Roman" w:cs="Times New Roman"/>
          <w:u w:color="000000"/>
          <w:lang w:val="en-GB"/>
        </w:rPr>
        <w:t>Fluid resuscitation with colloid solutions at the rate 5-10 mL/kg/30 minutes</w:t>
      </w:r>
    </w:p>
    <w:p w14:paraId="45B5D92E" w14:textId="77777777" w:rsidR="006744D5" w:rsidRPr="001411B5" w:rsidRDefault="006744D5" w:rsidP="00D14F62">
      <w:pPr>
        <w:pStyle w:val="Default"/>
        <w:numPr>
          <w:ilvl w:val="0"/>
          <w:numId w:val="479"/>
        </w:numPr>
        <w:rPr>
          <w:rFonts w:ascii="Times New Roman" w:hAnsi="Times New Roman" w:cs="Times New Roman"/>
          <w:u w:color="000000"/>
          <w:lang w:val="en-GB"/>
        </w:rPr>
      </w:pPr>
      <w:r w:rsidRPr="001411B5">
        <w:rPr>
          <w:rFonts w:ascii="Times New Roman" w:hAnsi="Times New Roman" w:cs="Times New Roman"/>
          <w:u w:color="000000"/>
          <w:lang w:val="en-GB"/>
        </w:rPr>
        <w:t>Administration of cardiotonics with the target of lowering the heart rate</w:t>
      </w:r>
    </w:p>
    <w:p w14:paraId="6C5989A8" w14:textId="77777777" w:rsidR="006744D5" w:rsidRPr="001411B5" w:rsidRDefault="006744D5" w:rsidP="00D14F62">
      <w:pPr>
        <w:pStyle w:val="Default"/>
        <w:numPr>
          <w:ilvl w:val="0"/>
          <w:numId w:val="479"/>
        </w:numPr>
        <w:rPr>
          <w:rFonts w:ascii="Times New Roman" w:hAnsi="Times New Roman" w:cs="Times New Roman"/>
          <w:u w:color="000000"/>
          <w:lang w:val="en-GB"/>
        </w:rPr>
      </w:pPr>
      <w:r w:rsidRPr="001411B5">
        <w:rPr>
          <w:rFonts w:ascii="Times New Roman" w:hAnsi="Times New Roman" w:cs="Times New Roman"/>
          <w:u w:color="000000"/>
          <w:lang w:val="en-GB"/>
        </w:rPr>
        <w:t>Immediate administration of vasopressors</w:t>
      </w:r>
    </w:p>
    <w:p w14:paraId="4202EAF7" w14:textId="77777777" w:rsidR="006744D5" w:rsidRPr="001411B5" w:rsidRDefault="006744D5" w:rsidP="006744D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u w:color="000000"/>
          <w:lang w:val="en-GB"/>
        </w:rPr>
      </w:pPr>
    </w:p>
    <w:p w14:paraId="04FCE62B" w14:textId="0A1D2930" w:rsidR="006744D5" w:rsidRPr="001411B5" w:rsidRDefault="001411B5" w:rsidP="001411B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
        <w:rPr>
          <w:rFonts w:ascii="Times New Roman" w:hAnsi="Times New Roman" w:cs="Times New Roman"/>
          <w:u w:color="000000"/>
          <w:lang w:val="en-GB"/>
        </w:rPr>
      </w:pPr>
      <w:r w:rsidRPr="001411B5">
        <w:rPr>
          <w:rFonts w:ascii="Times New Roman" w:hAnsi="Times New Roman" w:cs="Times New Roman"/>
          <w:u w:color="000000"/>
          <w:lang w:val="en-GB"/>
        </w:rPr>
        <w:t>52.</w:t>
      </w:r>
      <w:r w:rsidRPr="001411B5">
        <w:rPr>
          <w:rFonts w:ascii="Times New Roman" w:hAnsi="Times New Roman" w:cs="Times New Roman"/>
          <w:u w:color="000000"/>
          <w:lang w:val="en-GB"/>
        </w:rPr>
        <w:tab/>
      </w:r>
      <w:r w:rsidR="006744D5" w:rsidRPr="001411B5">
        <w:rPr>
          <w:rFonts w:ascii="Times New Roman" w:hAnsi="Times New Roman" w:cs="Times New Roman"/>
          <w:u w:color="000000"/>
          <w:lang w:val="en-GB"/>
        </w:rPr>
        <w:t>The following is NOT considered a vasopressor:</w:t>
      </w:r>
    </w:p>
    <w:p w14:paraId="7516AA54" w14:textId="77777777" w:rsidR="006744D5" w:rsidRPr="001411B5" w:rsidRDefault="006744D5" w:rsidP="006744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rPr>
          <w:rFonts w:ascii="Times New Roman" w:eastAsia="Times New Roman" w:hAnsi="Times New Roman" w:cs="Times New Roman"/>
          <w:u w:color="000000"/>
          <w:lang w:val="en-GB"/>
        </w:rPr>
      </w:pPr>
    </w:p>
    <w:p w14:paraId="019146E4" w14:textId="77777777" w:rsidR="006744D5" w:rsidRPr="001411B5" w:rsidRDefault="006744D5" w:rsidP="00D14F62">
      <w:pPr>
        <w:pStyle w:val="Default"/>
        <w:numPr>
          <w:ilvl w:val="0"/>
          <w:numId w:val="225"/>
        </w:numPr>
        <w:rPr>
          <w:rFonts w:ascii="Times New Roman" w:hAnsi="Times New Roman" w:cs="Times New Roman"/>
          <w:u w:color="000000"/>
          <w:lang w:val="en-GB"/>
        </w:rPr>
      </w:pPr>
      <w:r w:rsidRPr="001411B5">
        <w:rPr>
          <w:rFonts w:ascii="Times New Roman" w:hAnsi="Times New Roman" w:cs="Times New Roman"/>
          <w:u w:color="000000"/>
          <w:lang w:val="en-GB"/>
        </w:rPr>
        <w:t>Noradrenaline</w:t>
      </w:r>
    </w:p>
    <w:p w14:paraId="3D593B5F" w14:textId="77777777" w:rsidR="006744D5" w:rsidRPr="001411B5" w:rsidRDefault="006744D5" w:rsidP="00D14F62">
      <w:pPr>
        <w:pStyle w:val="Default"/>
        <w:numPr>
          <w:ilvl w:val="0"/>
          <w:numId w:val="225"/>
        </w:numPr>
        <w:rPr>
          <w:rFonts w:ascii="Times New Roman" w:hAnsi="Times New Roman" w:cs="Times New Roman"/>
          <w:b/>
          <w:bCs/>
          <w:u w:color="000000"/>
          <w:lang w:val="en-GB"/>
        </w:rPr>
      </w:pPr>
      <w:r w:rsidRPr="001411B5">
        <w:rPr>
          <w:rFonts w:ascii="Times New Roman" w:hAnsi="Times New Roman" w:cs="Times New Roman"/>
          <w:b/>
          <w:bCs/>
          <w:u w:color="000000"/>
          <w:lang w:val="en-GB"/>
        </w:rPr>
        <w:t>Dobutamine</w:t>
      </w:r>
    </w:p>
    <w:p w14:paraId="23477B3D" w14:textId="77777777" w:rsidR="006744D5" w:rsidRPr="001411B5" w:rsidRDefault="006744D5" w:rsidP="00D14F62">
      <w:pPr>
        <w:pStyle w:val="Default"/>
        <w:numPr>
          <w:ilvl w:val="0"/>
          <w:numId w:val="225"/>
        </w:numPr>
        <w:rPr>
          <w:rFonts w:ascii="Times New Roman" w:hAnsi="Times New Roman" w:cs="Times New Roman"/>
          <w:u w:color="000000"/>
          <w:lang w:val="en-GB"/>
        </w:rPr>
      </w:pPr>
      <w:r w:rsidRPr="001411B5">
        <w:rPr>
          <w:rFonts w:ascii="Times New Roman" w:hAnsi="Times New Roman" w:cs="Times New Roman"/>
          <w:u w:color="000000"/>
          <w:lang w:val="en-GB"/>
        </w:rPr>
        <w:t>Vasopressin</w:t>
      </w:r>
    </w:p>
    <w:p w14:paraId="084F9C4B" w14:textId="77777777" w:rsidR="006744D5" w:rsidRPr="001411B5" w:rsidRDefault="006744D5" w:rsidP="00D14F62">
      <w:pPr>
        <w:pStyle w:val="Default"/>
        <w:numPr>
          <w:ilvl w:val="0"/>
          <w:numId w:val="225"/>
        </w:numPr>
        <w:rPr>
          <w:rFonts w:ascii="Times New Roman" w:hAnsi="Times New Roman" w:cs="Times New Roman"/>
          <w:u w:color="000000"/>
          <w:lang w:val="en-GB"/>
        </w:rPr>
      </w:pPr>
      <w:r w:rsidRPr="001411B5">
        <w:rPr>
          <w:rFonts w:ascii="Times New Roman" w:hAnsi="Times New Roman" w:cs="Times New Roman"/>
          <w:u w:color="000000"/>
          <w:lang w:val="en-GB"/>
        </w:rPr>
        <w:t>Terlipressin</w:t>
      </w:r>
    </w:p>
    <w:p w14:paraId="712BA782" w14:textId="77777777" w:rsidR="006744D5" w:rsidRPr="001411B5" w:rsidRDefault="006744D5" w:rsidP="006744D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u w:color="000000"/>
          <w:lang w:val="en-GB"/>
        </w:rPr>
      </w:pPr>
    </w:p>
    <w:p w14:paraId="32C62442" w14:textId="798F4972" w:rsidR="006744D5" w:rsidRPr="001411B5" w:rsidRDefault="001411B5" w:rsidP="001411B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
        <w:rPr>
          <w:rFonts w:ascii="Times New Roman" w:hAnsi="Times New Roman" w:cs="Times New Roman"/>
          <w:u w:color="000000"/>
          <w:lang w:val="en-GB"/>
        </w:rPr>
      </w:pPr>
      <w:r w:rsidRPr="001411B5">
        <w:rPr>
          <w:rFonts w:ascii="Times New Roman" w:hAnsi="Times New Roman" w:cs="Times New Roman"/>
          <w:u w:color="000000"/>
          <w:lang w:val="en-GB"/>
        </w:rPr>
        <w:t>53.</w:t>
      </w:r>
      <w:r w:rsidRPr="001411B5">
        <w:rPr>
          <w:rFonts w:ascii="Times New Roman" w:hAnsi="Times New Roman" w:cs="Times New Roman"/>
          <w:u w:color="000000"/>
          <w:lang w:val="en-GB"/>
        </w:rPr>
        <w:tab/>
      </w:r>
      <w:r w:rsidR="006744D5" w:rsidRPr="001411B5">
        <w:rPr>
          <w:rFonts w:ascii="Times New Roman" w:hAnsi="Times New Roman" w:cs="Times New Roman"/>
          <w:u w:color="000000"/>
          <w:lang w:val="en-GB"/>
        </w:rPr>
        <w:t>Tension pneumothorax may be the cause of:</w:t>
      </w:r>
    </w:p>
    <w:p w14:paraId="7669BF88" w14:textId="77777777" w:rsidR="006744D5" w:rsidRPr="001411B5" w:rsidRDefault="006744D5" w:rsidP="006744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rPr>
          <w:rFonts w:ascii="Times New Roman" w:eastAsia="Times New Roman" w:hAnsi="Times New Roman" w:cs="Times New Roman"/>
          <w:u w:color="000000"/>
          <w:lang w:val="en-GB"/>
        </w:rPr>
      </w:pPr>
    </w:p>
    <w:p w14:paraId="51E5B027" w14:textId="77777777" w:rsidR="006744D5" w:rsidRPr="001411B5" w:rsidRDefault="006744D5" w:rsidP="00D14F62">
      <w:pPr>
        <w:pStyle w:val="Default"/>
        <w:numPr>
          <w:ilvl w:val="1"/>
          <w:numId w:val="228"/>
        </w:numPr>
        <w:rPr>
          <w:rFonts w:ascii="Times New Roman" w:hAnsi="Times New Roman" w:cs="Times New Roman"/>
          <w:u w:color="000000"/>
          <w:lang w:val="en-GB"/>
        </w:rPr>
      </w:pPr>
      <w:r w:rsidRPr="001411B5">
        <w:rPr>
          <w:rFonts w:ascii="Times New Roman" w:hAnsi="Times New Roman" w:cs="Times New Roman"/>
          <w:u w:color="000000"/>
          <w:lang w:val="en-GB"/>
        </w:rPr>
        <w:t>Distributive shock</w:t>
      </w:r>
    </w:p>
    <w:p w14:paraId="73A3A9CC" w14:textId="77777777" w:rsidR="006744D5" w:rsidRPr="001411B5" w:rsidRDefault="006744D5" w:rsidP="00D14F62">
      <w:pPr>
        <w:pStyle w:val="Default"/>
        <w:numPr>
          <w:ilvl w:val="1"/>
          <w:numId w:val="228"/>
        </w:numPr>
        <w:rPr>
          <w:rFonts w:ascii="Times New Roman" w:hAnsi="Times New Roman" w:cs="Times New Roman"/>
          <w:u w:color="000000"/>
          <w:lang w:val="en-GB"/>
        </w:rPr>
      </w:pPr>
      <w:r w:rsidRPr="001411B5">
        <w:rPr>
          <w:rFonts w:ascii="Times New Roman" w:hAnsi="Times New Roman" w:cs="Times New Roman"/>
          <w:u w:color="000000"/>
          <w:lang w:val="en-GB"/>
        </w:rPr>
        <w:t>Cardiogenic shock</w:t>
      </w:r>
    </w:p>
    <w:p w14:paraId="68B5EAF2" w14:textId="77777777" w:rsidR="006744D5" w:rsidRPr="001411B5" w:rsidRDefault="006744D5" w:rsidP="00D14F62">
      <w:pPr>
        <w:pStyle w:val="Default"/>
        <w:numPr>
          <w:ilvl w:val="1"/>
          <w:numId w:val="228"/>
        </w:numPr>
        <w:rPr>
          <w:rFonts w:ascii="Times New Roman" w:hAnsi="Times New Roman" w:cs="Times New Roman"/>
          <w:b/>
          <w:bCs/>
          <w:u w:color="000000"/>
          <w:lang w:val="en-GB"/>
        </w:rPr>
      </w:pPr>
      <w:r w:rsidRPr="001411B5">
        <w:rPr>
          <w:rFonts w:ascii="Times New Roman" w:hAnsi="Times New Roman" w:cs="Times New Roman"/>
          <w:b/>
          <w:bCs/>
          <w:u w:color="000000"/>
          <w:lang w:val="en-GB"/>
        </w:rPr>
        <w:t>Obstructive shock</w:t>
      </w:r>
    </w:p>
    <w:p w14:paraId="26033F3A" w14:textId="77777777" w:rsidR="006744D5" w:rsidRPr="001411B5" w:rsidRDefault="006744D5" w:rsidP="00D14F62">
      <w:pPr>
        <w:pStyle w:val="Default"/>
        <w:numPr>
          <w:ilvl w:val="1"/>
          <w:numId w:val="228"/>
        </w:numPr>
        <w:rPr>
          <w:rFonts w:ascii="Times New Roman" w:hAnsi="Times New Roman" w:cs="Times New Roman"/>
          <w:u w:color="000000"/>
          <w:lang w:val="en-GB"/>
        </w:rPr>
      </w:pPr>
      <w:r w:rsidRPr="001411B5">
        <w:rPr>
          <w:rFonts w:ascii="Times New Roman" w:hAnsi="Times New Roman" w:cs="Times New Roman"/>
          <w:u w:color="000000"/>
          <w:lang w:val="en-GB"/>
        </w:rPr>
        <w:t>Anaphylactic shock</w:t>
      </w:r>
    </w:p>
    <w:p w14:paraId="659D4A77" w14:textId="77777777" w:rsidR="006744D5" w:rsidRPr="001411B5" w:rsidRDefault="006744D5" w:rsidP="006744D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u w:color="000000"/>
          <w:lang w:val="en-GB"/>
        </w:rPr>
      </w:pPr>
    </w:p>
    <w:p w14:paraId="5E3EB27C" w14:textId="2BABDFFD" w:rsidR="006744D5" w:rsidRPr="001411B5" w:rsidRDefault="001411B5" w:rsidP="001411B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
        <w:rPr>
          <w:rFonts w:ascii="Times New Roman" w:hAnsi="Times New Roman" w:cs="Times New Roman"/>
          <w:u w:color="000000"/>
          <w:lang w:val="en-GB"/>
        </w:rPr>
      </w:pPr>
      <w:r w:rsidRPr="001411B5">
        <w:rPr>
          <w:rFonts w:ascii="Times New Roman" w:hAnsi="Times New Roman" w:cs="Times New Roman"/>
          <w:u w:color="000000"/>
          <w:lang w:val="en-GB"/>
        </w:rPr>
        <w:t>54.</w:t>
      </w:r>
      <w:r w:rsidRPr="001411B5">
        <w:rPr>
          <w:rFonts w:ascii="Times New Roman" w:hAnsi="Times New Roman" w:cs="Times New Roman"/>
          <w:u w:color="000000"/>
          <w:lang w:val="en-GB"/>
        </w:rPr>
        <w:tab/>
      </w:r>
      <w:r w:rsidR="006744D5" w:rsidRPr="001411B5">
        <w:rPr>
          <w:rFonts w:ascii="Times New Roman" w:hAnsi="Times New Roman" w:cs="Times New Roman"/>
          <w:u w:color="000000"/>
          <w:lang w:val="en-GB"/>
        </w:rPr>
        <w:t>Septic shock in childhood is usually a combination of the following types of shock:</w:t>
      </w:r>
    </w:p>
    <w:p w14:paraId="26523789" w14:textId="77777777" w:rsidR="006744D5" w:rsidRPr="001411B5" w:rsidRDefault="006744D5" w:rsidP="006744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rPr>
          <w:rFonts w:ascii="Times New Roman" w:eastAsia="Times New Roman" w:hAnsi="Times New Roman" w:cs="Times New Roman"/>
          <w:u w:color="000000"/>
          <w:lang w:val="en-GB"/>
        </w:rPr>
      </w:pPr>
    </w:p>
    <w:p w14:paraId="3B29393E" w14:textId="77777777" w:rsidR="006744D5" w:rsidRPr="001411B5" w:rsidRDefault="006744D5" w:rsidP="00D14F62">
      <w:pPr>
        <w:pStyle w:val="Default"/>
        <w:numPr>
          <w:ilvl w:val="1"/>
          <w:numId w:val="231"/>
        </w:numPr>
        <w:rPr>
          <w:rFonts w:ascii="Times New Roman" w:hAnsi="Times New Roman" w:cs="Times New Roman"/>
          <w:u w:color="000000"/>
          <w:lang w:val="en-GB"/>
        </w:rPr>
      </w:pPr>
      <w:r w:rsidRPr="001411B5">
        <w:rPr>
          <w:rFonts w:ascii="Times New Roman" w:hAnsi="Times New Roman" w:cs="Times New Roman"/>
          <w:u w:color="000000"/>
          <w:lang w:val="en-GB"/>
        </w:rPr>
        <w:t>Hypovolemic, distributive, anaphylactic</w:t>
      </w:r>
    </w:p>
    <w:p w14:paraId="3785DB63" w14:textId="77777777" w:rsidR="006744D5" w:rsidRPr="001411B5" w:rsidRDefault="006744D5" w:rsidP="00D14F62">
      <w:pPr>
        <w:pStyle w:val="Default"/>
        <w:numPr>
          <w:ilvl w:val="1"/>
          <w:numId w:val="231"/>
        </w:numPr>
        <w:rPr>
          <w:rFonts w:ascii="Times New Roman" w:hAnsi="Times New Roman" w:cs="Times New Roman"/>
          <w:b/>
          <w:bCs/>
          <w:u w:color="000000"/>
          <w:lang w:val="en-GB"/>
        </w:rPr>
      </w:pPr>
      <w:r w:rsidRPr="001411B5">
        <w:rPr>
          <w:rFonts w:ascii="Times New Roman" w:hAnsi="Times New Roman" w:cs="Times New Roman"/>
          <w:b/>
          <w:bCs/>
          <w:u w:color="000000"/>
          <w:lang w:val="en-GB"/>
        </w:rPr>
        <w:t>Hypovolemic, distributive, cardiogenic</w:t>
      </w:r>
    </w:p>
    <w:p w14:paraId="253E32F8" w14:textId="77777777" w:rsidR="006744D5" w:rsidRPr="001411B5" w:rsidRDefault="006744D5" w:rsidP="00D14F62">
      <w:pPr>
        <w:pStyle w:val="Default"/>
        <w:numPr>
          <w:ilvl w:val="1"/>
          <w:numId w:val="231"/>
        </w:numPr>
        <w:rPr>
          <w:rFonts w:ascii="Times New Roman" w:hAnsi="Times New Roman" w:cs="Times New Roman"/>
          <w:u w:color="000000"/>
          <w:lang w:val="en-GB"/>
        </w:rPr>
      </w:pPr>
      <w:r w:rsidRPr="001411B5">
        <w:rPr>
          <w:rFonts w:ascii="Times New Roman" w:hAnsi="Times New Roman" w:cs="Times New Roman"/>
          <w:u w:color="000000"/>
          <w:lang w:val="en-GB"/>
        </w:rPr>
        <w:t xml:space="preserve">Hypovolemic, obstructive, distributive </w:t>
      </w:r>
    </w:p>
    <w:p w14:paraId="5E360AF1" w14:textId="77777777" w:rsidR="006744D5" w:rsidRPr="001411B5" w:rsidRDefault="006744D5" w:rsidP="00D14F62">
      <w:pPr>
        <w:pStyle w:val="Default"/>
        <w:numPr>
          <w:ilvl w:val="1"/>
          <w:numId w:val="231"/>
        </w:numPr>
        <w:rPr>
          <w:rFonts w:ascii="Times New Roman" w:hAnsi="Times New Roman" w:cs="Times New Roman"/>
          <w:u w:color="000000"/>
          <w:lang w:val="en-GB"/>
        </w:rPr>
      </w:pPr>
      <w:r w:rsidRPr="001411B5">
        <w:rPr>
          <w:rFonts w:ascii="Times New Roman" w:hAnsi="Times New Roman" w:cs="Times New Roman"/>
          <w:u w:color="000000"/>
          <w:lang w:val="en-GB"/>
        </w:rPr>
        <w:t>Hypovolemic, anaphylactic, cardiogenic</w:t>
      </w:r>
    </w:p>
    <w:p w14:paraId="5A4E97E4" w14:textId="77777777" w:rsidR="006744D5" w:rsidRPr="001411B5" w:rsidRDefault="006744D5" w:rsidP="006744D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u w:color="000000"/>
          <w:lang w:val="en-GB"/>
        </w:rPr>
      </w:pPr>
    </w:p>
    <w:p w14:paraId="1425E597" w14:textId="5F4D139B" w:rsidR="006744D5" w:rsidRPr="001411B5" w:rsidRDefault="001411B5" w:rsidP="001411B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
        <w:rPr>
          <w:rFonts w:ascii="Times New Roman" w:hAnsi="Times New Roman" w:cs="Times New Roman"/>
          <w:u w:color="000000"/>
          <w:lang w:val="en-GB"/>
        </w:rPr>
      </w:pPr>
      <w:r w:rsidRPr="001411B5">
        <w:rPr>
          <w:rFonts w:ascii="Times New Roman" w:hAnsi="Times New Roman" w:cs="Times New Roman"/>
          <w:u w:color="000000"/>
          <w:lang w:val="en-GB"/>
        </w:rPr>
        <w:t>55.</w:t>
      </w:r>
      <w:r w:rsidRPr="001411B5">
        <w:rPr>
          <w:rFonts w:ascii="Times New Roman" w:hAnsi="Times New Roman" w:cs="Times New Roman"/>
          <w:u w:color="000000"/>
          <w:lang w:val="en-GB"/>
        </w:rPr>
        <w:tab/>
      </w:r>
      <w:r w:rsidR="006744D5" w:rsidRPr="001411B5">
        <w:rPr>
          <w:rFonts w:ascii="Times New Roman" w:hAnsi="Times New Roman" w:cs="Times New Roman"/>
          <w:u w:color="000000"/>
          <w:lang w:val="en-GB"/>
        </w:rPr>
        <w:t>The following is true about non-distributive shock in childhood:</w:t>
      </w:r>
    </w:p>
    <w:p w14:paraId="0CE58A94" w14:textId="77777777" w:rsidR="006744D5" w:rsidRPr="001411B5" w:rsidRDefault="006744D5" w:rsidP="006744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rPr>
          <w:rFonts w:ascii="Times New Roman" w:eastAsia="Times New Roman" w:hAnsi="Times New Roman" w:cs="Times New Roman"/>
          <w:u w:color="000000"/>
          <w:lang w:val="en-GB"/>
        </w:rPr>
      </w:pPr>
    </w:p>
    <w:p w14:paraId="5D02167F" w14:textId="77777777" w:rsidR="006744D5" w:rsidRPr="001411B5" w:rsidRDefault="006744D5" w:rsidP="00D14F62">
      <w:pPr>
        <w:pStyle w:val="Default"/>
        <w:numPr>
          <w:ilvl w:val="1"/>
          <w:numId w:val="234"/>
        </w:numPr>
        <w:rPr>
          <w:rFonts w:ascii="Times New Roman" w:hAnsi="Times New Roman" w:cs="Times New Roman"/>
          <w:b/>
          <w:bCs/>
          <w:u w:color="000000"/>
          <w:lang w:val="en-GB"/>
        </w:rPr>
      </w:pPr>
      <w:r w:rsidRPr="001411B5">
        <w:rPr>
          <w:rFonts w:ascii="Times New Roman" w:hAnsi="Times New Roman" w:cs="Times New Roman"/>
          <w:b/>
          <w:bCs/>
          <w:u w:color="000000"/>
          <w:lang w:val="en-GB"/>
        </w:rPr>
        <w:t>Oxygen delivery (DO</w:t>
      </w:r>
      <w:r w:rsidRPr="001411B5">
        <w:rPr>
          <w:rFonts w:ascii="Times New Roman" w:hAnsi="Times New Roman" w:cs="Times New Roman"/>
          <w:b/>
          <w:bCs/>
          <w:u w:color="000000"/>
          <w:vertAlign w:val="subscript"/>
          <w:lang w:val="en-GB"/>
        </w:rPr>
        <w:t>2</w:t>
      </w:r>
      <w:r w:rsidRPr="001411B5">
        <w:rPr>
          <w:rFonts w:ascii="Times New Roman" w:hAnsi="Times New Roman" w:cs="Times New Roman"/>
          <w:b/>
          <w:bCs/>
          <w:u w:color="000000"/>
          <w:lang w:val="en-GB"/>
        </w:rPr>
        <w:t>) drops, oxygen extraction (VO</w:t>
      </w:r>
      <w:r w:rsidRPr="001411B5">
        <w:rPr>
          <w:rFonts w:ascii="Times New Roman" w:hAnsi="Times New Roman" w:cs="Times New Roman"/>
          <w:b/>
          <w:bCs/>
          <w:u w:color="000000"/>
          <w:vertAlign w:val="subscript"/>
          <w:lang w:val="en-GB"/>
        </w:rPr>
        <w:t>2</w:t>
      </w:r>
      <w:r w:rsidRPr="001411B5">
        <w:rPr>
          <w:rFonts w:ascii="Times New Roman" w:hAnsi="Times New Roman" w:cs="Times New Roman"/>
          <w:b/>
          <w:bCs/>
          <w:u w:color="000000"/>
          <w:lang w:val="en-GB"/>
        </w:rPr>
        <w:t>) increases</w:t>
      </w:r>
    </w:p>
    <w:p w14:paraId="3425F1F6" w14:textId="77777777" w:rsidR="006744D5" w:rsidRPr="001411B5" w:rsidRDefault="006744D5" w:rsidP="00D14F62">
      <w:pPr>
        <w:pStyle w:val="Default"/>
        <w:numPr>
          <w:ilvl w:val="1"/>
          <w:numId w:val="234"/>
        </w:numPr>
        <w:rPr>
          <w:rFonts w:ascii="Times New Roman" w:hAnsi="Times New Roman" w:cs="Times New Roman"/>
          <w:b/>
          <w:bCs/>
          <w:u w:color="000000"/>
          <w:lang w:val="en-GB"/>
        </w:rPr>
      </w:pPr>
      <w:r w:rsidRPr="001411B5">
        <w:rPr>
          <w:rFonts w:ascii="Times New Roman" w:hAnsi="Times New Roman" w:cs="Times New Roman"/>
          <w:b/>
          <w:bCs/>
          <w:u w:color="000000"/>
          <w:lang w:val="en-GB"/>
        </w:rPr>
        <w:t>Cardiac output drops while peripheral vascular resistance increases or stays normal</w:t>
      </w:r>
    </w:p>
    <w:p w14:paraId="2EC02C75" w14:textId="77777777" w:rsidR="006744D5" w:rsidRPr="001411B5" w:rsidRDefault="006744D5" w:rsidP="00D14F62">
      <w:pPr>
        <w:pStyle w:val="Default"/>
        <w:numPr>
          <w:ilvl w:val="1"/>
          <w:numId w:val="234"/>
        </w:numPr>
        <w:rPr>
          <w:rFonts w:ascii="Times New Roman" w:hAnsi="Times New Roman" w:cs="Times New Roman"/>
          <w:u w:color="000000"/>
          <w:lang w:val="en-GB"/>
        </w:rPr>
      </w:pPr>
      <w:r w:rsidRPr="001411B5">
        <w:rPr>
          <w:rFonts w:ascii="Times New Roman" w:hAnsi="Times New Roman" w:cs="Times New Roman"/>
          <w:u w:color="000000"/>
          <w:lang w:val="en-GB"/>
        </w:rPr>
        <w:t>Cardiac output increases and peripheral vascular resistance increases</w:t>
      </w:r>
    </w:p>
    <w:p w14:paraId="1D763FED" w14:textId="77777777" w:rsidR="006744D5" w:rsidRPr="001411B5" w:rsidRDefault="006744D5" w:rsidP="00D14F62">
      <w:pPr>
        <w:pStyle w:val="Default"/>
        <w:numPr>
          <w:ilvl w:val="1"/>
          <w:numId w:val="234"/>
        </w:numPr>
        <w:rPr>
          <w:rFonts w:ascii="Times New Roman" w:hAnsi="Times New Roman" w:cs="Times New Roman"/>
          <w:u w:color="000000"/>
          <w:lang w:val="en-GB"/>
        </w:rPr>
      </w:pPr>
      <w:r w:rsidRPr="001411B5">
        <w:rPr>
          <w:rFonts w:ascii="Times New Roman" w:hAnsi="Times New Roman" w:cs="Times New Roman"/>
          <w:u w:color="000000"/>
          <w:lang w:val="en-GB"/>
        </w:rPr>
        <w:t>DO</w:t>
      </w:r>
      <w:r w:rsidRPr="001411B5">
        <w:rPr>
          <w:rFonts w:ascii="Times New Roman" w:hAnsi="Times New Roman" w:cs="Times New Roman"/>
          <w:u w:color="000000"/>
          <w:vertAlign w:val="subscript"/>
          <w:lang w:val="en-GB"/>
        </w:rPr>
        <w:t xml:space="preserve">2 </w:t>
      </w:r>
      <w:r w:rsidRPr="001411B5">
        <w:rPr>
          <w:rFonts w:ascii="Times New Roman" w:hAnsi="Times New Roman" w:cs="Times New Roman"/>
          <w:u w:color="000000"/>
          <w:lang w:val="en-GB"/>
        </w:rPr>
        <w:t>increases, VO</w:t>
      </w:r>
      <w:r w:rsidRPr="001411B5">
        <w:rPr>
          <w:rFonts w:ascii="Times New Roman" w:hAnsi="Times New Roman" w:cs="Times New Roman"/>
          <w:u w:color="000000"/>
          <w:vertAlign w:val="subscript"/>
          <w:lang w:val="en-GB"/>
        </w:rPr>
        <w:t xml:space="preserve">2 </w:t>
      </w:r>
      <w:r w:rsidRPr="001411B5">
        <w:rPr>
          <w:rFonts w:ascii="Times New Roman" w:hAnsi="Times New Roman" w:cs="Times New Roman"/>
          <w:u w:color="000000"/>
          <w:lang w:val="en-GB"/>
        </w:rPr>
        <w:t>drops</w:t>
      </w:r>
    </w:p>
    <w:p w14:paraId="5C7F1C25" w14:textId="77777777" w:rsidR="006744D5" w:rsidRPr="001411B5" w:rsidRDefault="006744D5" w:rsidP="006744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u w:color="000000"/>
          <w:lang w:val="en-GB"/>
        </w:rPr>
      </w:pPr>
    </w:p>
    <w:p w14:paraId="1367A85D" w14:textId="77777777" w:rsidR="006744D5" w:rsidRPr="001411B5" w:rsidRDefault="006744D5" w:rsidP="006744D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rPr>
          <w:rFonts w:ascii="Times New Roman" w:eastAsia="Times New Roman" w:hAnsi="Times New Roman" w:cs="Times New Roman"/>
          <w:u w:color="000000"/>
          <w:lang w:val="en-GB"/>
        </w:rPr>
      </w:pPr>
    </w:p>
    <w:p w14:paraId="0AB2A100" w14:textId="77777777" w:rsidR="006744D5" w:rsidRPr="001411B5" w:rsidRDefault="006744D5" w:rsidP="006744D5">
      <w:pPr>
        <w:rPr>
          <w:rFonts w:ascii="Times New Roman" w:eastAsia="Times New Roman" w:hAnsi="Times New Roman" w:cs="Times New Roman"/>
          <w:b/>
          <w:bCs/>
          <w:color w:val="000000"/>
          <w:u w:color="000000"/>
          <w:bdr w:val="nil"/>
          <w:lang w:val="en-GB" w:eastAsia="cs-CZ"/>
          <w14:textOutline w14:w="0" w14:cap="flat" w14:cmpd="sng" w14:algn="ctr">
            <w14:noFill/>
            <w14:prstDash w14:val="solid"/>
            <w14:bevel/>
          </w14:textOutline>
        </w:rPr>
      </w:pPr>
      <w:r w:rsidRPr="001411B5">
        <w:rPr>
          <w:rFonts w:ascii="Times New Roman" w:eastAsia="Times New Roman" w:hAnsi="Times New Roman" w:cs="Times New Roman"/>
          <w:b/>
          <w:bCs/>
          <w:u w:color="000000"/>
          <w:lang w:val="en-GB"/>
        </w:rPr>
        <w:br w:type="page"/>
      </w:r>
    </w:p>
    <w:p w14:paraId="01D72CBC" w14:textId="657478E6" w:rsidR="006744D5" w:rsidRPr="001411B5" w:rsidRDefault="00E95494" w:rsidP="006744D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b/>
          <w:bCs/>
          <w:u w:color="000000"/>
          <w:lang w:val="en-GB"/>
        </w:rPr>
      </w:pPr>
      <w:r w:rsidRPr="001411B5">
        <w:rPr>
          <w:rFonts w:ascii="Times New Roman" w:eastAsia="Times New Roman" w:hAnsi="Times New Roman" w:cs="Times New Roman"/>
          <w:b/>
          <w:bCs/>
          <w:u w:color="000000"/>
          <w:lang w:val="en-GB"/>
        </w:rPr>
        <w:lastRenderedPageBreak/>
        <w:t xml:space="preserve">3. </w:t>
      </w:r>
      <w:r w:rsidR="006744D5" w:rsidRPr="001411B5">
        <w:rPr>
          <w:rFonts w:ascii="Times New Roman" w:eastAsia="Times New Roman" w:hAnsi="Times New Roman" w:cs="Times New Roman"/>
          <w:b/>
          <w:bCs/>
          <w:u w:color="000000"/>
          <w:lang w:val="en-GB"/>
        </w:rPr>
        <w:t xml:space="preserve">Paediatric dermatology </w:t>
      </w:r>
    </w:p>
    <w:p w14:paraId="36DBD076" w14:textId="77777777" w:rsidR="006744D5" w:rsidRPr="001411B5" w:rsidRDefault="006744D5" w:rsidP="006744D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b/>
          <w:bCs/>
          <w:u w:color="000000"/>
          <w:lang w:val="en-GB"/>
        </w:rPr>
      </w:pPr>
    </w:p>
    <w:p w14:paraId="0BA6714C" w14:textId="0B551D45" w:rsidR="0044395A" w:rsidRPr="001411B5" w:rsidRDefault="006744D5" w:rsidP="00D14F62">
      <w:pPr>
        <w:pStyle w:val="Odstavecseseznamem"/>
        <w:numPr>
          <w:ilvl w:val="0"/>
          <w:numId w:val="244"/>
        </w:numPr>
        <w:rPr>
          <w:rFonts w:ascii="Times New Roman" w:hAnsi="Times New Roman" w:cs="Times New Roman"/>
          <w:lang w:val="en-GB"/>
        </w:rPr>
      </w:pPr>
      <w:r w:rsidRPr="001411B5">
        <w:rPr>
          <w:rFonts w:ascii="Times New Roman" w:hAnsi="Times New Roman" w:cs="Times New Roman"/>
          <w:lang w:val="en-GB"/>
        </w:rPr>
        <w:t xml:space="preserve">Complications of atopic dermatitis include: </w:t>
      </w:r>
    </w:p>
    <w:p w14:paraId="04E6EADA" w14:textId="77777777" w:rsidR="006744D5" w:rsidRPr="001411B5" w:rsidRDefault="006744D5" w:rsidP="00D14F62">
      <w:pPr>
        <w:pStyle w:val="Odstavecseseznamem"/>
        <w:numPr>
          <w:ilvl w:val="0"/>
          <w:numId w:val="235"/>
        </w:numPr>
        <w:rPr>
          <w:rFonts w:ascii="Times New Roman" w:hAnsi="Times New Roman" w:cs="Times New Roman"/>
          <w:b/>
          <w:bCs/>
          <w:lang w:val="en-GB"/>
        </w:rPr>
      </w:pPr>
      <w:r w:rsidRPr="001411B5">
        <w:rPr>
          <w:rFonts w:ascii="Times New Roman" w:hAnsi="Times New Roman" w:cs="Times New Roman"/>
          <w:b/>
          <w:bCs/>
          <w:lang w:val="en-GB"/>
        </w:rPr>
        <w:t>Mollusca contagiosa</w:t>
      </w:r>
    </w:p>
    <w:p w14:paraId="29CC6026" w14:textId="77777777" w:rsidR="006744D5" w:rsidRPr="001411B5" w:rsidRDefault="006744D5" w:rsidP="00D14F62">
      <w:pPr>
        <w:pStyle w:val="Odstavecseseznamem"/>
        <w:numPr>
          <w:ilvl w:val="0"/>
          <w:numId w:val="235"/>
        </w:numPr>
        <w:rPr>
          <w:rFonts w:ascii="Times New Roman" w:hAnsi="Times New Roman" w:cs="Times New Roman"/>
          <w:b/>
          <w:bCs/>
          <w:lang w:val="en-GB"/>
        </w:rPr>
      </w:pPr>
      <w:r w:rsidRPr="001411B5">
        <w:rPr>
          <w:rFonts w:ascii="Times New Roman" w:hAnsi="Times New Roman" w:cs="Times New Roman"/>
          <w:b/>
          <w:bCs/>
          <w:lang w:val="en-GB"/>
        </w:rPr>
        <w:t>Eczema herpeticatum</w:t>
      </w:r>
    </w:p>
    <w:p w14:paraId="20915910" w14:textId="77777777" w:rsidR="006744D5" w:rsidRPr="001411B5" w:rsidRDefault="006744D5" w:rsidP="00D14F62">
      <w:pPr>
        <w:pStyle w:val="Odstavecseseznamem"/>
        <w:numPr>
          <w:ilvl w:val="0"/>
          <w:numId w:val="235"/>
        </w:numPr>
        <w:rPr>
          <w:rFonts w:ascii="Times New Roman" w:hAnsi="Times New Roman" w:cs="Times New Roman"/>
          <w:lang w:val="en-GB"/>
        </w:rPr>
      </w:pPr>
      <w:r w:rsidRPr="001411B5">
        <w:rPr>
          <w:rFonts w:ascii="Times New Roman" w:hAnsi="Times New Roman" w:cs="Times New Roman"/>
          <w:lang w:val="en-GB"/>
        </w:rPr>
        <w:t>Condylomata acuminata</w:t>
      </w:r>
    </w:p>
    <w:p w14:paraId="03128AB1" w14:textId="77777777" w:rsidR="006744D5" w:rsidRPr="001411B5" w:rsidRDefault="006744D5" w:rsidP="00D14F62">
      <w:pPr>
        <w:pStyle w:val="Odstavecseseznamem"/>
        <w:numPr>
          <w:ilvl w:val="0"/>
          <w:numId w:val="235"/>
        </w:numPr>
        <w:rPr>
          <w:rFonts w:ascii="Times New Roman" w:hAnsi="Times New Roman" w:cs="Times New Roman"/>
          <w:b/>
          <w:bCs/>
          <w:lang w:val="en-GB"/>
        </w:rPr>
      </w:pPr>
      <w:r w:rsidRPr="001411B5">
        <w:rPr>
          <w:rFonts w:ascii="Times New Roman" w:hAnsi="Times New Roman" w:cs="Times New Roman"/>
          <w:b/>
          <w:bCs/>
          <w:lang w:val="en-GB"/>
        </w:rPr>
        <w:t>Impetiginization</w:t>
      </w:r>
    </w:p>
    <w:p w14:paraId="795F4D89" w14:textId="77777777" w:rsidR="006744D5" w:rsidRPr="001411B5" w:rsidRDefault="006744D5" w:rsidP="006744D5">
      <w:pPr>
        <w:pStyle w:val="Odstavecseseznamem"/>
        <w:rPr>
          <w:rFonts w:ascii="Times New Roman" w:hAnsi="Times New Roman" w:cs="Times New Roman"/>
          <w:b/>
          <w:bCs/>
          <w:lang w:val="en-GB"/>
        </w:rPr>
      </w:pPr>
    </w:p>
    <w:p w14:paraId="582E8B8A" w14:textId="77777777" w:rsidR="006744D5" w:rsidRPr="001411B5" w:rsidRDefault="006744D5" w:rsidP="00D14F62">
      <w:pPr>
        <w:pStyle w:val="Odstavecseseznamem"/>
        <w:numPr>
          <w:ilvl w:val="0"/>
          <w:numId w:val="244"/>
        </w:numPr>
        <w:rPr>
          <w:rFonts w:ascii="Times New Roman" w:hAnsi="Times New Roman" w:cs="Times New Roman"/>
          <w:lang w:val="en-GB"/>
        </w:rPr>
      </w:pPr>
      <w:r w:rsidRPr="001411B5">
        <w:rPr>
          <w:rFonts w:ascii="Times New Roman" w:hAnsi="Times New Roman" w:cs="Times New Roman"/>
          <w:lang w:val="en-GB"/>
        </w:rPr>
        <w:t>Impetiginisation:</w:t>
      </w:r>
    </w:p>
    <w:p w14:paraId="0CAC06FA" w14:textId="77777777" w:rsidR="006744D5" w:rsidRPr="001411B5" w:rsidRDefault="006744D5" w:rsidP="00D14F62">
      <w:pPr>
        <w:pStyle w:val="Odstavecseseznamem"/>
        <w:numPr>
          <w:ilvl w:val="0"/>
          <w:numId w:val="236"/>
        </w:numPr>
        <w:rPr>
          <w:rFonts w:ascii="Times New Roman" w:hAnsi="Times New Roman" w:cs="Times New Roman"/>
          <w:b/>
          <w:bCs/>
          <w:lang w:val="en-GB"/>
        </w:rPr>
      </w:pPr>
      <w:r w:rsidRPr="001411B5">
        <w:rPr>
          <w:rFonts w:ascii="Times New Roman" w:hAnsi="Times New Roman" w:cs="Times New Roman"/>
          <w:b/>
          <w:bCs/>
          <w:lang w:val="en-GB"/>
        </w:rPr>
        <w:t>Is a secondary bacterial infection in the area of pre-existing dermatosis</w:t>
      </w:r>
    </w:p>
    <w:p w14:paraId="3E945021" w14:textId="77777777" w:rsidR="006744D5" w:rsidRPr="001411B5" w:rsidRDefault="006744D5" w:rsidP="00D14F62">
      <w:pPr>
        <w:pStyle w:val="Odstavecseseznamem"/>
        <w:numPr>
          <w:ilvl w:val="0"/>
          <w:numId w:val="236"/>
        </w:numPr>
        <w:rPr>
          <w:rFonts w:ascii="Times New Roman" w:hAnsi="Times New Roman" w:cs="Times New Roman"/>
          <w:lang w:val="en-GB"/>
        </w:rPr>
      </w:pPr>
      <w:r w:rsidRPr="001411B5">
        <w:rPr>
          <w:rFonts w:ascii="Times New Roman" w:hAnsi="Times New Roman" w:cs="Times New Roman"/>
          <w:lang w:val="en-GB"/>
        </w:rPr>
        <w:t>Is a secondary viral infection in the area of pre-existing dermatosis</w:t>
      </w:r>
    </w:p>
    <w:p w14:paraId="5AD2DB60" w14:textId="77777777" w:rsidR="006744D5" w:rsidRPr="001411B5" w:rsidRDefault="006744D5" w:rsidP="00D14F62">
      <w:pPr>
        <w:pStyle w:val="Odstavecseseznamem"/>
        <w:numPr>
          <w:ilvl w:val="0"/>
          <w:numId w:val="236"/>
        </w:numPr>
        <w:rPr>
          <w:rFonts w:ascii="Times New Roman" w:hAnsi="Times New Roman" w:cs="Times New Roman"/>
          <w:lang w:val="en-GB"/>
        </w:rPr>
      </w:pPr>
      <w:r w:rsidRPr="001411B5">
        <w:rPr>
          <w:rFonts w:ascii="Times New Roman" w:hAnsi="Times New Roman" w:cs="Times New Roman"/>
          <w:lang w:val="en-GB"/>
        </w:rPr>
        <w:t>Is the same as impetigo</w:t>
      </w:r>
    </w:p>
    <w:p w14:paraId="6636E676" w14:textId="77777777" w:rsidR="006744D5" w:rsidRPr="001411B5" w:rsidRDefault="006744D5" w:rsidP="00D14F62">
      <w:pPr>
        <w:pStyle w:val="Odstavecseseznamem"/>
        <w:numPr>
          <w:ilvl w:val="0"/>
          <w:numId w:val="236"/>
        </w:numPr>
        <w:rPr>
          <w:rFonts w:ascii="Times New Roman" w:hAnsi="Times New Roman" w:cs="Times New Roman"/>
          <w:b/>
          <w:bCs/>
          <w:lang w:val="en-GB"/>
        </w:rPr>
      </w:pPr>
      <w:r w:rsidRPr="001411B5">
        <w:rPr>
          <w:rFonts w:ascii="Times New Roman" w:hAnsi="Times New Roman" w:cs="Times New Roman"/>
          <w:b/>
          <w:bCs/>
          <w:lang w:val="en-GB"/>
        </w:rPr>
        <w:t>Belongs among the complications of atopic dermatitis</w:t>
      </w:r>
    </w:p>
    <w:p w14:paraId="63342EFB" w14:textId="77777777" w:rsidR="006744D5" w:rsidRPr="001411B5" w:rsidRDefault="006744D5" w:rsidP="006744D5">
      <w:pPr>
        <w:rPr>
          <w:rFonts w:ascii="Times New Roman" w:hAnsi="Times New Roman" w:cs="Times New Roman"/>
          <w:lang w:val="en-GB"/>
        </w:rPr>
      </w:pPr>
      <w:r w:rsidRPr="001411B5">
        <w:rPr>
          <w:rFonts w:ascii="Times New Roman" w:hAnsi="Times New Roman" w:cs="Times New Roman"/>
          <w:lang w:val="en-GB"/>
        </w:rPr>
        <w:t xml:space="preserve"> </w:t>
      </w:r>
    </w:p>
    <w:p w14:paraId="63FB4586" w14:textId="77777777" w:rsidR="006744D5" w:rsidRPr="001411B5" w:rsidRDefault="006744D5" w:rsidP="00D14F62">
      <w:pPr>
        <w:pStyle w:val="Odstavecseseznamem"/>
        <w:numPr>
          <w:ilvl w:val="0"/>
          <w:numId w:val="244"/>
        </w:numPr>
        <w:rPr>
          <w:rFonts w:ascii="Times New Roman" w:hAnsi="Times New Roman" w:cs="Times New Roman"/>
          <w:lang w:val="en-GB"/>
        </w:rPr>
      </w:pPr>
      <w:r w:rsidRPr="001411B5">
        <w:rPr>
          <w:rFonts w:ascii="Times New Roman" w:hAnsi="Times New Roman" w:cs="Times New Roman"/>
          <w:lang w:val="en-GB"/>
        </w:rPr>
        <w:t>True statements about atopic dermatitis:</w:t>
      </w:r>
    </w:p>
    <w:p w14:paraId="39A70690" w14:textId="77777777" w:rsidR="006744D5" w:rsidRPr="001411B5" w:rsidRDefault="006744D5" w:rsidP="00D14F62">
      <w:pPr>
        <w:pStyle w:val="Odstavecseseznamem"/>
        <w:numPr>
          <w:ilvl w:val="0"/>
          <w:numId w:val="237"/>
        </w:numPr>
        <w:rPr>
          <w:rFonts w:ascii="Times New Roman" w:hAnsi="Times New Roman" w:cs="Times New Roman"/>
          <w:b/>
          <w:bCs/>
          <w:lang w:val="en-GB"/>
        </w:rPr>
      </w:pPr>
      <w:r w:rsidRPr="001411B5">
        <w:rPr>
          <w:rFonts w:ascii="Times New Roman" w:hAnsi="Times New Roman" w:cs="Times New Roman"/>
          <w:b/>
          <w:bCs/>
          <w:lang w:val="en-GB"/>
        </w:rPr>
        <w:t>Its prevalence rises in developed countries</w:t>
      </w:r>
    </w:p>
    <w:p w14:paraId="57B396D5" w14:textId="77777777" w:rsidR="006744D5" w:rsidRPr="001411B5" w:rsidRDefault="006744D5" w:rsidP="00D14F62">
      <w:pPr>
        <w:pStyle w:val="Odstavecseseznamem"/>
        <w:numPr>
          <w:ilvl w:val="0"/>
          <w:numId w:val="237"/>
        </w:numPr>
        <w:rPr>
          <w:rFonts w:ascii="Times New Roman" w:hAnsi="Times New Roman" w:cs="Times New Roman"/>
          <w:lang w:val="en-GB"/>
        </w:rPr>
      </w:pPr>
      <w:r w:rsidRPr="001411B5">
        <w:rPr>
          <w:rFonts w:ascii="Times New Roman" w:hAnsi="Times New Roman" w:cs="Times New Roman"/>
          <w:lang w:val="en-GB"/>
        </w:rPr>
        <w:t>Its prevalence declines in developed countries</w:t>
      </w:r>
    </w:p>
    <w:p w14:paraId="1FAE3F06" w14:textId="77777777" w:rsidR="006744D5" w:rsidRPr="001411B5" w:rsidRDefault="006744D5" w:rsidP="00D14F62">
      <w:pPr>
        <w:pStyle w:val="Odstavecseseznamem"/>
        <w:numPr>
          <w:ilvl w:val="0"/>
          <w:numId w:val="237"/>
        </w:numPr>
        <w:rPr>
          <w:rFonts w:ascii="Times New Roman" w:hAnsi="Times New Roman" w:cs="Times New Roman"/>
          <w:b/>
          <w:bCs/>
          <w:lang w:val="en-GB"/>
        </w:rPr>
      </w:pPr>
      <w:r w:rsidRPr="001411B5">
        <w:rPr>
          <w:rFonts w:ascii="Times New Roman" w:hAnsi="Times New Roman" w:cs="Times New Roman"/>
          <w:b/>
          <w:bCs/>
          <w:lang w:val="en-GB"/>
        </w:rPr>
        <w:t>It most often manifests in infancy</w:t>
      </w:r>
    </w:p>
    <w:p w14:paraId="7AB49441" w14:textId="77777777" w:rsidR="006744D5" w:rsidRPr="001411B5" w:rsidRDefault="006744D5" w:rsidP="00D14F62">
      <w:pPr>
        <w:pStyle w:val="Odstavecseseznamem"/>
        <w:numPr>
          <w:ilvl w:val="0"/>
          <w:numId w:val="237"/>
        </w:numPr>
        <w:rPr>
          <w:rFonts w:ascii="Times New Roman" w:hAnsi="Times New Roman" w:cs="Times New Roman"/>
          <w:lang w:val="en-GB"/>
        </w:rPr>
      </w:pPr>
      <w:r w:rsidRPr="001411B5">
        <w:rPr>
          <w:rFonts w:ascii="Times New Roman" w:hAnsi="Times New Roman" w:cs="Times New Roman"/>
          <w:lang w:val="en-GB"/>
        </w:rPr>
        <w:t xml:space="preserve">First manifestation never occurs in adulthood </w:t>
      </w:r>
    </w:p>
    <w:p w14:paraId="7CA881F6" w14:textId="77777777" w:rsidR="006744D5" w:rsidRPr="001411B5" w:rsidRDefault="006744D5" w:rsidP="006744D5">
      <w:pPr>
        <w:rPr>
          <w:rFonts w:ascii="Times New Roman" w:hAnsi="Times New Roman" w:cs="Times New Roman"/>
          <w:lang w:val="en-GB"/>
        </w:rPr>
      </w:pPr>
    </w:p>
    <w:p w14:paraId="678EC069" w14:textId="77777777" w:rsidR="006744D5" w:rsidRPr="001411B5" w:rsidRDefault="006744D5" w:rsidP="00D14F62">
      <w:pPr>
        <w:pStyle w:val="Odstavecseseznamem"/>
        <w:numPr>
          <w:ilvl w:val="0"/>
          <w:numId w:val="244"/>
        </w:numPr>
        <w:rPr>
          <w:rFonts w:ascii="Times New Roman" w:hAnsi="Times New Roman" w:cs="Times New Roman"/>
          <w:lang w:val="en-GB"/>
        </w:rPr>
      </w:pPr>
      <w:r w:rsidRPr="001411B5">
        <w:rPr>
          <w:rFonts w:ascii="Times New Roman" w:hAnsi="Times New Roman" w:cs="Times New Roman"/>
          <w:lang w:val="en-GB"/>
        </w:rPr>
        <w:t>The etiopathogenesis of atopic dermatitis involves:</w:t>
      </w:r>
    </w:p>
    <w:p w14:paraId="6A787AB2" w14:textId="77777777" w:rsidR="006744D5" w:rsidRPr="001411B5" w:rsidRDefault="006744D5" w:rsidP="00D14F62">
      <w:pPr>
        <w:pStyle w:val="Odstavecseseznamem"/>
        <w:numPr>
          <w:ilvl w:val="0"/>
          <w:numId w:val="238"/>
        </w:numPr>
        <w:rPr>
          <w:rFonts w:ascii="Times New Roman" w:hAnsi="Times New Roman" w:cs="Times New Roman"/>
          <w:b/>
          <w:bCs/>
          <w:lang w:val="en-GB"/>
        </w:rPr>
      </w:pPr>
      <w:r w:rsidRPr="001411B5">
        <w:rPr>
          <w:rFonts w:ascii="Times New Roman" w:hAnsi="Times New Roman" w:cs="Times New Roman"/>
          <w:b/>
          <w:bCs/>
          <w:lang w:val="en-GB"/>
        </w:rPr>
        <w:t xml:space="preserve">Dysfunction of skin barrier </w:t>
      </w:r>
    </w:p>
    <w:p w14:paraId="2B07F6DA" w14:textId="77777777" w:rsidR="006744D5" w:rsidRPr="001411B5" w:rsidRDefault="006744D5" w:rsidP="00D14F62">
      <w:pPr>
        <w:pStyle w:val="Odstavecseseznamem"/>
        <w:numPr>
          <w:ilvl w:val="0"/>
          <w:numId w:val="238"/>
        </w:numPr>
        <w:rPr>
          <w:rFonts w:ascii="Times New Roman" w:hAnsi="Times New Roman" w:cs="Times New Roman"/>
          <w:b/>
          <w:bCs/>
          <w:lang w:val="en-GB"/>
        </w:rPr>
      </w:pPr>
      <w:r w:rsidRPr="001411B5">
        <w:rPr>
          <w:rFonts w:ascii="Times New Roman" w:hAnsi="Times New Roman" w:cs="Times New Roman"/>
          <w:b/>
          <w:bCs/>
          <w:lang w:val="en-GB"/>
        </w:rPr>
        <w:t>Immune system dysregulation</w:t>
      </w:r>
    </w:p>
    <w:p w14:paraId="6B95CA28" w14:textId="77777777" w:rsidR="006744D5" w:rsidRPr="001411B5" w:rsidRDefault="006744D5" w:rsidP="00D14F62">
      <w:pPr>
        <w:pStyle w:val="Odstavecseseznamem"/>
        <w:numPr>
          <w:ilvl w:val="0"/>
          <w:numId w:val="238"/>
        </w:numPr>
        <w:rPr>
          <w:rFonts w:ascii="Times New Roman" w:hAnsi="Times New Roman" w:cs="Times New Roman"/>
          <w:b/>
          <w:bCs/>
          <w:lang w:val="en-GB"/>
        </w:rPr>
      </w:pPr>
      <w:r w:rsidRPr="001411B5">
        <w:rPr>
          <w:rFonts w:ascii="Times New Roman" w:hAnsi="Times New Roman" w:cs="Times New Roman"/>
          <w:b/>
          <w:bCs/>
          <w:lang w:val="en-GB"/>
        </w:rPr>
        <w:t>Skin microbiome dysbiosis</w:t>
      </w:r>
    </w:p>
    <w:p w14:paraId="6C794CE0" w14:textId="77777777" w:rsidR="006744D5" w:rsidRPr="001411B5" w:rsidRDefault="006744D5" w:rsidP="00D14F62">
      <w:pPr>
        <w:pStyle w:val="Odstavecseseznamem"/>
        <w:numPr>
          <w:ilvl w:val="0"/>
          <w:numId w:val="238"/>
        </w:numPr>
        <w:rPr>
          <w:rFonts w:ascii="Times New Roman" w:hAnsi="Times New Roman" w:cs="Times New Roman"/>
          <w:lang w:val="en-GB"/>
        </w:rPr>
      </w:pPr>
      <w:r w:rsidRPr="001411B5">
        <w:rPr>
          <w:rFonts w:ascii="Times New Roman" w:hAnsi="Times New Roman" w:cs="Times New Roman"/>
          <w:lang w:val="en-GB"/>
        </w:rPr>
        <w:t>Monogenetic inheritance</w:t>
      </w:r>
    </w:p>
    <w:p w14:paraId="04872065" w14:textId="77777777" w:rsidR="006744D5" w:rsidRPr="001411B5" w:rsidRDefault="006744D5" w:rsidP="006744D5">
      <w:pPr>
        <w:rPr>
          <w:rFonts w:ascii="Times New Roman" w:hAnsi="Times New Roman" w:cs="Times New Roman"/>
          <w:lang w:val="en-GB"/>
        </w:rPr>
      </w:pPr>
    </w:p>
    <w:p w14:paraId="4EF26F46" w14:textId="77777777" w:rsidR="006744D5" w:rsidRPr="001411B5" w:rsidRDefault="006744D5" w:rsidP="00D14F62">
      <w:pPr>
        <w:pStyle w:val="Odstavecseseznamem"/>
        <w:numPr>
          <w:ilvl w:val="0"/>
          <w:numId w:val="244"/>
        </w:numPr>
        <w:rPr>
          <w:rFonts w:ascii="Times New Roman" w:hAnsi="Times New Roman" w:cs="Times New Roman"/>
          <w:lang w:val="en-GB"/>
        </w:rPr>
      </w:pPr>
      <w:r w:rsidRPr="001411B5">
        <w:rPr>
          <w:rFonts w:ascii="Times New Roman" w:hAnsi="Times New Roman" w:cs="Times New Roman"/>
          <w:lang w:val="en-GB"/>
        </w:rPr>
        <w:t>The typical features of atopic dermatitis include:</w:t>
      </w:r>
    </w:p>
    <w:p w14:paraId="45A3AD31" w14:textId="77777777" w:rsidR="006744D5" w:rsidRPr="001411B5" w:rsidRDefault="006744D5" w:rsidP="00D14F62">
      <w:pPr>
        <w:pStyle w:val="Odstavecseseznamem"/>
        <w:numPr>
          <w:ilvl w:val="0"/>
          <w:numId w:val="239"/>
        </w:numPr>
        <w:rPr>
          <w:rFonts w:ascii="Times New Roman" w:hAnsi="Times New Roman" w:cs="Times New Roman"/>
          <w:b/>
          <w:bCs/>
          <w:lang w:val="en-GB"/>
        </w:rPr>
      </w:pPr>
      <w:r w:rsidRPr="001411B5">
        <w:rPr>
          <w:rFonts w:ascii="Times New Roman" w:hAnsi="Times New Roman" w:cs="Times New Roman"/>
          <w:b/>
          <w:bCs/>
          <w:lang w:val="en-GB"/>
        </w:rPr>
        <w:t>Pruritus</w:t>
      </w:r>
    </w:p>
    <w:p w14:paraId="333805B2" w14:textId="77777777" w:rsidR="006744D5" w:rsidRPr="001411B5" w:rsidRDefault="006744D5" w:rsidP="00D14F62">
      <w:pPr>
        <w:pStyle w:val="Odstavecseseznamem"/>
        <w:numPr>
          <w:ilvl w:val="0"/>
          <w:numId w:val="239"/>
        </w:numPr>
        <w:rPr>
          <w:rFonts w:ascii="Times New Roman" w:hAnsi="Times New Roman" w:cs="Times New Roman"/>
          <w:b/>
          <w:bCs/>
          <w:lang w:val="en-GB"/>
        </w:rPr>
      </w:pPr>
      <w:r w:rsidRPr="001411B5">
        <w:rPr>
          <w:rFonts w:ascii="Times New Roman" w:hAnsi="Times New Roman" w:cs="Times New Roman"/>
          <w:b/>
          <w:bCs/>
          <w:lang w:val="en-GB"/>
        </w:rPr>
        <w:t>Chronic course</w:t>
      </w:r>
    </w:p>
    <w:p w14:paraId="073F4FCA" w14:textId="77777777" w:rsidR="006744D5" w:rsidRPr="001411B5" w:rsidRDefault="006744D5" w:rsidP="00D14F62">
      <w:pPr>
        <w:pStyle w:val="Odstavecseseznamem"/>
        <w:numPr>
          <w:ilvl w:val="0"/>
          <w:numId w:val="239"/>
        </w:numPr>
        <w:rPr>
          <w:rFonts w:ascii="Times New Roman" w:hAnsi="Times New Roman" w:cs="Times New Roman"/>
          <w:b/>
          <w:bCs/>
          <w:lang w:val="en-GB"/>
        </w:rPr>
      </w:pPr>
      <w:r w:rsidRPr="001411B5">
        <w:rPr>
          <w:rFonts w:ascii="Times New Roman" w:hAnsi="Times New Roman" w:cs="Times New Roman"/>
          <w:b/>
          <w:bCs/>
          <w:lang w:val="en-GB"/>
        </w:rPr>
        <w:t>Dry skin</w:t>
      </w:r>
    </w:p>
    <w:p w14:paraId="22E4AEDC" w14:textId="77777777" w:rsidR="006744D5" w:rsidRPr="001411B5" w:rsidRDefault="006744D5" w:rsidP="00D14F62">
      <w:pPr>
        <w:pStyle w:val="Odstavecseseznamem"/>
        <w:numPr>
          <w:ilvl w:val="0"/>
          <w:numId w:val="239"/>
        </w:numPr>
        <w:rPr>
          <w:rFonts w:ascii="Times New Roman" w:hAnsi="Times New Roman" w:cs="Times New Roman"/>
          <w:lang w:val="en-GB"/>
        </w:rPr>
      </w:pPr>
      <w:r w:rsidRPr="001411B5">
        <w:rPr>
          <w:rFonts w:ascii="Times New Roman" w:hAnsi="Times New Roman" w:cs="Times New Roman"/>
          <w:lang w:val="en-GB"/>
        </w:rPr>
        <w:t>First manifestation in puberty</w:t>
      </w:r>
    </w:p>
    <w:p w14:paraId="3A14E36C" w14:textId="77777777" w:rsidR="006744D5" w:rsidRPr="001411B5" w:rsidRDefault="006744D5" w:rsidP="006744D5">
      <w:pPr>
        <w:rPr>
          <w:rFonts w:ascii="Times New Roman" w:hAnsi="Times New Roman" w:cs="Times New Roman"/>
          <w:lang w:val="en-GB"/>
        </w:rPr>
      </w:pPr>
      <w:r w:rsidRPr="001411B5">
        <w:rPr>
          <w:rFonts w:ascii="Times New Roman" w:hAnsi="Times New Roman" w:cs="Times New Roman"/>
          <w:lang w:val="en-GB"/>
        </w:rPr>
        <w:t xml:space="preserve"> </w:t>
      </w:r>
    </w:p>
    <w:p w14:paraId="4E65743C" w14:textId="77777777" w:rsidR="006744D5" w:rsidRPr="001411B5" w:rsidRDefault="006744D5" w:rsidP="00D14F62">
      <w:pPr>
        <w:pStyle w:val="Odstavecseseznamem"/>
        <w:numPr>
          <w:ilvl w:val="0"/>
          <w:numId w:val="244"/>
        </w:numPr>
        <w:rPr>
          <w:rFonts w:ascii="Times New Roman" w:hAnsi="Times New Roman" w:cs="Times New Roman"/>
          <w:lang w:val="en-GB"/>
        </w:rPr>
      </w:pPr>
      <w:r w:rsidRPr="001411B5">
        <w:rPr>
          <w:rFonts w:ascii="Times New Roman" w:hAnsi="Times New Roman" w:cs="Times New Roman"/>
          <w:lang w:val="en-GB"/>
        </w:rPr>
        <w:t xml:space="preserve">Erythroderma is: </w:t>
      </w:r>
    </w:p>
    <w:p w14:paraId="2528FF02" w14:textId="77777777" w:rsidR="006744D5" w:rsidRPr="001411B5" w:rsidRDefault="006744D5" w:rsidP="00D14F62">
      <w:pPr>
        <w:pStyle w:val="Odstavecseseznamem"/>
        <w:numPr>
          <w:ilvl w:val="0"/>
          <w:numId w:val="240"/>
        </w:numPr>
        <w:rPr>
          <w:rFonts w:ascii="Times New Roman" w:hAnsi="Times New Roman" w:cs="Times New Roman"/>
          <w:lang w:val="en-GB"/>
        </w:rPr>
      </w:pPr>
      <w:r w:rsidRPr="001411B5">
        <w:rPr>
          <w:rFonts w:ascii="Times New Roman" w:hAnsi="Times New Roman" w:cs="Times New Roman"/>
          <w:lang w:val="en-GB"/>
        </w:rPr>
        <w:t>Temporary skin redness accompanied by tachycardia</w:t>
      </w:r>
    </w:p>
    <w:p w14:paraId="30CBC811" w14:textId="77777777" w:rsidR="006744D5" w:rsidRPr="001411B5" w:rsidRDefault="006744D5" w:rsidP="00D14F62">
      <w:pPr>
        <w:pStyle w:val="Odstavecseseznamem"/>
        <w:numPr>
          <w:ilvl w:val="0"/>
          <w:numId w:val="240"/>
        </w:numPr>
        <w:rPr>
          <w:rFonts w:ascii="Times New Roman" w:hAnsi="Times New Roman" w:cs="Times New Roman"/>
          <w:b/>
          <w:bCs/>
          <w:lang w:val="en-GB"/>
        </w:rPr>
      </w:pPr>
      <w:r w:rsidRPr="001411B5">
        <w:rPr>
          <w:rFonts w:ascii="Times New Roman" w:hAnsi="Times New Roman" w:cs="Times New Roman"/>
          <w:b/>
          <w:bCs/>
          <w:lang w:val="en-GB"/>
        </w:rPr>
        <w:t>Inflammation affecting more than 90% of the skin surface</w:t>
      </w:r>
    </w:p>
    <w:p w14:paraId="14C713F0" w14:textId="77777777" w:rsidR="006744D5" w:rsidRPr="001411B5" w:rsidRDefault="006744D5" w:rsidP="00D14F62">
      <w:pPr>
        <w:pStyle w:val="Odstavecseseznamem"/>
        <w:numPr>
          <w:ilvl w:val="0"/>
          <w:numId w:val="240"/>
        </w:numPr>
        <w:rPr>
          <w:rFonts w:ascii="Times New Roman" w:hAnsi="Times New Roman" w:cs="Times New Roman"/>
          <w:lang w:val="en-GB"/>
        </w:rPr>
      </w:pPr>
      <w:r w:rsidRPr="001411B5">
        <w:rPr>
          <w:rFonts w:ascii="Times New Roman" w:hAnsi="Times New Roman" w:cs="Times New Roman"/>
          <w:lang w:val="en-GB"/>
        </w:rPr>
        <w:t>Bacterial inflammation spreading in the dermis</w:t>
      </w:r>
    </w:p>
    <w:p w14:paraId="345496E9" w14:textId="77777777" w:rsidR="006744D5" w:rsidRPr="001411B5" w:rsidRDefault="006744D5" w:rsidP="00D14F62">
      <w:pPr>
        <w:pStyle w:val="Odstavecseseznamem"/>
        <w:numPr>
          <w:ilvl w:val="0"/>
          <w:numId w:val="240"/>
        </w:numPr>
        <w:rPr>
          <w:rFonts w:ascii="Times New Roman" w:hAnsi="Times New Roman" w:cs="Times New Roman"/>
          <w:b/>
          <w:bCs/>
          <w:lang w:val="en-GB"/>
        </w:rPr>
      </w:pPr>
      <w:r w:rsidRPr="001411B5">
        <w:rPr>
          <w:rFonts w:ascii="Times New Roman" w:hAnsi="Times New Roman" w:cs="Times New Roman"/>
          <w:b/>
          <w:bCs/>
          <w:lang w:val="en-GB"/>
        </w:rPr>
        <w:t xml:space="preserve">A severe complication of skin diseases usually necessitating inpatient or systemic approach </w:t>
      </w:r>
    </w:p>
    <w:p w14:paraId="2C2E2F61" w14:textId="77777777" w:rsidR="006744D5" w:rsidRPr="001411B5" w:rsidRDefault="006744D5" w:rsidP="006744D5">
      <w:pPr>
        <w:rPr>
          <w:rFonts w:ascii="Times New Roman" w:hAnsi="Times New Roman" w:cs="Times New Roman"/>
          <w:lang w:val="en-GB"/>
        </w:rPr>
      </w:pPr>
    </w:p>
    <w:p w14:paraId="02DC61B3" w14:textId="77777777" w:rsidR="006744D5" w:rsidRPr="001411B5" w:rsidRDefault="006744D5" w:rsidP="00D14F62">
      <w:pPr>
        <w:pStyle w:val="Odstavecseseznamem"/>
        <w:numPr>
          <w:ilvl w:val="0"/>
          <w:numId w:val="244"/>
        </w:numPr>
        <w:rPr>
          <w:rFonts w:ascii="Times New Roman" w:hAnsi="Times New Roman" w:cs="Times New Roman"/>
          <w:lang w:val="en-GB"/>
        </w:rPr>
      </w:pPr>
      <w:r w:rsidRPr="001411B5">
        <w:rPr>
          <w:rFonts w:ascii="Times New Roman" w:hAnsi="Times New Roman" w:cs="Times New Roman"/>
          <w:lang w:val="en-GB"/>
        </w:rPr>
        <w:t>The typical signs of seborrheic dermatitis include:</w:t>
      </w:r>
    </w:p>
    <w:p w14:paraId="5B9CD21D" w14:textId="77777777" w:rsidR="006744D5" w:rsidRPr="001411B5" w:rsidRDefault="006744D5" w:rsidP="00D14F62">
      <w:pPr>
        <w:pStyle w:val="Odstavecseseznamem"/>
        <w:numPr>
          <w:ilvl w:val="0"/>
          <w:numId w:val="241"/>
        </w:numPr>
        <w:rPr>
          <w:rFonts w:ascii="Times New Roman" w:hAnsi="Times New Roman" w:cs="Times New Roman"/>
          <w:b/>
          <w:bCs/>
          <w:lang w:val="en-GB"/>
        </w:rPr>
      </w:pPr>
      <w:r w:rsidRPr="001411B5">
        <w:rPr>
          <w:rFonts w:ascii="Times New Roman" w:hAnsi="Times New Roman" w:cs="Times New Roman"/>
          <w:b/>
          <w:bCs/>
          <w:lang w:val="en-GB"/>
        </w:rPr>
        <w:t>Erythema and desquamation</w:t>
      </w:r>
    </w:p>
    <w:p w14:paraId="2A358452" w14:textId="77777777" w:rsidR="006744D5" w:rsidRPr="001411B5" w:rsidRDefault="006744D5" w:rsidP="00D14F62">
      <w:pPr>
        <w:pStyle w:val="Odstavecseseznamem"/>
        <w:numPr>
          <w:ilvl w:val="0"/>
          <w:numId w:val="241"/>
        </w:numPr>
        <w:rPr>
          <w:rFonts w:ascii="Times New Roman" w:hAnsi="Times New Roman" w:cs="Times New Roman"/>
          <w:lang w:val="en-GB"/>
        </w:rPr>
      </w:pPr>
      <w:r w:rsidRPr="001411B5">
        <w:rPr>
          <w:rFonts w:ascii="Times New Roman" w:hAnsi="Times New Roman" w:cs="Times New Roman"/>
          <w:lang w:val="en-GB"/>
        </w:rPr>
        <w:t>Erosions and excoriations</w:t>
      </w:r>
    </w:p>
    <w:p w14:paraId="622209D7" w14:textId="77777777" w:rsidR="006744D5" w:rsidRPr="001411B5" w:rsidRDefault="006744D5" w:rsidP="00D14F62">
      <w:pPr>
        <w:pStyle w:val="Odstavecseseznamem"/>
        <w:numPr>
          <w:ilvl w:val="0"/>
          <w:numId w:val="241"/>
        </w:numPr>
        <w:rPr>
          <w:rFonts w:ascii="Times New Roman" w:hAnsi="Times New Roman" w:cs="Times New Roman"/>
          <w:lang w:val="en-GB"/>
        </w:rPr>
      </w:pPr>
      <w:r w:rsidRPr="001411B5">
        <w:rPr>
          <w:rFonts w:ascii="Times New Roman" w:hAnsi="Times New Roman" w:cs="Times New Roman"/>
          <w:lang w:val="en-GB"/>
        </w:rPr>
        <w:t>Vesicles and bullae</w:t>
      </w:r>
    </w:p>
    <w:p w14:paraId="4EE064F5" w14:textId="77777777" w:rsidR="006744D5" w:rsidRPr="001411B5" w:rsidRDefault="006744D5" w:rsidP="00D14F62">
      <w:pPr>
        <w:pStyle w:val="Odstavecseseznamem"/>
        <w:numPr>
          <w:ilvl w:val="0"/>
          <w:numId w:val="241"/>
        </w:numPr>
        <w:rPr>
          <w:rFonts w:ascii="Times New Roman" w:hAnsi="Times New Roman" w:cs="Times New Roman"/>
          <w:lang w:val="en-GB"/>
        </w:rPr>
      </w:pPr>
      <w:r w:rsidRPr="001411B5">
        <w:rPr>
          <w:rFonts w:ascii="Times New Roman" w:hAnsi="Times New Roman" w:cs="Times New Roman"/>
          <w:lang w:val="en-GB"/>
        </w:rPr>
        <w:t>Lichenification</w:t>
      </w:r>
    </w:p>
    <w:p w14:paraId="118DDB68" w14:textId="77777777" w:rsidR="006744D5" w:rsidRPr="001411B5" w:rsidRDefault="006744D5" w:rsidP="006744D5">
      <w:pPr>
        <w:rPr>
          <w:rFonts w:ascii="Times New Roman" w:hAnsi="Times New Roman" w:cs="Times New Roman"/>
          <w:lang w:val="en-GB"/>
        </w:rPr>
      </w:pPr>
    </w:p>
    <w:p w14:paraId="0A26D470" w14:textId="77777777" w:rsidR="006744D5" w:rsidRPr="001411B5" w:rsidRDefault="006744D5" w:rsidP="00D14F62">
      <w:pPr>
        <w:pStyle w:val="Odstavecseseznamem"/>
        <w:numPr>
          <w:ilvl w:val="0"/>
          <w:numId w:val="244"/>
        </w:numPr>
        <w:rPr>
          <w:rFonts w:ascii="Times New Roman" w:hAnsi="Times New Roman" w:cs="Times New Roman"/>
          <w:lang w:val="en-GB"/>
        </w:rPr>
      </w:pPr>
      <w:r w:rsidRPr="001411B5">
        <w:rPr>
          <w:rFonts w:ascii="Times New Roman" w:hAnsi="Times New Roman" w:cs="Times New Roman"/>
          <w:lang w:val="en-GB"/>
        </w:rPr>
        <w:lastRenderedPageBreak/>
        <w:t>Typical predilection localization of seborrheic dermatitis:</w:t>
      </w:r>
    </w:p>
    <w:p w14:paraId="0EB0943F" w14:textId="77777777" w:rsidR="006744D5" w:rsidRPr="001411B5" w:rsidRDefault="006744D5" w:rsidP="00D14F62">
      <w:pPr>
        <w:pStyle w:val="Odstavecseseznamem"/>
        <w:numPr>
          <w:ilvl w:val="0"/>
          <w:numId w:val="242"/>
        </w:numPr>
        <w:rPr>
          <w:rFonts w:ascii="Times New Roman" w:hAnsi="Times New Roman" w:cs="Times New Roman"/>
          <w:lang w:val="en-GB"/>
        </w:rPr>
      </w:pPr>
      <w:r w:rsidRPr="001411B5">
        <w:rPr>
          <w:rFonts w:ascii="Times New Roman" w:hAnsi="Times New Roman" w:cs="Times New Roman"/>
          <w:lang w:val="en-GB"/>
        </w:rPr>
        <w:t xml:space="preserve">Is completely different in infancy and adulthood </w:t>
      </w:r>
    </w:p>
    <w:p w14:paraId="2733FA46" w14:textId="77777777" w:rsidR="006744D5" w:rsidRPr="001411B5" w:rsidRDefault="006744D5" w:rsidP="00D14F62">
      <w:pPr>
        <w:pStyle w:val="Odstavecseseznamem"/>
        <w:numPr>
          <w:ilvl w:val="0"/>
          <w:numId w:val="242"/>
        </w:numPr>
        <w:rPr>
          <w:rFonts w:ascii="Times New Roman" w:hAnsi="Times New Roman" w:cs="Times New Roman"/>
          <w:lang w:val="en-GB"/>
        </w:rPr>
      </w:pPr>
      <w:r w:rsidRPr="001411B5">
        <w:rPr>
          <w:rFonts w:ascii="Times New Roman" w:hAnsi="Times New Roman" w:cs="Times New Roman"/>
          <w:lang w:val="en-GB"/>
        </w:rPr>
        <w:t xml:space="preserve">Is exactly the same in infancy and adulthood </w:t>
      </w:r>
    </w:p>
    <w:p w14:paraId="10150A8D" w14:textId="77777777" w:rsidR="006744D5" w:rsidRPr="001411B5" w:rsidRDefault="006744D5" w:rsidP="00D14F62">
      <w:pPr>
        <w:pStyle w:val="Odstavecseseznamem"/>
        <w:numPr>
          <w:ilvl w:val="0"/>
          <w:numId w:val="242"/>
        </w:numPr>
        <w:rPr>
          <w:rFonts w:ascii="Times New Roman" w:hAnsi="Times New Roman" w:cs="Times New Roman"/>
          <w:lang w:val="en-GB"/>
        </w:rPr>
      </w:pPr>
      <w:r w:rsidRPr="001411B5">
        <w:rPr>
          <w:rFonts w:ascii="Times New Roman" w:hAnsi="Times New Roman" w:cs="Times New Roman"/>
          <w:lang w:val="en-GB"/>
        </w:rPr>
        <w:t>Is in an intertriginous and flexural areas regardless of age</w:t>
      </w:r>
    </w:p>
    <w:p w14:paraId="124282C4" w14:textId="77777777" w:rsidR="006744D5" w:rsidRPr="001411B5" w:rsidRDefault="006744D5" w:rsidP="00D14F62">
      <w:pPr>
        <w:pStyle w:val="Odstavecseseznamem"/>
        <w:numPr>
          <w:ilvl w:val="0"/>
          <w:numId w:val="242"/>
        </w:numPr>
        <w:rPr>
          <w:rFonts w:ascii="Times New Roman" w:hAnsi="Times New Roman" w:cs="Times New Roman"/>
          <w:b/>
          <w:bCs/>
          <w:lang w:val="en-GB"/>
        </w:rPr>
      </w:pPr>
      <w:r w:rsidRPr="001411B5">
        <w:rPr>
          <w:rFonts w:ascii="Times New Roman" w:hAnsi="Times New Roman" w:cs="Times New Roman"/>
          <w:b/>
          <w:bCs/>
          <w:lang w:val="en-GB"/>
        </w:rPr>
        <w:t>Is in the scalp and face regardless of age</w:t>
      </w:r>
    </w:p>
    <w:p w14:paraId="1C9F4DE1" w14:textId="77777777" w:rsidR="006744D5" w:rsidRPr="001411B5" w:rsidRDefault="006744D5" w:rsidP="006744D5">
      <w:pPr>
        <w:rPr>
          <w:rFonts w:ascii="Times New Roman" w:hAnsi="Times New Roman" w:cs="Times New Roman"/>
          <w:lang w:val="en-GB"/>
        </w:rPr>
      </w:pPr>
      <w:r w:rsidRPr="001411B5">
        <w:rPr>
          <w:rFonts w:ascii="Times New Roman" w:hAnsi="Times New Roman" w:cs="Times New Roman"/>
          <w:lang w:val="en-GB"/>
        </w:rPr>
        <w:t xml:space="preserve">   </w:t>
      </w:r>
    </w:p>
    <w:p w14:paraId="267B7ED1" w14:textId="77777777" w:rsidR="006744D5" w:rsidRPr="001411B5" w:rsidRDefault="006744D5" w:rsidP="00D14F62">
      <w:pPr>
        <w:pStyle w:val="Odstavecseseznamem"/>
        <w:numPr>
          <w:ilvl w:val="0"/>
          <w:numId w:val="244"/>
        </w:numPr>
        <w:rPr>
          <w:rFonts w:ascii="Times New Roman" w:hAnsi="Times New Roman" w:cs="Times New Roman"/>
          <w:lang w:val="en-GB"/>
        </w:rPr>
      </w:pPr>
      <w:r w:rsidRPr="001411B5">
        <w:rPr>
          <w:rFonts w:ascii="Times New Roman" w:hAnsi="Times New Roman" w:cs="Times New Roman"/>
          <w:lang w:val="en-GB"/>
        </w:rPr>
        <w:t>True statements about seborrheic dermatitis:</w:t>
      </w:r>
    </w:p>
    <w:p w14:paraId="6ABCD5BD" w14:textId="77777777" w:rsidR="006744D5" w:rsidRPr="001411B5" w:rsidRDefault="006744D5" w:rsidP="00D14F62">
      <w:pPr>
        <w:pStyle w:val="Odstavecseseznamem"/>
        <w:numPr>
          <w:ilvl w:val="0"/>
          <w:numId w:val="243"/>
        </w:numPr>
        <w:rPr>
          <w:rFonts w:ascii="Times New Roman" w:hAnsi="Times New Roman" w:cs="Times New Roman"/>
          <w:lang w:val="en-GB"/>
        </w:rPr>
      </w:pPr>
      <w:r w:rsidRPr="001411B5">
        <w:rPr>
          <w:rFonts w:ascii="Times New Roman" w:hAnsi="Times New Roman" w:cs="Times New Roman"/>
          <w:b/>
          <w:bCs/>
          <w:lang w:val="en-GB"/>
        </w:rPr>
        <w:t xml:space="preserve">Its pathogenesis includes imbalance of skin wax </w:t>
      </w:r>
      <w:r w:rsidRPr="001411B5">
        <w:rPr>
          <w:rFonts w:ascii="Times New Roman" w:hAnsi="Times New Roman" w:cs="Times New Roman"/>
          <w:b/>
          <w:lang w:val="en-GB"/>
        </w:rPr>
        <w:t>production</w:t>
      </w:r>
    </w:p>
    <w:p w14:paraId="6960AE3E" w14:textId="77777777" w:rsidR="006744D5" w:rsidRPr="001411B5" w:rsidRDefault="006744D5" w:rsidP="00D14F62">
      <w:pPr>
        <w:pStyle w:val="Odstavecseseznamem"/>
        <w:numPr>
          <w:ilvl w:val="0"/>
          <w:numId w:val="243"/>
        </w:numPr>
        <w:rPr>
          <w:rFonts w:ascii="Times New Roman" w:hAnsi="Times New Roman" w:cs="Times New Roman"/>
          <w:lang w:val="en-GB"/>
        </w:rPr>
      </w:pPr>
      <w:r w:rsidRPr="001411B5">
        <w:rPr>
          <w:rFonts w:ascii="Times New Roman" w:hAnsi="Times New Roman" w:cs="Times New Roman"/>
          <w:lang w:val="en-GB"/>
        </w:rPr>
        <w:t>Its pathogenesis includes skin barrier dysfunction, namely filaggrin mutations</w:t>
      </w:r>
    </w:p>
    <w:p w14:paraId="3D0960A8" w14:textId="77777777" w:rsidR="006744D5" w:rsidRPr="001411B5" w:rsidRDefault="006744D5" w:rsidP="00D14F62">
      <w:pPr>
        <w:pStyle w:val="Odstavecseseznamem"/>
        <w:numPr>
          <w:ilvl w:val="0"/>
          <w:numId w:val="243"/>
        </w:numPr>
        <w:rPr>
          <w:rFonts w:ascii="Times New Roman" w:hAnsi="Times New Roman" w:cs="Times New Roman"/>
          <w:lang w:val="en-GB"/>
        </w:rPr>
      </w:pPr>
      <w:r w:rsidRPr="001411B5">
        <w:rPr>
          <w:rFonts w:ascii="Times New Roman" w:hAnsi="Times New Roman" w:cs="Times New Roman"/>
          <w:lang w:val="en-GB"/>
        </w:rPr>
        <w:t>It typically manifests later than atopic dermatitis in infants</w:t>
      </w:r>
    </w:p>
    <w:p w14:paraId="2BCDE898" w14:textId="77777777" w:rsidR="006744D5" w:rsidRPr="001411B5" w:rsidRDefault="006744D5" w:rsidP="00D14F62">
      <w:pPr>
        <w:pStyle w:val="Odstavecseseznamem"/>
        <w:numPr>
          <w:ilvl w:val="0"/>
          <w:numId w:val="243"/>
        </w:numPr>
        <w:rPr>
          <w:rFonts w:ascii="Times New Roman" w:hAnsi="Times New Roman" w:cs="Times New Roman"/>
          <w:b/>
          <w:bCs/>
          <w:lang w:val="en-GB"/>
        </w:rPr>
      </w:pPr>
      <w:r w:rsidRPr="001411B5">
        <w:rPr>
          <w:rFonts w:ascii="Times New Roman" w:hAnsi="Times New Roman" w:cs="Times New Roman"/>
          <w:b/>
          <w:bCs/>
          <w:lang w:val="en-GB"/>
        </w:rPr>
        <w:t>It typically manifests sooner than atopic dermatitis in infants</w:t>
      </w:r>
    </w:p>
    <w:p w14:paraId="1560E7B6" w14:textId="77777777" w:rsidR="006744D5" w:rsidRPr="001411B5" w:rsidRDefault="006744D5" w:rsidP="006744D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b/>
          <w:bCs/>
          <w:u w:color="000000"/>
          <w:lang w:val="en-GB"/>
        </w:rPr>
      </w:pPr>
    </w:p>
    <w:p w14:paraId="41A5F873" w14:textId="77777777" w:rsidR="006744D5" w:rsidRPr="001411B5" w:rsidRDefault="006744D5" w:rsidP="006744D5">
      <w:pPr>
        <w:rPr>
          <w:rFonts w:ascii="Times New Roman" w:eastAsia="Arial Unicode MS" w:hAnsi="Times New Roman" w:cs="Times New Roman"/>
          <w:color w:val="000000"/>
          <w:u w:color="000000"/>
          <w:bdr w:val="nil"/>
          <w:lang w:val="en-GB" w:eastAsia="cs-CZ"/>
          <w14:textOutline w14:w="0" w14:cap="flat" w14:cmpd="sng" w14:algn="ctr">
            <w14:noFill/>
            <w14:prstDash w14:val="solid"/>
            <w14:bevel/>
          </w14:textOutline>
        </w:rPr>
      </w:pPr>
      <w:r w:rsidRPr="001411B5">
        <w:rPr>
          <w:rFonts w:ascii="Times New Roman" w:hAnsi="Times New Roman" w:cs="Times New Roman"/>
          <w:u w:color="000000"/>
          <w:lang w:val="en-GB"/>
        </w:rPr>
        <w:br w:type="page"/>
      </w:r>
    </w:p>
    <w:p w14:paraId="17392A9F" w14:textId="77777777" w:rsidR="006744D5" w:rsidRPr="001411B5" w:rsidRDefault="006744D5" w:rsidP="006744D5">
      <w:pPr>
        <w:spacing w:after="0" w:line="240" w:lineRule="auto"/>
        <w:contextualSpacing/>
        <w:rPr>
          <w:rFonts w:ascii="Times New Roman" w:eastAsiaTheme="minorEastAsia" w:hAnsi="Times New Roman" w:cs="Times New Roman"/>
          <w:b/>
          <w:bCs/>
          <w:lang w:val="en-GB"/>
        </w:rPr>
      </w:pPr>
      <w:bookmarkStart w:id="3" w:name="_Hlk528930111"/>
      <w:r w:rsidRPr="001411B5">
        <w:rPr>
          <w:rFonts w:ascii="Times New Roman" w:eastAsiaTheme="minorEastAsia" w:hAnsi="Times New Roman" w:cs="Times New Roman"/>
          <w:b/>
          <w:bCs/>
          <w:lang w:val="en-GB"/>
        </w:rPr>
        <w:lastRenderedPageBreak/>
        <w:t xml:space="preserve">4. Paediatric Endocrinology </w:t>
      </w:r>
    </w:p>
    <w:p w14:paraId="0724DD3F" w14:textId="77777777" w:rsidR="006744D5" w:rsidRPr="001411B5" w:rsidRDefault="006744D5" w:rsidP="006744D5">
      <w:pPr>
        <w:spacing w:after="0" w:line="240" w:lineRule="auto"/>
        <w:contextualSpacing/>
        <w:rPr>
          <w:rFonts w:ascii="Times New Roman" w:eastAsiaTheme="minorEastAsia" w:hAnsi="Times New Roman" w:cs="Times New Roman"/>
          <w:b/>
          <w:bCs/>
          <w:lang w:val="en-GB"/>
        </w:rPr>
      </w:pPr>
    </w:p>
    <w:p w14:paraId="2C48784E" w14:textId="77777777" w:rsidR="006744D5" w:rsidRPr="001411B5" w:rsidRDefault="006744D5" w:rsidP="006744D5">
      <w:pPr>
        <w:spacing w:after="0" w:line="240" w:lineRule="auto"/>
        <w:contextualSpacing/>
        <w:rPr>
          <w:rFonts w:ascii="Times New Roman" w:eastAsiaTheme="minorEastAsia" w:hAnsi="Times New Roman" w:cs="Times New Roman"/>
          <w:b/>
          <w:bCs/>
          <w:lang w:val="en-GB"/>
        </w:rPr>
      </w:pPr>
    </w:p>
    <w:p w14:paraId="733C0793" w14:textId="77777777" w:rsidR="006744D5" w:rsidRPr="001411B5" w:rsidRDefault="006744D5" w:rsidP="00D14F62">
      <w:pPr>
        <w:pStyle w:val="Odstavecseseznamem"/>
        <w:numPr>
          <w:ilvl w:val="0"/>
          <w:numId w:val="271"/>
        </w:numPr>
        <w:spacing w:after="0" w:line="240" w:lineRule="auto"/>
        <w:rPr>
          <w:rFonts w:ascii="Times New Roman" w:hAnsi="Times New Roman" w:cs="Times New Roman"/>
          <w:lang w:val="en-GB"/>
        </w:rPr>
      </w:pPr>
      <w:r w:rsidRPr="001411B5">
        <w:rPr>
          <w:rFonts w:ascii="Times New Roman" w:hAnsi="Times New Roman" w:cs="Times New Roman"/>
          <w:lang w:val="en-GB"/>
        </w:rPr>
        <w:t>For type I diabetes mellitus, select all statements that are not true:</w:t>
      </w:r>
    </w:p>
    <w:p w14:paraId="60FB77EE" w14:textId="77777777" w:rsidR="006744D5" w:rsidRPr="001411B5" w:rsidRDefault="006744D5" w:rsidP="00D14F62">
      <w:pPr>
        <w:pStyle w:val="Odstavecseseznamem"/>
        <w:numPr>
          <w:ilvl w:val="0"/>
          <w:numId w:val="245"/>
        </w:numPr>
        <w:spacing w:after="0" w:line="240" w:lineRule="auto"/>
        <w:rPr>
          <w:rFonts w:ascii="Times New Roman" w:hAnsi="Times New Roman" w:cs="Times New Roman"/>
          <w:lang w:val="en-GB"/>
        </w:rPr>
      </w:pPr>
      <w:r w:rsidRPr="001411B5">
        <w:rPr>
          <w:rFonts w:ascii="Times New Roman" w:hAnsi="Times New Roman" w:cs="Times New Roman"/>
          <w:lang w:val="en-GB"/>
        </w:rPr>
        <w:t xml:space="preserve">It usually manifests in childhood </w:t>
      </w:r>
    </w:p>
    <w:p w14:paraId="2A34C419" w14:textId="77777777" w:rsidR="006744D5" w:rsidRPr="001411B5" w:rsidRDefault="006744D5" w:rsidP="00D14F62">
      <w:pPr>
        <w:pStyle w:val="Odstavecseseznamem"/>
        <w:numPr>
          <w:ilvl w:val="0"/>
          <w:numId w:val="245"/>
        </w:numPr>
        <w:spacing w:after="0" w:line="240" w:lineRule="auto"/>
        <w:rPr>
          <w:rFonts w:ascii="Times New Roman" w:hAnsi="Times New Roman" w:cs="Times New Roman"/>
          <w:lang w:val="en-GB"/>
        </w:rPr>
      </w:pPr>
      <w:r w:rsidRPr="001411B5">
        <w:rPr>
          <w:rFonts w:ascii="Times New Roman" w:hAnsi="Times New Roman" w:cs="Times New Roman"/>
          <w:lang w:val="en-GB"/>
        </w:rPr>
        <w:t>Diabetic ketoacidos is a common first manifestation</w:t>
      </w:r>
    </w:p>
    <w:p w14:paraId="4553B65E" w14:textId="77777777" w:rsidR="006744D5" w:rsidRPr="001411B5" w:rsidRDefault="006744D5" w:rsidP="00D14F62">
      <w:pPr>
        <w:pStyle w:val="Odstavecseseznamem"/>
        <w:numPr>
          <w:ilvl w:val="0"/>
          <w:numId w:val="245"/>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Type I diabetes mellitus is often associated with obesity</w:t>
      </w:r>
    </w:p>
    <w:p w14:paraId="37881256" w14:textId="77777777" w:rsidR="006744D5" w:rsidRPr="001411B5" w:rsidRDefault="006744D5" w:rsidP="00D14F62">
      <w:pPr>
        <w:pStyle w:val="Odstavecseseznamem"/>
        <w:numPr>
          <w:ilvl w:val="0"/>
          <w:numId w:val="245"/>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Type I diabetes mellitus is characterised in particular by insulin resistance</w:t>
      </w:r>
    </w:p>
    <w:p w14:paraId="7A342D14" w14:textId="77777777" w:rsidR="006744D5" w:rsidRPr="001411B5" w:rsidRDefault="006744D5" w:rsidP="006744D5">
      <w:pPr>
        <w:spacing w:after="0" w:line="240" w:lineRule="auto"/>
        <w:ind w:left="426"/>
        <w:contextualSpacing/>
        <w:rPr>
          <w:rFonts w:ascii="Times New Roman" w:eastAsiaTheme="minorEastAsia" w:hAnsi="Times New Roman" w:cs="Times New Roman"/>
          <w:lang w:val="en-GB"/>
        </w:rPr>
      </w:pPr>
    </w:p>
    <w:p w14:paraId="3EB24F2D" w14:textId="77777777" w:rsidR="006744D5" w:rsidRPr="001411B5" w:rsidRDefault="006744D5" w:rsidP="00D14F62">
      <w:pPr>
        <w:pStyle w:val="Odstavecseseznamem"/>
        <w:numPr>
          <w:ilvl w:val="0"/>
          <w:numId w:val="270"/>
        </w:numPr>
        <w:spacing w:after="0" w:line="240" w:lineRule="auto"/>
        <w:rPr>
          <w:rFonts w:ascii="Times New Roman" w:hAnsi="Times New Roman" w:cs="Times New Roman"/>
          <w:lang w:val="en-GB"/>
        </w:rPr>
      </w:pPr>
      <w:r w:rsidRPr="001411B5">
        <w:rPr>
          <w:rFonts w:ascii="Times New Roman" w:hAnsi="Times New Roman" w:cs="Times New Roman"/>
          <w:lang w:val="en-GB"/>
        </w:rPr>
        <w:t>Which of these statements describe the effects of insulin:</w:t>
      </w:r>
    </w:p>
    <w:p w14:paraId="59945560" w14:textId="77777777" w:rsidR="006744D5" w:rsidRPr="001411B5" w:rsidRDefault="006744D5" w:rsidP="00D14F62">
      <w:pPr>
        <w:pStyle w:val="Odstavecseseznamem"/>
        <w:numPr>
          <w:ilvl w:val="1"/>
          <w:numId w:val="246"/>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It facilitates the glucose uptake in cells</w:t>
      </w:r>
    </w:p>
    <w:p w14:paraId="2A9C3086" w14:textId="77777777" w:rsidR="006744D5" w:rsidRPr="001411B5" w:rsidRDefault="006744D5" w:rsidP="00D14F62">
      <w:pPr>
        <w:pStyle w:val="Odstavecseseznamem"/>
        <w:numPr>
          <w:ilvl w:val="1"/>
          <w:numId w:val="246"/>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It inhibits the gluconeogenesis and ketogenesis</w:t>
      </w:r>
    </w:p>
    <w:p w14:paraId="44FE46B1" w14:textId="77777777" w:rsidR="006744D5" w:rsidRPr="001411B5" w:rsidRDefault="006744D5" w:rsidP="00D14F62">
      <w:pPr>
        <w:pStyle w:val="Odstavecseseznamem"/>
        <w:numPr>
          <w:ilvl w:val="1"/>
          <w:numId w:val="246"/>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It inhibits the lipolysis</w:t>
      </w:r>
    </w:p>
    <w:p w14:paraId="69EACF1D" w14:textId="77777777" w:rsidR="006744D5" w:rsidRPr="001411B5" w:rsidRDefault="006744D5" w:rsidP="00D14F62">
      <w:pPr>
        <w:pStyle w:val="Odstavecseseznamem"/>
        <w:numPr>
          <w:ilvl w:val="1"/>
          <w:numId w:val="246"/>
        </w:numPr>
        <w:spacing w:after="0" w:line="240" w:lineRule="auto"/>
        <w:rPr>
          <w:rFonts w:ascii="Times New Roman" w:hAnsi="Times New Roman" w:cs="Times New Roman"/>
          <w:lang w:val="en-GB"/>
        </w:rPr>
      </w:pPr>
      <w:r w:rsidRPr="001411B5">
        <w:rPr>
          <w:rFonts w:ascii="Times New Roman" w:hAnsi="Times New Roman" w:cs="Times New Roman"/>
          <w:lang w:val="en-GB"/>
        </w:rPr>
        <w:t>It stimulates the gluconeogenesis and ketogenesis</w:t>
      </w:r>
    </w:p>
    <w:p w14:paraId="70186B11" w14:textId="77777777" w:rsidR="006744D5" w:rsidRPr="001411B5" w:rsidRDefault="006744D5" w:rsidP="006744D5">
      <w:pPr>
        <w:spacing w:after="0" w:line="240" w:lineRule="auto"/>
        <w:contextualSpacing/>
        <w:rPr>
          <w:rFonts w:ascii="Times New Roman" w:hAnsi="Times New Roman" w:cs="Times New Roman"/>
          <w:b/>
          <w:bCs/>
          <w:vertAlign w:val="superscript"/>
          <w:lang w:val="en-GB"/>
        </w:rPr>
      </w:pPr>
    </w:p>
    <w:p w14:paraId="73D05BB7" w14:textId="77777777" w:rsidR="006744D5" w:rsidRPr="001411B5" w:rsidRDefault="006744D5" w:rsidP="006744D5">
      <w:pPr>
        <w:spacing w:after="0" w:line="240" w:lineRule="auto"/>
        <w:contextualSpacing/>
        <w:rPr>
          <w:rFonts w:ascii="Times New Roman" w:eastAsiaTheme="minorEastAsia" w:hAnsi="Times New Roman" w:cs="Times New Roman"/>
          <w:b/>
          <w:bCs/>
          <w:lang w:val="en-GB"/>
        </w:rPr>
      </w:pPr>
    </w:p>
    <w:p w14:paraId="1B5B7517" w14:textId="77777777" w:rsidR="006744D5" w:rsidRPr="001411B5" w:rsidRDefault="006744D5" w:rsidP="006744D5">
      <w:pPr>
        <w:spacing w:after="0" w:line="240" w:lineRule="auto"/>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3. The classic symptoms of diabetic ketoacidosis are:</w:t>
      </w:r>
    </w:p>
    <w:p w14:paraId="1EA7C5B4" w14:textId="77777777" w:rsidR="006744D5" w:rsidRPr="001411B5" w:rsidRDefault="006744D5" w:rsidP="00D14F62">
      <w:pPr>
        <w:pStyle w:val="Odstavecseseznamem"/>
        <w:numPr>
          <w:ilvl w:val="0"/>
          <w:numId w:val="247"/>
        </w:numPr>
        <w:spacing w:after="0" w:line="240" w:lineRule="auto"/>
        <w:rPr>
          <w:rFonts w:ascii="Times New Roman" w:hAnsi="Times New Roman" w:cs="Times New Roman"/>
          <w:lang w:val="en-GB"/>
        </w:rPr>
      </w:pPr>
      <w:r w:rsidRPr="001411B5">
        <w:rPr>
          <w:rFonts w:ascii="Times New Roman" w:hAnsi="Times New Roman" w:cs="Times New Roman"/>
          <w:lang w:val="en-GB"/>
        </w:rPr>
        <w:t>A loss of weight, diarrhoea, tachycardia, a loss of appetite</w:t>
      </w:r>
    </w:p>
    <w:p w14:paraId="255855C5" w14:textId="77777777" w:rsidR="006744D5" w:rsidRPr="001411B5" w:rsidRDefault="006744D5" w:rsidP="00D14F62">
      <w:pPr>
        <w:pStyle w:val="Odstavecseseznamem"/>
        <w:numPr>
          <w:ilvl w:val="0"/>
          <w:numId w:val="247"/>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Kussmaul breathing, a loss of weight, polydipsia</w:t>
      </w:r>
    </w:p>
    <w:p w14:paraId="48DF3611" w14:textId="77777777" w:rsidR="006744D5" w:rsidRPr="001411B5" w:rsidRDefault="006744D5" w:rsidP="00D14F62">
      <w:pPr>
        <w:pStyle w:val="Odstavecseseznamem"/>
        <w:numPr>
          <w:ilvl w:val="0"/>
          <w:numId w:val="247"/>
        </w:numPr>
        <w:spacing w:after="0" w:line="240" w:lineRule="auto"/>
        <w:rPr>
          <w:rFonts w:ascii="Times New Roman" w:hAnsi="Times New Roman" w:cs="Times New Roman"/>
          <w:lang w:val="en-GB"/>
        </w:rPr>
      </w:pPr>
      <w:r w:rsidRPr="001411B5">
        <w:rPr>
          <w:rFonts w:ascii="Times New Roman" w:hAnsi="Times New Roman" w:cs="Times New Roman"/>
          <w:lang w:val="en-GB"/>
        </w:rPr>
        <w:t>Obesity, neuropathy, nephropathy</w:t>
      </w:r>
    </w:p>
    <w:p w14:paraId="3629F94D" w14:textId="77777777" w:rsidR="006744D5" w:rsidRPr="001411B5" w:rsidRDefault="006744D5" w:rsidP="00D14F62">
      <w:pPr>
        <w:pStyle w:val="Odstavecseseznamem"/>
        <w:numPr>
          <w:ilvl w:val="0"/>
          <w:numId w:val="247"/>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 xml:space="preserve">Signs of dehydration, polyuria, loss of consciousness </w:t>
      </w:r>
    </w:p>
    <w:p w14:paraId="034DD19F" w14:textId="77777777" w:rsidR="006744D5" w:rsidRPr="001411B5" w:rsidRDefault="006744D5" w:rsidP="006744D5">
      <w:pPr>
        <w:spacing w:after="0" w:line="240" w:lineRule="auto"/>
        <w:contextualSpacing/>
        <w:rPr>
          <w:rFonts w:ascii="Times New Roman" w:eastAsiaTheme="minorEastAsia" w:hAnsi="Times New Roman" w:cs="Times New Roman"/>
          <w:b/>
          <w:bCs/>
          <w:lang w:val="en-GB"/>
        </w:rPr>
      </w:pPr>
    </w:p>
    <w:p w14:paraId="5B6F81A6" w14:textId="77777777" w:rsidR="006744D5" w:rsidRPr="001411B5" w:rsidRDefault="006744D5" w:rsidP="006744D5">
      <w:pPr>
        <w:spacing w:after="0" w:line="240" w:lineRule="auto"/>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4. The total body potassium content during severe diabetic ketoacidosis:</w:t>
      </w:r>
    </w:p>
    <w:p w14:paraId="5FCDA2AF" w14:textId="77777777" w:rsidR="006744D5" w:rsidRPr="001411B5" w:rsidRDefault="006744D5" w:rsidP="00D14F62">
      <w:pPr>
        <w:pStyle w:val="Odstavecseseznamem"/>
        <w:numPr>
          <w:ilvl w:val="0"/>
          <w:numId w:val="248"/>
        </w:numPr>
        <w:spacing w:after="0" w:line="240" w:lineRule="auto"/>
        <w:rPr>
          <w:rFonts w:ascii="Times New Roman" w:hAnsi="Times New Roman" w:cs="Times New Roman"/>
          <w:lang w:val="en-GB"/>
        </w:rPr>
      </w:pPr>
      <w:r w:rsidRPr="001411B5">
        <w:rPr>
          <w:rFonts w:ascii="Times New Roman" w:hAnsi="Times New Roman" w:cs="Times New Roman"/>
          <w:lang w:val="en-GB"/>
        </w:rPr>
        <w:t>May be decreased, increased or normal</w:t>
      </w:r>
    </w:p>
    <w:p w14:paraId="6EE6FB33" w14:textId="77777777" w:rsidR="006744D5" w:rsidRPr="001411B5" w:rsidRDefault="006744D5" w:rsidP="00D14F62">
      <w:pPr>
        <w:pStyle w:val="Odstavecseseznamem"/>
        <w:numPr>
          <w:ilvl w:val="0"/>
          <w:numId w:val="248"/>
        </w:numPr>
        <w:spacing w:after="0" w:line="240" w:lineRule="auto"/>
        <w:rPr>
          <w:rFonts w:ascii="Times New Roman" w:hAnsi="Times New Roman" w:cs="Times New Roman"/>
          <w:lang w:val="en-GB"/>
        </w:rPr>
      </w:pPr>
      <w:r w:rsidRPr="001411B5">
        <w:rPr>
          <w:rFonts w:ascii="Times New Roman" w:hAnsi="Times New Roman" w:cs="Times New Roman"/>
          <w:lang w:val="en-GB"/>
        </w:rPr>
        <w:t>Is increased</w:t>
      </w:r>
    </w:p>
    <w:p w14:paraId="2E3FB563" w14:textId="77777777" w:rsidR="006744D5" w:rsidRPr="001411B5" w:rsidRDefault="006744D5" w:rsidP="00D14F62">
      <w:pPr>
        <w:pStyle w:val="Odstavecseseznamem"/>
        <w:numPr>
          <w:ilvl w:val="0"/>
          <w:numId w:val="248"/>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Is decreased</w:t>
      </w:r>
    </w:p>
    <w:p w14:paraId="5D1E5321" w14:textId="77777777" w:rsidR="006744D5" w:rsidRPr="001411B5" w:rsidRDefault="006744D5" w:rsidP="00D14F62">
      <w:pPr>
        <w:pStyle w:val="Odstavecseseznamem"/>
        <w:numPr>
          <w:ilvl w:val="0"/>
          <w:numId w:val="248"/>
        </w:numPr>
        <w:spacing w:after="0" w:line="240" w:lineRule="auto"/>
        <w:rPr>
          <w:rFonts w:ascii="Times New Roman" w:hAnsi="Times New Roman" w:cs="Times New Roman"/>
          <w:lang w:val="en-GB"/>
        </w:rPr>
      </w:pPr>
      <w:r w:rsidRPr="001411B5">
        <w:rPr>
          <w:rFonts w:ascii="Times New Roman" w:hAnsi="Times New Roman" w:cs="Times New Roman"/>
          <w:lang w:val="en-GB"/>
        </w:rPr>
        <w:t>Is normal</w:t>
      </w:r>
    </w:p>
    <w:p w14:paraId="6F6813B8" w14:textId="77777777" w:rsidR="006744D5" w:rsidRPr="001411B5" w:rsidRDefault="006744D5" w:rsidP="006744D5">
      <w:pPr>
        <w:spacing w:after="0" w:line="240" w:lineRule="auto"/>
        <w:contextualSpacing/>
        <w:rPr>
          <w:rFonts w:ascii="Times New Roman" w:eastAsiaTheme="minorEastAsia" w:hAnsi="Times New Roman" w:cs="Times New Roman"/>
          <w:lang w:val="en-GB"/>
        </w:rPr>
      </w:pPr>
    </w:p>
    <w:p w14:paraId="06C967EB" w14:textId="77777777" w:rsidR="006744D5" w:rsidRPr="001411B5" w:rsidRDefault="006744D5" w:rsidP="006744D5">
      <w:pPr>
        <w:spacing w:after="0" w:line="240" w:lineRule="auto"/>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5. Insulin is administrated during treatment of severe diabetic ketoacidosis:</w:t>
      </w:r>
    </w:p>
    <w:p w14:paraId="77A44F66" w14:textId="77777777" w:rsidR="006744D5" w:rsidRPr="001411B5" w:rsidRDefault="006744D5" w:rsidP="00D14F62">
      <w:pPr>
        <w:pStyle w:val="Odstavecseseznamem"/>
        <w:numPr>
          <w:ilvl w:val="0"/>
          <w:numId w:val="249"/>
        </w:numPr>
        <w:spacing w:after="0" w:line="240" w:lineRule="auto"/>
        <w:rPr>
          <w:rFonts w:ascii="Times New Roman" w:hAnsi="Times New Roman" w:cs="Times New Roman"/>
          <w:lang w:val="en-GB"/>
        </w:rPr>
      </w:pPr>
      <w:r w:rsidRPr="001411B5">
        <w:rPr>
          <w:rFonts w:ascii="Times New Roman" w:hAnsi="Times New Roman" w:cs="Times New Roman"/>
          <w:lang w:val="en-GB"/>
        </w:rPr>
        <w:t>Subcutaneously every hour</w:t>
      </w:r>
    </w:p>
    <w:p w14:paraId="7587029F" w14:textId="77777777" w:rsidR="006744D5" w:rsidRPr="001411B5" w:rsidRDefault="006744D5" w:rsidP="00D14F62">
      <w:pPr>
        <w:pStyle w:val="Odstavecseseznamem"/>
        <w:numPr>
          <w:ilvl w:val="0"/>
          <w:numId w:val="249"/>
        </w:numPr>
        <w:spacing w:after="0" w:line="240" w:lineRule="auto"/>
        <w:rPr>
          <w:rFonts w:ascii="Times New Roman" w:hAnsi="Times New Roman" w:cs="Times New Roman"/>
          <w:lang w:val="en-GB"/>
        </w:rPr>
      </w:pPr>
      <w:r w:rsidRPr="001411B5">
        <w:rPr>
          <w:rFonts w:ascii="Times New Roman" w:hAnsi="Times New Roman" w:cs="Times New Roman"/>
          <w:lang w:val="en-GB"/>
        </w:rPr>
        <w:t>As an intravenous bolus before treatment is started, then continuous insulin infusion is given</w:t>
      </w:r>
    </w:p>
    <w:p w14:paraId="577C96A8" w14:textId="77777777" w:rsidR="006744D5" w:rsidRPr="001411B5" w:rsidRDefault="006744D5" w:rsidP="00D14F62">
      <w:pPr>
        <w:pStyle w:val="Odstavecseseznamem"/>
        <w:numPr>
          <w:ilvl w:val="0"/>
          <w:numId w:val="249"/>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 xml:space="preserve">As a continuous intravenous infusion initiated 1-2 hours after the rehydration treatment is started </w:t>
      </w:r>
    </w:p>
    <w:p w14:paraId="61AC7F79" w14:textId="77777777" w:rsidR="006744D5" w:rsidRPr="001411B5" w:rsidRDefault="006744D5" w:rsidP="00D14F62">
      <w:pPr>
        <w:pStyle w:val="Odstavecseseznamem"/>
        <w:numPr>
          <w:ilvl w:val="0"/>
          <w:numId w:val="249"/>
        </w:numPr>
        <w:spacing w:after="0" w:line="240" w:lineRule="auto"/>
        <w:rPr>
          <w:rFonts w:ascii="Times New Roman" w:hAnsi="Times New Roman" w:cs="Times New Roman"/>
          <w:lang w:val="en-GB"/>
        </w:rPr>
      </w:pPr>
      <w:r w:rsidRPr="001411B5">
        <w:rPr>
          <w:rFonts w:ascii="Times New Roman" w:hAnsi="Times New Roman" w:cs="Times New Roman"/>
          <w:lang w:val="en-GB"/>
        </w:rPr>
        <w:t>As a subcutaneous long-acting insulin, fast-acting insulin is injected as needed</w:t>
      </w:r>
    </w:p>
    <w:p w14:paraId="31A339FF" w14:textId="77777777" w:rsidR="006744D5" w:rsidRPr="001411B5" w:rsidRDefault="006744D5" w:rsidP="006744D5">
      <w:pPr>
        <w:spacing w:after="0" w:line="240" w:lineRule="auto"/>
        <w:contextualSpacing/>
        <w:rPr>
          <w:rFonts w:ascii="Times New Roman" w:eastAsiaTheme="minorEastAsia" w:hAnsi="Times New Roman" w:cs="Times New Roman"/>
          <w:lang w:val="en-GB"/>
        </w:rPr>
      </w:pPr>
    </w:p>
    <w:p w14:paraId="5DF4BAD6" w14:textId="77777777" w:rsidR="006744D5" w:rsidRPr="001411B5" w:rsidRDefault="006744D5" w:rsidP="006744D5">
      <w:pPr>
        <w:spacing w:after="0" w:line="240" w:lineRule="auto"/>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 xml:space="preserve"> </w:t>
      </w:r>
    </w:p>
    <w:p w14:paraId="10B07D5C" w14:textId="77777777" w:rsidR="006744D5" w:rsidRPr="001411B5" w:rsidRDefault="006744D5" w:rsidP="006744D5">
      <w:pPr>
        <w:spacing w:after="0" w:line="240" w:lineRule="auto"/>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6. Which of the following should be used for the initial rehydration treatment of severe diabetic ketoacidosis:</w:t>
      </w:r>
    </w:p>
    <w:p w14:paraId="5DC5EF30" w14:textId="77777777" w:rsidR="006744D5" w:rsidRPr="001411B5" w:rsidRDefault="006744D5" w:rsidP="00D14F62">
      <w:pPr>
        <w:pStyle w:val="Odstavecseseznamem"/>
        <w:numPr>
          <w:ilvl w:val="0"/>
          <w:numId w:val="250"/>
        </w:numPr>
        <w:spacing w:after="0" w:line="240" w:lineRule="auto"/>
        <w:rPr>
          <w:rFonts w:ascii="Times New Roman" w:hAnsi="Times New Roman" w:cs="Times New Roman"/>
          <w:lang w:val="en-GB"/>
        </w:rPr>
      </w:pPr>
      <w:r w:rsidRPr="001411B5">
        <w:rPr>
          <w:rFonts w:ascii="Times New Roman" w:hAnsi="Times New Roman" w:cs="Times New Roman"/>
          <w:lang w:val="en-GB"/>
        </w:rPr>
        <w:t>Glucose 5% intravenous infusion</w:t>
      </w:r>
    </w:p>
    <w:p w14:paraId="0D75EA32" w14:textId="77777777" w:rsidR="006744D5" w:rsidRPr="001411B5" w:rsidRDefault="006744D5" w:rsidP="00D14F62">
      <w:pPr>
        <w:pStyle w:val="Odstavecseseznamem"/>
        <w:numPr>
          <w:ilvl w:val="0"/>
          <w:numId w:val="250"/>
        </w:numPr>
        <w:spacing w:after="0" w:line="240" w:lineRule="auto"/>
        <w:rPr>
          <w:rFonts w:ascii="Times New Roman" w:hAnsi="Times New Roman" w:cs="Times New Roman"/>
          <w:lang w:val="en-GB"/>
        </w:rPr>
      </w:pPr>
      <w:r w:rsidRPr="001411B5">
        <w:rPr>
          <w:rFonts w:ascii="Times New Roman" w:hAnsi="Times New Roman" w:cs="Times New Roman"/>
          <w:lang w:val="en-GB"/>
        </w:rPr>
        <w:t>Sodium Chloride 0.9% intravenous infusion, rate 10-20 mL/kg/hr until the glycemia decreases to expected levels</w:t>
      </w:r>
    </w:p>
    <w:p w14:paraId="7FA626E6" w14:textId="77777777" w:rsidR="006744D5" w:rsidRPr="001411B5" w:rsidRDefault="006744D5" w:rsidP="00D14F62">
      <w:pPr>
        <w:pStyle w:val="Odstavecseseznamem"/>
        <w:numPr>
          <w:ilvl w:val="0"/>
          <w:numId w:val="250"/>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Sodium Chloride 0.9% intravenous infusion, rate 10-20 mL/kg/hr for 1-2 hours</w:t>
      </w:r>
    </w:p>
    <w:p w14:paraId="242F423D" w14:textId="77777777" w:rsidR="006744D5" w:rsidRPr="001411B5" w:rsidRDefault="006744D5" w:rsidP="00D14F62">
      <w:pPr>
        <w:pStyle w:val="Odstavecseseznamem"/>
        <w:numPr>
          <w:ilvl w:val="0"/>
          <w:numId w:val="250"/>
        </w:numPr>
        <w:spacing w:after="0" w:line="240" w:lineRule="auto"/>
        <w:rPr>
          <w:rFonts w:ascii="Times New Roman" w:hAnsi="Times New Roman" w:cs="Times New Roman"/>
          <w:lang w:val="en-GB"/>
        </w:rPr>
      </w:pPr>
      <w:r w:rsidRPr="001411B5">
        <w:rPr>
          <w:rFonts w:ascii="Times New Roman" w:hAnsi="Times New Roman" w:cs="Times New Roman"/>
          <w:lang w:val="en-GB"/>
        </w:rPr>
        <w:t>Sodium Chloride 0.45 % intravenous infusion</w:t>
      </w:r>
    </w:p>
    <w:p w14:paraId="440CDB3A" w14:textId="77777777" w:rsidR="006744D5" w:rsidRPr="001411B5" w:rsidRDefault="006744D5" w:rsidP="006744D5">
      <w:pPr>
        <w:spacing w:after="0" w:line="240" w:lineRule="auto"/>
        <w:contextualSpacing/>
        <w:rPr>
          <w:rFonts w:ascii="Times New Roman" w:eastAsiaTheme="minorEastAsia" w:hAnsi="Times New Roman" w:cs="Times New Roman"/>
          <w:b/>
          <w:bCs/>
          <w:lang w:val="en-GB"/>
        </w:rPr>
      </w:pPr>
    </w:p>
    <w:p w14:paraId="3C431B55" w14:textId="77777777" w:rsidR="006744D5" w:rsidRPr="001411B5" w:rsidRDefault="006744D5" w:rsidP="006744D5">
      <w:pPr>
        <w:spacing w:after="0" w:line="240" w:lineRule="auto"/>
        <w:ind w:left="709"/>
        <w:contextualSpacing/>
        <w:rPr>
          <w:rFonts w:ascii="Times New Roman" w:eastAsiaTheme="minorEastAsia" w:hAnsi="Times New Roman" w:cs="Times New Roman"/>
          <w:b/>
          <w:bCs/>
          <w:lang w:val="en-GB"/>
        </w:rPr>
      </w:pPr>
    </w:p>
    <w:p w14:paraId="757C6EDB" w14:textId="77777777" w:rsidR="006744D5" w:rsidRPr="001411B5" w:rsidRDefault="006744D5" w:rsidP="006744D5">
      <w:pPr>
        <w:spacing w:after="0" w:line="240" w:lineRule="auto"/>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7. The biochemical criteria of diabetic ketoacidosis include:</w:t>
      </w:r>
    </w:p>
    <w:p w14:paraId="41B5C5BD" w14:textId="2449196C" w:rsidR="006744D5" w:rsidRPr="001411B5" w:rsidRDefault="006744D5" w:rsidP="00D14F62">
      <w:pPr>
        <w:pStyle w:val="Odstavecseseznamem"/>
        <w:numPr>
          <w:ilvl w:val="0"/>
          <w:numId w:val="251"/>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 xml:space="preserve">Hyperglycemia &gt; 11 mmol/L, pH </w:t>
      </w:r>
      <w:r w:rsidRPr="001411B5">
        <w:rPr>
          <w:rFonts w:ascii="Times New Roman" w:hAnsi="Times New Roman" w:cs="Times New Roman"/>
          <w:lang w:val="en-GB"/>
        </w:rPr>
        <w:sym w:font="Symbol" w:char="F03C"/>
      </w:r>
      <w:r w:rsidRPr="001411B5">
        <w:rPr>
          <w:rFonts w:ascii="Times New Roman" w:hAnsi="Times New Roman" w:cs="Times New Roman"/>
          <w:b/>
          <w:bCs/>
          <w:lang w:val="en-GB"/>
        </w:rPr>
        <w:t xml:space="preserve"> 7.3 or HCO</w:t>
      </w:r>
      <w:r w:rsidRPr="001411B5">
        <w:rPr>
          <w:rFonts w:ascii="Times New Roman" w:hAnsi="Times New Roman" w:cs="Times New Roman"/>
          <w:b/>
          <w:bCs/>
          <w:vertAlign w:val="subscript"/>
          <w:lang w:val="en-GB"/>
        </w:rPr>
        <w:t xml:space="preserve">3 </w:t>
      </w:r>
      <w:r w:rsidRPr="001411B5">
        <w:rPr>
          <w:rFonts w:ascii="Times New Roman" w:hAnsi="Times New Roman" w:cs="Times New Roman"/>
          <w:lang w:val="en-GB"/>
        </w:rPr>
        <w:sym w:font="Symbol" w:char="F03C"/>
      </w:r>
      <w:r w:rsidRPr="001411B5">
        <w:rPr>
          <w:rFonts w:ascii="Times New Roman" w:hAnsi="Times New Roman" w:cs="Times New Roman"/>
          <w:b/>
          <w:bCs/>
          <w:lang w:val="en-GB"/>
        </w:rPr>
        <w:t xml:space="preserve"> 15 mmol/L, ketonuria</w:t>
      </w:r>
    </w:p>
    <w:p w14:paraId="756FB900" w14:textId="3F1B94E2" w:rsidR="006744D5" w:rsidRPr="001411B5" w:rsidRDefault="006744D5" w:rsidP="00D14F62">
      <w:pPr>
        <w:pStyle w:val="Odstavecseseznamem"/>
        <w:numPr>
          <w:ilvl w:val="0"/>
          <w:numId w:val="251"/>
        </w:numPr>
        <w:spacing w:after="0" w:line="240" w:lineRule="auto"/>
        <w:rPr>
          <w:rFonts w:ascii="Times New Roman" w:hAnsi="Times New Roman" w:cs="Times New Roman"/>
          <w:lang w:val="en-GB"/>
        </w:rPr>
      </w:pPr>
      <w:r w:rsidRPr="001411B5">
        <w:rPr>
          <w:rFonts w:ascii="Times New Roman" w:hAnsi="Times New Roman" w:cs="Times New Roman"/>
          <w:lang w:val="en-GB"/>
        </w:rPr>
        <w:t xml:space="preserve">Hyperglycemia &gt; 20 mmol/L, pH </w:t>
      </w:r>
      <w:r w:rsidRPr="001411B5">
        <w:rPr>
          <w:rFonts w:ascii="Times New Roman" w:hAnsi="Times New Roman" w:cs="Times New Roman"/>
          <w:lang w:val="en-GB"/>
        </w:rPr>
        <w:sym w:font="Symbol" w:char="F03C"/>
      </w:r>
      <w:r w:rsidRPr="001411B5">
        <w:rPr>
          <w:rFonts w:ascii="Times New Roman" w:hAnsi="Times New Roman" w:cs="Times New Roman"/>
          <w:lang w:val="en-GB"/>
        </w:rPr>
        <w:t xml:space="preserve"> 7.3 or HCO</w:t>
      </w:r>
      <w:r w:rsidRPr="001411B5">
        <w:rPr>
          <w:rFonts w:ascii="Times New Roman" w:hAnsi="Times New Roman" w:cs="Times New Roman"/>
          <w:vertAlign w:val="subscript"/>
          <w:lang w:val="en-GB"/>
        </w:rPr>
        <w:t xml:space="preserve">3 </w:t>
      </w:r>
      <w:r w:rsidRPr="001411B5">
        <w:rPr>
          <w:rFonts w:ascii="Times New Roman" w:hAnsi="Times New Roman" w:cs="Times New Roman"/>
          <w:lang w:val="en-GB"/>
        </w:rPr>
        <w:sym w:font="Symbol" w:char="F03C"/>
      </w:r>
      <w:r w:rsidRPr="001411B5">
        <w:rPr>
          <w:rFonts w:ascii="Times New Roman" w:hAnsi="Times New Roman" w:cs="Times New Roman"/>
          <w:lang w:val="en-GB"/>
        </w:rPr>
        <w:t xml:space="preserve"> 15 mmol/L, glycosuria</w:t>
      </w:r>
    </w:p>
    <w:p w14:paraId="5A1930EE" w14:textId="77777777" w:rsidR="006744D5" w:rsidRPr="001411B5" w:rsidRDefault="006744D5" w:rsidP="00D14F62">
      <w:pPr>
        <w:pStyle w:val="Odstavecseseznamem"/>
        <w:numPr>
          <w:ilvl w:val="0"/>
          <w:numId w:val="251"/>
        </w:numPr>
        <w:spacing w:after="0" w:line="240" w:lineRule="auto"/>
        <w:rPr>
          <w:rFonts w:ascii="Times New Roman" w:hAnsi="Times New Roman" w:cs="Times New Roman"/>
          <w:lang w:val="en-GB"/>
        </w:rPr>
      </w:pPr>
      <w:r w:rsidRPr="001411B5">
        <w:rPr>
          <w:rFonts w:ascii="Times New Roman" w:hAnsi="Times New Roman" w:cs="Times New Roman"/>
          <w:lang w:val="en-GB"/>
        </w:rPr>
        <w:t>Glycosuria, ketonemia, ketonuria, HCO</w:t>
      </w:r>
      <w:r w:rsidRPr="001411B5">
        <w:rPr>
          <w:rFonts w:ascii="Times New Roman" w:hAnsi="Times New Roman" w:cs="Times New Roman"/>
          <w:vertAlign w:val="subscript"/>
          <w:lang w:val="en-GB"/>
        </w:rPr>
        <w:t xml:space="preserve">3 </w:t>
      </w:r>
      <w:r w:rsidRPr="001411B5">
        <w:rPr>
          <w:rFonts w:ascii="Times New Roman" w:hAnsi="Times New Roman" w:cs="Times New Roman"/>
          <w:lang w:val="en-GB"/>
        </w:rPr>
        <w:sym w:font="Symbol" w:char="F03C"/>
      </w:r>
      <w:r w:rsidRPr="001411B5">
        <w:rPr>
          <w:rFonts w:ascii="Times New Roman" w:hAnsi="Times New Roman" w:cs="Times New Roman"/>
          <w:lang w:val="en-GB"/>
        </w:rPr>
        <w:t xml:space="preserve"> 18 mmol/L</w:t>
      </w:r>
    </w:p>
    <w:p w14:paraId="13770516" w14:textId="202B7AF8" w:rsidR="006744D5" w:rsidRPr="001411B5" w:rsidRDefault="006744D5" w:rsidP="00D14F62">
      <w:pPr>
        <w:pStyle w:val="Odstavecseseznamem"/>
        <w:numPr>
          <w:ilvl w:val="0"/>
          <w:numId w:val="251"/>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Glycosuria, ketonemia, ketonuria, HCO</w:t>
      </w:r>
      <w:r w:rsidRPr="001411B5">
        <w:rPr>
          <w:rFonts w:ascii="Times New Roman" w:hAnsi="Times New Roman" w:cs="Times New Roman"/>
          <w:b/>
          <w:bCs/>
          <w:vertAlign w:val="subscript"/>
          <w:lang w:val="en-GB"/>
        </w:rPr>
        <w:t xml:space="preserve">3 </w:t>
      </w:r>
      <w:r w:rsidRPr="001411B5">
        <w:rPr>
          <w:rFonts w:ascii="Times New Roman" w:hAnsi="Times New Roman" w:cs="Times New Roman"/>
          <w:lang w:val="en-GB"/>
        </w:rPr>
        <w:sym w:font="Symbol" w:char="F03C"/>
      </w:r>
      <w:r w:rsidRPr="001411B5">
        <w:rPr>
          <w:rFonts w:ascii="Times New Roman" w:hAnsi="Times New Roman" w:cs="Times New Roman"/>
          <w:b/>
          <w:bCs/>
          <w:lang w:val="en-GB"/>
        </w:rPr>
        <w:t xml:space="preserve"> 15 mmol/L, hyperglycemia &gt; 11 mmol/L</w:t>
      </w:r>
    </w:p>
    <w:p w14:paraId="580AE2AD" w14:textId="77777777" w:rsidR="006744D5" w:rsidRPr="001411B5" w:rsidRDefault="006744D5" w:rsidP="006744D5">
      <w:pPr>
        <w:spacing w:after="0" w:line="240" w:lineRule="auto"/>
        <w:contextualSpacing/>
        <w:rPr>
          <w:rFonts w:ascii="Times New Roman" w:eastAsiaTheme="minorEastAsia" w:hAnsi="Times New Roman" w:cs="Times New Roman"/>
          <w:lang w:val="en-GB"/>
        </w:rPr>
      </w:pPr>
    </w:p>
    <w:p w14:paraId="34A6DDD7" w14:textId="77777777" w:rsidR="006744D5" w:rsidRPr="001411B5" w:rsidRDefault="006744D5" w:rsidP="006744D5">
      <w:pPr>
        <w:spacing w:after="0" w:line="240" w:lineRule="auto"/>
        <w:ind w:left="426"/>
        <w:contextualSpacing/>
        <w:rPr>
          <w:rFonts w:ascii="Times New Roman" w:eastAsiaTheme="minorEastAsia" w:hAnsi="Times New Roman" w:cs="Times New Roman"/>
          <w:lang w:val="en-GB"/>
        </w:rPr>
      </w:pPr>
    </w:p>
    <w:p w14:paraId="00995687" w14:textId="64EF1014" w:rsidR="006744D5" w:rsidRPr="001411B5" w:rsidRDefault="006744D5" w:rsidP="006744D5">
      <w:pPr>
        <w:spacing w:after="0" w:line="240" w:lineRule="auto"/>
        <w:ind w:left="66"/>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 xml:space="preserve">8. A 15-year-old boy seeks medical attention for fatigue, markedly increased fluid intake and </w:t>
      </w:r>
      <w:r w:rsidR="005A2AA6" w:rsidRPr="001411B5">
        <w:rPr>
          <w:rFonts w:ascii="Times New Roman" w:eastAsiaTheme="minorEastAsia" w:hAnsi="Times New Roman" w:cs="Times New Roman"/>
          <w:lang w:val="en-GB"/>
        </w:rPr>
        <w:t>night</w:t>
      </w:r>
      <w:r w:rsidR="0044395A" w:rsidRPr="001411B5">
        <w:rPr>
          <w:rFonts w:ascii="Times New Roman" w:eastAsiaTheme="minorEastAsia" w:hAnsi="Times New Roman" w:cs="Times New Roman"/>
          <w:lang w:val="en-GB"/>
        </w:rPr>
        <w:t>-</w:t>
      </w:r>
      <w:r w:rsidR="005A2AA6" w:rsidRPr="001411B5">
        <w:rPr>
          <w:rFonts w:ascii="Times New Roman" w:eastAsiaTheme="minorEastAsia" w:hAnsi="Times New Roman" w:cs="Times New Roman"/>
          <w:lang w:val="en-GB"/>
        </w:rPr>
        <w:t>time</w:t>
      </w:r>
      <w:r w:rsidRPr="001411B5">
        <w:rPr>
          <w:rFonts w:ascii="Times New Roman" w:eastAsiaTheme="minorEastAsia" w:hAnsi="Times New Roman" w:cs="Times New Roman"/>
          <w:lang w:val="en-GB"/>
        </w:rPr>
        <w:t xml:space="preserve"> urination in the last few weeks. He noticed losing some weight; however, his appetite is good. What is your differential diagnosis and next diagnostic steps?</w:t>
      </w:r>
    </w:p>
    <w:p w14:paraId="15992F38" w14:textId="77777777" w:rsidR="006744D5" w:rsidRPr="001411B5" w:rsidRDefault="006744D5" w:rsidP="00D14F62">
      <w:pPr>
        <w:pStyle w:val="Odstavecseseznamem"/>
        <w:numPr>
          <w:ilvl w:val="0"/>
          <w:numId w:val="252"/>
        </w:numPr>
        <w:spacing w:after="0" w:line="240" w:lineRule="auto"/>
        <w:rPr>
          <w:rFonts w:ascii="Times New Roman" w:hAnsi="Times New Roman" w:cs="Times New Roman"/>
          <w:lang w:val="en-GB"/>
        </w:rPr>
      </w:pPr>
      <w:r w:rsidRPr="001411B5">
        <w:rPr>
          <w:rFonts w:ascii="Times New Roman" w:hAnsi="Times New Roman" w:cs="Times New Roman"/>
          <w:lang w:val="en-GB"/>
        </w:rPr>
        <w:lastRenderedPageBreak/>
        <w:t>The weather is currently hot, so no further tests are necessary, but invite the boy for a check-up for next week</w:t>
      </w:r>
    </w:p>
    <w:p w14:paraId="30B53756" w14:textId="77777777" w:rsidR="006744D5" w:rsidRPr="001411B5" w:rsidRDefault="006744D5" w:rsidP="00D14F62">
      <w:pPr>
        <w:pStyle w:val="Odstavecseseznamem"/>
        <w:numPr>
          <w:ilvl w:val="0"/>
          <w:numId w:val="252"/>
        </w:numPr>
        <w:spacing w:after="0" w:line="240" w:lineRule="auto"/>
        <w:rPr>
          <w:rFonts w:ascii="Times New Roman" w:hAnsi="Times New Roman" w:cs="Times New Roman"/>
          <w:lang w:val="en-GB"/>
        </w:rPr>
      </w:pPr>
      <w:r w:rsidRPr="001411B5">
        <w:rPr>
          <w:rFonts w:ascii="Times New Roman" w:hAnsi="Times New Roman" w:cs="Times New Roman"/>
          <w:lang w:val="en-GB"/>
        </w:rPr>
        <w:t>It could be a developing diabetes insipidus; plan biochemical examination for the next day</w:t>
      </w:r>
    </w:p>
    <w:p w14:paraId="3318A1DE" w14:textId="77777777" w:rsidR="006744D5" w:rsidRPr="001411B5" w:rsidRDefault="006744D5" w:rsidP="00D14F62">
      <w:pPr>
        <w:pStyle w:val="Odstavecseseznamem"/>
        <w:numPr>
          <w:ilvl w:val="0"/>
          <w:numId w:val="252"/>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 xml:space="preserve">It could be diabetes mellitus, immediately examine urine for glycosuria and ketonuria, and examine blood glycemia </w:t>
      </w:r>
    </w:p>
    <w:p w14:paraId="530685A5" w14:textId="77777777" w:rsidR="006744D5" w:rsidRPr="001411B5" w:rsidRDefault="006744D5" w:rsidP="00D14F62">
      <w:pPr>
        <w:pStyle w:val="Odstavecseseznamem"/>
        <w:numPr>
          <w:ilvl w:val="0"/>
          <w:numId w:val="252"/>
        </w:numPr>
        <w:spacing w:after="0" w:line="240" w:lineRule="auto"/>
        <w:rPr>
          <w:rFonts w:ascii="Times New Roman" w:hAnsi="Times New Roman" w:cs="Times New Roman"/>
          <w:lang w:val="en-GB"/>
        </w:rPr>
      </w:pPr>
      <w:r w:rsidRPr="001411B5">
        <w:rPr>
          <w:rFonts w:ascii="Times New Roman" w:hAnsi="Times New Roman" w:cs="Times New Roman"/>
          <w:lang w:val="en-GB"/>
        </w:rPr>
        <w:t>It could be diabetes mellitus, plan OGTT</w:t>
      </w:r>
    </w:p>
    <w:p w14:paraId="3C41F1C8" w14:textId="77777777" w:rsidR="006744D5" w:rsidRPr="001411B5" w:rsidRDefault="006744D5" w:rsidP="006744D5">
      <w:pPr>
        <w:spacing w:after="0" w:line="240" w:lineRule="auto"/>
        <w:ind w:left="66"/>
        <w:contextualSpacing/>
        <w:rPr>
          <w:rFonts w:ascii="Times New Roman" w:eastAsiaTheme="minorEastAsia" w:hAnsi="Times New Roman" w:cs="Times New Roman"/>
          <w:lang w:val="en-GB"/>
        </w:rPr>
      </w:pPr>
    </w:p>
    <w:p w14:paraId="48E557ED" w14:textId="77777777" w:rsidR="006744D5" w:rsidRPr="001411B5" w:rsidRDefault="006744D5" w:rsidP="006744D5">
      <w:pPr>
        <w:spacing w:after="0" w:line="240" w:lineRule="auto"/>
        <w:contextualSpacing/>
        <w:rPr>
          <w:rFonts w:ascii="Times New Roman" w:eastAsiaTheme="minorEastAsia" w:hAnsi="Times New Roman" w:cs="Times New Roman"/>
          <w:lang w:val="en-GB"/>
        </w:rPr>
      </w:pPr>
    </w:p>
    <w:p w14:paraId="216B09DF" w14:textId="77777777" w:rsidR="006744D5" w:rsidRPr="001411B5" w:rsidRDefault="006744D5" w:rsidP="006744D5">
      <w:pPr>
        <w:spacing w:after="0" w:line="240" w:lineRule="auto"/>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9. The “nutritional therapy” means:</w:t>
      </w:r>
    </w:p>
    <w:p w14:paraId="226683A2" w14:textId="77777777" w:rsidR="006744D5" w:rsidRPr="001411B5" w:rsidRDefault="006744D5" w:rsidP="00D14F62">
      <w:pPr>
        <w:pStyle w:val="Odstavecseseznamem"/>
        <w:numPr>
          <w:ilvl w:val="0"/>
          <w:numId w:val="253"/>
        </w:numPr>
        <w:spacing w:after="0" w:line="240" w:lineRule="auto"/>
        <w:rPr>
          <w:rFonts w:ascii="Times New Roman" w:hAnsi="Times New Roman" w:cs="Times New Roman"/>
          <w:lang w:val="en-GB"/>
        </w:rPr>
      </w:pPr>
      <w:r w:rsidRPr="001411B5">
        <w:rPr>
          <w:rFonts w:ascii="Times New Roman" w:hAnsi="Times New Roman" w:cs="Times New Roman"/>
          <w:lang w:val="en-GB"/>
        </w:rPr>
        <w:t>Regular meals 5-6 times a day with relatively accurately estimated intake of fat and saccharides</w:t>
      </w:r>
    </w:p>
    <w:p w14:paraId="51D4AC9A" w14:textId="77777777" w:rsidR="006744D5" w:rsidRPr="001411B5" w:rsidRDefault="006744D5" w:rsidP="00D14F62">
      <w:pPr>
        <w:pStyle w:val="Odstavecseseznamem"/>
        <w:numPr>
          <w:ilvl w:val="0"/>
          <w:numId w:val="253"/>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Regular meals 5-6 times a day with relatively accurately estimated intake of saccharides</w:t>
      </w:r>
    </w:p>
    <w:p w14:paraId="66EE661C" w14:textId="77777777" w:rsidR="006744D5" w:rsidRPr="001411B5" w:rsidRDefault="006744D5" w:rsidP="00D14F62">
      <w:pPr>
        <w:pStyle w:val="Odstavecseseznamem"/>
        <w:numPr>
          <w:ilvl w:val="0"/>
          <w:numId w:val="253"/>
        </w:numPr>
        <w:spacing w:after="0" w:line="240" w:lineRule="auto"/>
        <w:rPr>
          <w:rFonts w:ascii="Times New Roman" w:hAnsi="Times New Roman" w:cs="Times New Roman"/>
          <w:lang w:val="en-GB"/>
        </w:rPr>
      </w:pPr>
      <w:r w:rsidRPr="001411B5">
        <w:rPr>
          <w:rFonts w:ascii="Times New Roman" w:hAnsi="Times New Roman" w:cs="Times New Roman"/>
          <w:lang w:val="en-GB"/>
        </w:rPr>
        <w:t>Regular meals 5-6 times a day with relatively accurately estimated intake of fat, saccharides, and proteins</w:t>
      </w:r>
    </w:p>
    <w:p w14:paraId="62D03C07" w14:textId="77777777" w:rsidR="006744D5" w:rsidRPr="001411B5" w:rsidRDefault="006744D5" w:rsidP="00D14F62">
      <w:pPr>
        <w:pStyle w:val="Odstavecseseznamem"/>
        <w:numPr>
          <w:ilvl w:val="0"/>
          <w:numId w:val="253"/>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Dietary recommendations based on healthy eating principles suitable for all children, with a particular emphasis on saccharides intake estimate</w:t>
      </w:r>
    </w:p>
    <w:p w14:paraId="699BBC0C" w14:textId="77777777" w:rsidR="006744D5" w:rsidRPr="001411B5" w:rsidRDefault="006744D5" w:rsidP="006744D5">
      <w:pPr>
        <w:spacing w:after="0" w:line="240" w:lineRule="auto"/>
        <w:contextualSpacing/>
        <w:rPr>
          <w:rFonts w:ascii="Times New Roman" w:eastAsiaTheme="minorEastAsia" w:hAnsi="Times New Roman" w:cs="Times New Roman"/>
          <w:b/>
          <w:bCs/>
          <w:lang w:val="en-GB"/>
        </w:rPr>
      </w:pPr>
    </w:p>
    <w:p w14:paraId="1689FA98" w14:textId="77777777" w:rsidR="006744D5" w:rsidRPr="001411B5" w:rsidRDefault="006744D5" w:rsidP="00D14F62">
      <w:pPr>
        <w:pStyle w:val="Odstavecseseznamem"/>
        <w:numPr>
          <w:ilvl w:val="0"/>
          <w:numId w:val="254"/>
        </w:numPr>
        <w:spacing w:after="0" w:line="240" w:lineRule="auto"/>
        <w:rPr>
          <w:rFonts w:ascii="Times New Roman" w:hAnsi="Times New Roman" w:cs="Times New Roman"/>
          <w:lang w:val="en-GB"/>
        </w:rPr>
      </w:pPr>
      <w:r w:rsidRPr="001411B5">
        <w:rPr>
          <w:rFonts w:ascii="Times New Roman" w:hAnsi="Times New Roman" w:cs="Times New Roman"/>
          <w:lang w:val="en-GB"/>
        </w:rPr>
        <w:t>The physiological onset of puberty in girls is:</w:t>
      </w:r>
    </w:p>
    <w:p w14:paraId="465F51B7" w14:textId="77777777" w:rsidR="006744D5" w:rsidRPr="001411B5" w:rsidRDefault="006744D5" w:rsidP="00D14F62">
      <w:pPr>
        <w:pStyle w:val="Odstavecseseznamem"/>
        <w:numPr>
          <w:ilvl w:val="0"/>
          <w:numId w:val="255"/>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Between ages of 8-13 years</w:t>
      </w:r>
    </w:p>
    <w:p w14:paraId="51CEB1AC" w14:textId="77777777" w:rsidR="006744D5" w:rsidRPr="001411B5" w:rsidRDefault="006744D5" w:rsidP="00D14F62">
      <w:pPr>
        <w:pStyle w:val="Odstavecseseznamem"/>
        <w:numPr>
          <w:ilvl w:val="0"/>
          <w:numId w:val="255"/>
        </w:numPr>
        <w:spacing w:after="0" w:line="240" w:lineRule="auto"/>
        <w:rPr>
          <w:rFonts w:ascii="Times New Roman" w:hAnsi="Times New Roman" w:cs="Times New Roman"/>
          <w:lang w:val="en-GB"/>
        </w:rPr>
      </w:pPr>
      <w:r w:rsidRPr="001411B5">
        <w:rPr>
          <w:rFonts w:ascii="Times New Roman" w:hAnsi="Times New Roman" w:cs="Times New Roman"/>
          <w:lang w:val="en-GB"/>
        </w:rPr>
        <w:t>Between ages of 9-14</w:t>
      </w:r>
      <w:r w:rsidRPr="001411B5">
        <w:rPr>
          <w:rFonts w:ascii="Times New Roman" w:hAnsi="Times New Roman" w:cs="Times New Roman"/>
          <w:b/>
          <w:bCs/>
          <w:lang w:val="en-GB"/>
        </w:rPr>
        <w:t xml:space="preserve"> years</w:t>
      </w:r>
    </w:p>
    <w:p w14:paraId="0182E54F" w14:textId="77777777" w:rsidR="006744D5" w:rsidRPr="001411B5" w:rsidRDefault="006744D5" w:rsidP="00D14F62">
      <w:pPr>
        <w:pStyle w:val="Odstavecseseznamem"/>
        <w:numPr>
          <w:ilvl w:val="0"/>
          <w:numId w:val="255"/>
        </w:numPr>
        <w:spacing w:after="0" w:line="240" w:lineRule="auto"/>
        <w:rPr>
          <w:rFonts w:ascii="Times New Roman" w:hAnsi="Times New Roman" w:cs="Times New Roman"/>
          <w:lang w:val="en-GB"/>
        </w:rPr>
      </w:pPr>
      <w:r w:rsidRPr="001411B5">
        <w:rPr>
          <w:rFonts w:ascii="Times New Roman" w:hAnsi="Times New Roman" w:cs="Times New Roman"/>
          <w:lang w:val="en-GB"/>
        </w:rPr>
        <w:t>Between ages of 8-14</w:t>
      </w:r>
      <w:r w:rsidRPr="001411B5">
        <w:rPr>
          <w:rFonts w:ascii="Times New Roman" w:hAnsi="Times New Roman" w:cs="Times New Roman"/>
          <w:b/>
          <w:bCs/>
          <w:lang w:val="en-GB"/>
        </w:rPr>
        <w:t xml:space="preserve"> years</w:t>
      </w:r>
    </w:p>
    <w:p w14:paraId="15A3C8AA" w14:textId="77777777" w:rsidR="006744D5" w:rsidRPr="001411B5" w:rsidRDefault="006744D5" w:rsidP="00D14F62">
      <w:pPr>
        <w:pStyle w:val="Odstavecseseznamem"/>
        <w:numPr>
          <w:ilvl w:val="0"/>
          <w:numId w:val="255"/>
        </w:numPr>
        <w:spacing w:after="0" w:line="240" w:lineRule="auto"/>
        <w:rPr>
          <w:rFonts w:ascii="Times New Roman" w:hAnsi="Times New Roman" w:cs="Times New Roman"/>
          <w:lang w:val="en-GB"/>
        </w:rPr>
      </w:pPr>
      <w:r w:rsidRPr="001411B5">
        <w:rPr>
          <w:rFonts w:ascii="Times New Roman" w:hAnsi="Times New Roman" w:cs="Times New Roman"/>
          <w:lang w:val="en-GB"/>
        </w:rPr>
        <w:t>Between ages of 9-13</w:t>
      </w:r>
      <w:r w:rsidRPr="001411B5">
        <w:rPr>
          <w:rFonts w:ascii="Times New Roman" w:hAnsi="Times New Roman" w:cs="Times New Roman"/>
          <w:b/>
          <w:bCs/>
          <w:lang w:val="en-GB"/>
        </w:rPr>
        <w:t xml:space="preserve"> years</w:t>
      </w:r>
    </w:p>
    <w:p w14:paraId="4755E7BE" w14:textId="77777777" w:rsidR="006744D5" w:rsidRPr="001411B5" w:rsidRDefault="006744D5" w:rsidP="006744D5">
      <w:pPr>
        <w:spacing w:after="0" w:line="240" w:lineRule="auto"/>
        <w:contextualSpacing/>
        <w:rPr>
          <w:rFonts w:ascii="Times New Roman" w:eastAsiaTheme="minorEastAsia" w:hAnsi="Times New Roman" w:cs="Times New Roman"/>
          <w:lang w:val="en-GB"/>
        </w:rPr>
      </w:pPr>
    </w:p>
    <w:p w14:paraId="45A83C07" w14:textId="77777777" w:rsidR="006744D5" w:rsidRPr="001411B5" w:rsidRDefault="006744D5" w:rsidP="00D14F62">
      <w:pPr>
        <w:pStyle w:val="Odstavecseseznamem"/>
        <w:numPr>
          <w:ilvl w:val="0"/>
          <w:numId w:val="254"/>
        </w:numPr>
        <w:spacing w:after="0" w:line="240" w:lineRule="auto"/>
        <w:rPr>
          <w:rFonts w:ascii="Times New Roman" w:hAnsi="Times New Roman" w:cs="Times New Roman"/>
          <w:lang w:val="en-GB"/>
        </w:rPr>
      </w:pPr>
      <w:r w:rsidRPr="001411B5">
        <w:rPr>
          <w:rFonts w:ascii="Times New Roman" w:hAnsi="Times New Roman" w:cs="Times New Roman"/>
          <w:lang w:val="en-GB"/>
        </w:rPr>
        <w:t>The physiological onset of puberty in boys is:</w:t>
      </w:r>
    </w:p>
    <w:p w14:paraId="6213AC29" w14:textId="77777777" w:rsidR="006744D5" w:rsidRPr="001411B5" w:rsidRDefault="006744D5" w:rsidP="00D14F62">
      <w:pPr>
        <w:pStyle w:val="Odstavecseseznamem"/>
        <w:numPr>
          <w:ilvl w:val="0"/>
          <w:numId w:val="256"/>
        </w:numPr>
        <w:spacing w:after="0" w:line="240" w:lineRule="auto"/>
        <w:rPr>
          <w:rFonts w:ascii="Times New Roman" w:hAnsi="Times New Roman" w:cs="Times New Roman"/>
          <w:lang w:val="en-GB"/>
        </w:rPr>
      </w:pPr>
      <w:r w:rsidRPr="001411B5">
        <w:rPr>
          <w:rFonts w:ascii="Times New Roman" w:hAnsi="Times New Roman" w:cs="Times New Roman"/>
          <w:lang w:val="en-GB"/>
        </w:rPr>
        <w:t xml:space="preserve">Between ages of 8-13 </w:t>
      </w:r>
      <w:r w:rsidRPr="001411B5">
        <w:rPr>
          <w:rFonts w:ascii="Times New Roman" w:hAnsi="Times New Roman" w:cs="Times New Roman"/>
          <w:b/>
          <w:bCs/>
          <w:lang w:val="en-GB"/>
        </w:rPr>
        <w:t>years</w:t>
      </w:r>
    </w:p>
    <w:p w14:paraId="27C09602" w14:textId="77777777" w:rsidR="006744D5" w:rsidRPr="001411B5" w:rsidRDefault="006744D5" w:rsidP="00D14F62">
      <w:pPr>
        <w:pStyle w:val="Odstavecseseznamem"/>
        <w:numPr>
          <w:ilvl w:val="0"/>
          <w:numId w:val="256"/>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Between ages of 9-14 years</w:t>
      </w:r>
    </w:p>
    <w:p w14:paraId="2247A0E5" w14:textId="77777777" w:rsidR="006744D5" w:rsidRPr="001411B5" w:rsidRDefault="006744D5" w:rsidP="00D14F62">
      <w:pPr>
        <w:pStyle w:val="Odstavecseseznamem"/>
        <w:numPr>
          <w:ilvl w:val="0"/>
          <w:numId w:val="256"/>
        </w:numPr>
        <w:spacing w:after="0" w:line="240" w:lineRule="auto"/>
        <w:rPr>
          <w:rFonts w:ascii="Times New Roman" w:hAnsi="Times New Roman" w:cs="Times New Roman"/>
          <w:lang w:val="en-GB"/>
        </w:rPr>
      </w:pPr>
      <w:r w:rsidRPr="001411B5">
        <w:rPr>
          <w:rFonts w:ascii="Times New Roman" w:hAnsi="Times New Roman" w:cs="Times New Roman"/>
          <w:lang w:val="en-GB"/>
        </w:rPr>
        <w:t xml:space="preserve">Between ages of 8-14 </w:t>
      </w:r>
      <w:r w:rsidRPr="001411B5">
        <w:rPr>
          <w:rFonts w:ascii="Times New Roman" w:hAnsi="Times New Roman" w:cs="Times New Roman"/>
          <w:b/>
          <w:bCs/>
          <w:lang w:val="en-GB"/>
        </w:rPr>
        <w:t>years</w:t>
      </w:r>
    </w:p>
    <w:p w14:paraId="30F446B0" w14:textId="77777777" w:rsidR="006744D5" w:rsidRPr="001411B5" w:rsidRDefault="006744D5" w:rsidP="00D14F62">
      <w:pPr>
        <w:pStyle w:val="Odstavecseseznamem"/>
        <w:numPr>
          <w:ilvl w:val="0"/>
          <w:numId w:val="256"/>
        </w:numPr>
        <w:spacing w:after="0" w:line="240" w:lineRule="auto"/>
        <w:rPr>
          <w:rFonts w:ascii="Times New Roman" w:hAnsi="Times New Roman" w:cs="Times New Roman"/>
          <w:lang w:val="en-GB"/>
        </w:rPr>
      </w:pPr>
      <w:r w:rsidRPr="001411B5">
        <w:rPr>
          <w:rFonts w:ascii="Times New Roman" w:hAnsi="Times New Roman" w:cs="Times New Roman"/>
          <w:lang w:val="en-GB"/>
        </w:rPr>
        <w:t xml:space="preserve">Between ages of 9-13 </w:t>
      </w:r>
      <w:r w:rsidRPr="001411B5">
        <w:rPr>
          <w:rFonts w:ascii="Times New Roman" w:hAnsi="Times New Roman" w:cs="Times New Roman"/>
          <w:b/>
          <w:bCs/>
          <w:lang w:val="en-GB"/>
        </w:rPr>
        <w:t>years</w:t>
      </w:r>
    </w:p>
    <w:p w14:paraId="26488B15" w14:textId="77777777" w:rsidR="006744D5" w:rsidRPr="001411B5" w:rsidRDefault="006744D5" w:rsidP="006744D5">
      <w:pPr>
        <w:spacing w:after="0" w:line="240" w:lineRule="auto"/>
        <w:contextualSpacing/>
        <w:rPr>
          <w:rFonts w:ascii="Times New Roman" w:eastAsiaTheme="minorEastAsia" w:hAnsi="Times New Roman" w:cs="Times New Roman"/>
          <w:lang w:val="en-GB"/>
        </w:rPr>
      </w:pPr>
    </w:p>
    <w:p w14:paraId="480C607F" w14:textId="77777777" w:rsidR="006744D5" w:rsidRPr="001411B5" w:rsidRDefault="006744D5" w:rsidP="00D14F62">
      <w:pPr>
        <w:pStyle w:val="Odstavecseseznamem"/>
        <w:numPr>
          <w:ilvl w:val="0"/>
          <w:numId w:val="254"/>
        </w:numPr>
        <w:spacing w:after="0" w:line="240" w:lineRule="auto"/>
        <w:rPr>
          <w:rFonts w:ascii="Times New Roman" w:hAnsi="Times New Roman" w:cs="Times New Roman"/>
          <w:lang w:val="en-GB"/>
        </w:rPr>
      </w:pPr>
      <w:r w:rsidRPr="001411B5">
        <w:rPr>
          <w:rFonts w:ascii="Times New Roman" w:hAnsi="Times New Roman" w:cs="Times New Roman"/>
          <w:lang w:val="en-GB"/>
        </w:rPr>
        <w:t>Select all statements that are true for the physiological course of puberty:</w:t>
      </w:r>
    </w:p>
    <w:p w14:paraId="1DDEC700" w14:textId="77777777" w:rsidR="006744D5" w:rsidRPr="001411B5" w:rsidRDefault="006744D5" w:rsidP="00D14F62">
      <w:pPr>
        <w:pStyle w:val="Odstavecseseznamem"/>
        <w:numPr>
          <w:ilvl w:val="0"/>
          <w:numId w:val="257"/>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In girls, puberty starts with enlarging of mammary glands; in boys, it starts with the growth of pubic hair</w:t>
      </w:r>
    </w:p>
    <w:p w14:paraId="0684FCD5" w14:textId="77777777" w:rsidR="006744D5" w:rsidRPr="001411B5" w:rsidRDefault="006744D5" w:rsidP="00D14F62">
      <w:pPr>
        <w:pStyle w:val="Odstavecseseznamem"/>
        <w:numPr>
          <w:ilvl w:val="0"/>
          <w:numId w:val="257"/>
        </w:numPr>
        <w:spacing w:after="0" w:line="240" w:lineRule="auto"/>
        <w:ind w:left="709"/>
        <w:rPr>
          <w:rFonts w:ascii="Times New Roman" w:hAnsi="Times New Roman" w:cs="Times New Roman"/>
          <w:b/>
          <w:bCs/>
          <w:lang w:val="en-GB"/>
        </w:rPr>
      </w:pPr>
      <w:r w:rsidRPr="001411B5">
        <w:rPr>
          <w:rFonts w:ascii="Times New Roman" w:hAnsi="Times New Roman" w:cs="Times New Roman"/>
          <w:b/>
          <w:bCs/>
          <w:lang w:val="en-GB"/>
        </w:rPr>
        <w:t>In girls, puberty starts with enlarging of mammary glands; in boys, it starts with enlargement of testicular volume</w:t>
      </w:r>
    </w:p>
    <w:p w14:paraId="36E422D7" w14:textId="77777777" w:rsidR="006744D5" w:rsidRPr="001411B5" w:rsidRDefault="006744D5" w:rsidP="00D14F62">
      <w:pPr>
        <w:pStyle w:val="Odstavecseseznamem"/>
        <w:numPr>
          <w:ilvl w:val="0"/>
          <w:numId w:val="257"/>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In both sexes, puberty is accompanied with a growth spurt since its onset</w:t>
      </w:r>
    </w:p>
    <w:p w14:paraId="69195311" w14:textId="77777777" w:rsidR="006744D5" w:rsidRPr="001411B5" w:rsidRDefault="006744D5" w:rsidP="00D14F62">
      <w:pPr>
        <w:pStyle w:val="Odstavecseseznamem"/>
        <w:numPr>
          <w:ilvl w:val="0"/>
          <w:numId w:val="257"/>
        </w:numPr>
        <w:spacing w:after="0" w:line="240" w:lineRule="auto"/>
        <w:ind w:left="709"/>
        <w:rPr>
          <w:rFonts w:ascii="Times New Roman" w:hAnsi="Times New Roman" w:cs="Times New Roman"/>
          <w:lang w:val="en-GB"/>
        </w:rPr>
      </w:pPr>
      <w:r w:rsidRPr="001411B5">
        <w:rPr>
          <w:rFonts w:ascii="Times New Roman" w:hAnsi="Times New Roman" w:cs="Times New Roman"/>
          <w:b/>
          <w:bCs/>
          <w:lang w:val="en-GB"/>
        </w:rPr>
        <w:t>In girls, puberty is accompanied with a growth spurt since its onset</w:t>
      </w:r>
    </w:p>
    <w:p w14:paraId="0B949F87" w14:textId="77777777" w:rsidR="006744D5" w:rsidRPr="001411B5" w:rsidRDefault="006744D5" w:rsidP="006744D5">
      <w:pPr>
        <w:spacing w:after="0" w:line="240" w:lineRule="auto"/>
        <w:contextualSpacing/>
        <w:rPr>
          <w:rFonts w:ascii="Times New Roman" w:eastAsiaTheme="minorEastAsia" w:hAnsi="Times New Roman" w:cs="Times New Roman"/>
          <w:lang w:val="en-GB"/>
        </w:rPr>
      </w:pPr>
    </w:p>
    <w:p w14:paraId="5FB8A42E" w14:textId="77777777" w:rsidR="006744D5" w:rsidRPr="001411B5" w:rsidRDefault="006744D5" w:rsidP="00D14F62">
      <w:pPr>
        <w:pStyle w:val="Odstavecseseznamem"/>
        <w:numPr>
          <w:ilvl w:val="0"/>
          <w:numId w:val="254"/>
        </w:numPr>
        <w:spacing w:after="0" w:line="240" w:lineRule="auto"/>
        <w:rPr>
          <w:rFonts w:ascii="Times New Roman" w:hAnsi="Times New Roman" w:cs="Times New Roman"/>
          <w:lang w:val="en-GB"/>
        </w:rPr>
      </w:pPr>
      <w:r w:rsidRPr="001411B5">
        <w:rPr>
          <w:rFonts w:ascii="Times New Roman" w:hAnsi="Times New Roman" w:cs="Times New Roman"/>
          <w:lang w:val="en-GB"/>
        </w:rPr>
        <w:t>Select all statements that are true for puberty:</w:t>
      </w:r>
    </w:p>
    <w:p w14:paraId="497F6402" w14:textId="77777777" w:rsidR="006744D5" w:rsidRPr="001411B5" w:rsidRDefault="006744D5" w:rsidP="00D14F62">
      <w:pPr>
        <w:pStyle w:val="Odstavecseseznamem"/>
        <w:numPr>
          <w:ilvl w:val="0"/>
          <w:numId w:val="258"/>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It is a hormonally induced process of sexual maturation</w:t>
      </w:r>
    </w:p>
    <w:p w14:paraId="372C7EC3" w14:textId="77777777" w:rsidR="006744D5" w:rsidRPr="001411B5" w:rsidRDefault="006744D5" w:rsidP="00D14F62">
      <w:pPr>
        <w:pStyle w:val="Odstavecseseznamem"/>
        <w:numPr>
          <w:ilvl w:val="0"/>
          <w:numId w:val="258"/>
        </w:numPr>
        <w:spacing w:after="0" w:line="240" w:lineRule="auto"/>
        <w:rPr>
          <w:rFonts w:ascii="Times New Roman" w:hAnsi="Times New Roman" w:cs="Times New Roman"/>
          <w:lang w:val="en-GB"/>
        </w:rPr>
      </w:pPr>
      <w:r w:rsidRPr="001411B5">
        <w:rPr>
          <w:rFonts w:ascii="Times New Roman" w:hAnsi="Times New Roman" w:cs="Times New Roman"/>
          <w:lang w:val="en-GB"/>
        </w:rPr>
        <w:t>It is psychosocial maturation of an individual</w:t>
      </w:r>
    </w:p>
    <w:p w14:paraId="4107D71B" w14:textId="77777777" w:rsidR="006744D5" w:rsidRPr="001411B5" w:rsidRDefault="006744D5" w:rsidP="00D14F62">
      <w:pPr>
        <w:pStyle w:val="Odstavecseseznamem"/>
        <w:numPr>
          <w:ilvl w:val="0"/>
          <w:numId w:val="258"/>
        </w:numPr>
        <w:spacing w:after="0" w:line="240" w:lineRule="auto"/>
        <w:rPr>
          <w:rFonts w:ascii="Times New Roman" w:hAnsi="Times New Roman" w:cs="Times New Roman"/>
          <w:lang w:val="en-GB"/>
        </w:rPr>
      </w:pPr>
      <w:r w:rsidRPr="001411B5">
        <w:rPr>
          <w:rFonts w:ascii="Times New Roman" w:hAnsi="Times New Roman" w:cs="Times New Roman"/>
          <w:lang w:val="en-GB"/>
        </w:rPr>
        <w:t>It is not completed by reaching sexual maturity</w:t>
      </w:r>
    </w:p>
    <w:p w14:paraId="64D3FF99" w14:textId="77777777" w:rsidR="006744D5" w:rsidRPr="001411B5" w:rsidRDefault="006744D5" w:rsidP="00D14F62">
      <w:pPr>
        <w:pStyle w:val="Odstavecseseznamem"/>
        <w:numPr>
          <w:ilvl w:val="0"/>
          <w:numId w:val="258"/>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Menarche occurs in the Czech girls on average at the age of 12.5 years</w:t>
      </w:r>
    </w:p>
    <w:p w14:paraId="340173CA" w14:textId="77777777" w:rsidR="006744D5" w:rsidRPr="001411B5" w:rsidRDefault="006744D5" w:rsidP="006744D5">
      <w:pPr>
        <w:spacing w:after="0" w:line="240" w:lineRule="auto"/>
        <w:contextualSpacing/>
        <w:rPr>
          <w:rFonts w:ascii="Times New Roman" w:eastAsiaTheme="minorEastAsia" w:hAnsi="Times New Roman" w:cs="Times New Roman"/>
          <w:b/>
          <w:bCs/>
          <w:lang w:val="en-GB"/>
        </w:rPr>
      </w:pPr>
    </w:p>
    <w:p w14:paraId="36C3D2BE" w14:textId="77777777" w:rsidR="006744D5" w:rsidRPr="001411B5" w:rsidRDefault="006744D5" w:rsidP="00D14F62">
      <w:pPr>
        <w:pStyle w:val="Odstavecseseznamem"/>
        <w:numPr>
          <w:ilvl w:val="0"/>
          <w:numId w:val="254"/>
        </w:numPr>
        <w:spacing w:after="0" w:line="240" w:lineRule="auto"/>
        <w:rPr>
          <w:rFonts w:ascii="Times New Roman" w:hAnsi="Times New Roman" w:cs="Times New Roman"/>
          <w:lang w:val="en-GB"/>
        </w:rPr>
      </w:pPr>
      <w:r w:rsidRPr="001411B5">
        <w:rPr>
          <w:rFonts w:ascii="Times New Roman" w:hAnsi="Times New Roman" w:cs="Times New Roman"/>
          <w:lang w:val="en-GB"/>
        </w:rPr>
        <w:t>The definition of delayed puberty is:</w:t>
      </w:r>
    </w:p>
    <w:p w14:paraId="11788C02" w14:textId="77777777" w:rsidR="006744D5" w:rsidRPr="001411B5" w:rsidRDefault="006744D5" w:rsidP="00D14F62">
      <w:pPr>
        <w:pStyle w:val="Odstavecseseznamem"/>
        <w:numPr>
          <w:ilvl w:val="0"/>
          <w:numId w:val="259"/>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The absence of secondary sex characteristics in girls after 13 years of age and in boys after 14 years of age</w:t>
      </w:r>
    </w:p>
    <w:p w14:paraId="589FD90E" w14:textId="77777777" w:rsidR="006744D5" w:rsidRPr="001411B5" w:rsidRDefault="006744D5" w:rsidP="00D14F62">
      <w:pPr>
        <w:pStyle w:val="Odstavecseseznamem"/>
        <w:numPr>
          <w:ilvl w:val="0"/>
          <w:numId w:val="259"/>
        </w:numPr>
        <w:spacing w:after="0" w:line="240" w:lineRule="auto"/>
        <w:rPr>
          <w:rFonts w:ascii="Times New Roman" w:hAnsi="Times New Roman" w:cs="Times New Roman"/>
          <w:lang w:val="en-GB"/>
        </w:rPr>
      </w:pPr>
      <w:r w:rsidRPr="001411B5">
        <w:rPr>
          <w:rFonts w:ascii="Times New Roman" w:hAnsi="Times New Roman" w:cs="Times New Roman"/>
          <w:lang w:val="en-GB"/>
        </w:rPr>
        <w:t>Onset of puberty does not occur by 14 years of age, regardless of sex</w:t>
      </w:r>
    </w:p>
    <w:p w14:paraId="0756CDFF" w14:textId="77777777" w:rsidR="006744D5" w:rsidRPr="001411B5" w:rsidRDefault="006744D5" w:rsidP="00D14F62">
      <w:pPr>
        <w:pStyle w:val="Odstavecseseznamem"/>
        <w:numPr>
          <w:ilvl w:val="0"/>
          <w:numId w:val="259"/>
        </w:numPr>
        <w:spacing w:after="0" w:line="240" w:lineRule="auto"/>
        <w:rPr>
          <w:rFonts w:ascii="Times New Roman" w:hAnsi="Times New Roman" w:cs="Times New Roman"/>
          <w:lang w:val="en-GB"/>
        </w:rPr>
      </w:pPr>
      <w:r w:rsidRPr="001411B5">
        <w:rPr>
          <w:rFonts w:ascii="Times New Roman" w:hAnsi="Times New Roman" w:cs="Times New Roman"/>
          <w:lang w:val="en-GB"/>
        </w:rPr>
        <w:t>Onset of puberty does not occur by 13 years of age, regardless of sex</w:t>
      </w:r>
    </w:p>
    <w:p w14:paraId="2829764C" w14:textId="77777777" w:rsidR="006744D5" w:rsidRPr="001411B5" w:rsidRDefault="006744D5" w:rsidP="00D14F62">
      <w:pPr>
        <w:pStyle w:val="Odstavecseseznamem"/>
        <w:numPr>
          <w:ilvl w:val="0"/>
          <w:numId w:val="259"/>
        </w:numPr>
        <w:spacing w:after="0" w:line="240" w:lineRule="auto"/>
        <w:rPr>
          <w:rFonts w:ascii="Times New Roman" w:hAnsi="Times New Roman" w:cs="Times New Roman"/>
          <w:lang w:val="en-GB"/>
        </w:rPr>
      </w:pPr>
      <w:r w:rsidRPr="001411B5">
        <w:rPr>
          <w:rFonts w:ascii="Times New Roman" w:hAnsi="Times New Roman" w:cs="Times New Roman"/>
          <w:lang w:val="en-GB"/>
        </w:rPr>
        <w:t>Onset of puberty does not occur by 14 years of age in girls and after 15 years of age in boys</w:t>
      </w:r>
    </w:p>
    <w:p w14:paraId="59AC0019" w14:textId="77777777" w:rsidR="006744D5" w:rsidRPr="001411B5" w:rsidRDefault="006744D5" w:rsidP="006744D5">
      <w:pPr>
        <w:spacing w:after="0" w:line="240" w:lineRule="auto"/>
        <w:contextualSpacing/>
        <w:rPr>
          <w:rFonts w:ascii="Times New Roman" w:eastAsiaTheme="minorEastAsia" w:hAnsi="Times New Roman" w:cs="Times New Roman"/>
          <w:lang w:val="en-GB"/>
        </w:rPr>
      </w:pPr>
    </w:p>
    <w:p w14:paraId="368CABA7" w14:textId="77777777" w:rsidR="006744D5" w:rsidRPr="001411B5" w:rsidRDefault="006744D5" w:rsidP="00D14F62">
      <w:pPr>
        <w:pStyle w:val="Odstavecseseznamem"/>
        <w:numPr>
          <w:ilvl w:val="0"/>
          <w:numId w:val="254"/>
        </w:numPr>
        <w:spacing w:after="0" w:line="240" w:lineRule="auto"/>
        <w:rPr>
          <w:rFonts w:ascii="Times New Roman" w:hAnsi="Times New Roman" w:cs="Times New Roman"/>
          <w:lang w:val="en-GB"/>
        </w:rPr>
      </w:pPr>
      <w:r w:rsidRPr="001411B5">
        <w:rPr>
          <w:rFonts w:ascii="Times New Roman" w:hAnsi="Times New Roman" w:cs="Times New Roman"/>
          <w:lang w:val="en-GB"/>
        </w:rPr>
        <w:t>Delayed puberty:</w:t>
      </w:r>
    </w:p>
    <w:p w14:paraId="4DA20713" w14:textId="77777777" w:rsidR="006744D5" w:rsidRPr="001411B5" w:rsidRDefault="006744D5" w:rsidP="00D14F62">
      <w:pPr>
        <w:pStyle w:val="Odstavecseseznamem"/>
        <w:numPr>
          <w:ilvl w:val="0"/>
          <w:numId w:val="260"/>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Is always benign, no further investigation is necessary</w:t>
      </w:r>
    </w:p>
    <w:p w14:paraId="5BF642D6" w14:textId="77777777" w:rsidR="006744D5" w:rsidRPr="001411B5" w:rsidRDefault="006744D5" w:rsidP="00D14F62">
      <w:pPr>
        <w:pStyle w:val="Odstavecseseznamem"/>
        <w:numPr>
          <w:ilvl w:val="0"/>
          <w:numId w:val="260"/>
        </w:numPr>
        <w:spacing w:after="0" w:line="240" w:lineRule="auto"/>
        <w:ind w:left="709"/>
        <w:rPr>
          <w:rFonts w:ascii="Times New Roman" w:hAnsi="Times New Roman" w:cs="Times New Roman"/>
          <w:b/>
          <w:bCs/>
          <w:lang w:val="en-GB"/>
        </w:rPr>
      </w:pPr>
      <w:r w:rsidRPr="001411B5">
        <w:rPr>
          <w:rFonts w:ascii="Times New Roman" w:hAnsi="Times New Roman" w:cs="Times New Roman"/>
          <w:b/>
          <w:bCs/>
          <w:lang w:val="en-GB"/>
        </w:rPr>
        <w:t>May be a symptom of a serious disease</w:t>
      </w:r>
    </w:p>
    <w:p w14:paraId="116EEAE7" w14:textId="77777777" w:rsidR="006744D5" w:rsidRPr="001411B5" w:rsidRDefault="006744D5" w:rsidP="00D14F62">
      <w:pPr>
        <w:pStyle w:val="Odstavecseseznamem"/>
        <w:numPr>
          <w:ilvl w:val="0"/>
          <w:numId w:val="260"/>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Is always a symptom of a serious disease</w:t>
      </w:r>
    </w:p>
    <w:p w14:paraId="67366D9E" w14:textId="77777777" w:rsidR="006744D5" w:rsidRPr="001411B5" w:rsidRDefault="006744D5" w:rsidP="00D14F62">
      <w:pPr>
        <w:pStyle w:val="Odstavecseseznamem"/>
        <w:numPr>
          <w:ilvl w:val="0"/>
          <w:numId w:val="260"/>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Is necessary to treat in all cases</w:t>
      </w:r>
    </w:p>
    <w:p w14:paraId="2E182E1A" w14:textId="77777777" w:rsidR="006744D5" w:rsidRPr="001411B5" w:rsidRDefault="006744D5" w:rsidP="006744D5">
      <w:pPr>
        <w:spacing w:after="0" w:line="240" w:lineRule="auto"/>
        <w:contextualSpacing/>
        <w:rPr>
          <w:rFonts w:ascii="Times New Roman" w:eastAsiaTheme="minorEastAsia" w:hAnsi="Times New Roman" w:cs="Times New Roman"/>
          <w:lang w:val="en-GB"/>
        </w:rPr>
      </w:pPr>
    </w:p>
    <w:p w14:paraId="70AD5DE7" w14:textId="77777777" w:rsidR="006744D5" w:rsidRPr="001411B5" w:rsidRDefault="006744D5" w:rsidP="006744D5">
      <w:pPr>
        <w:spacing w:after="0" w:line="240" w:lineRule="auto"/>
        <w:ind w:left="1080"/>
        <w:contextualSpacing/>
        <w:rPr>
          <w:rFonts w:ascii="Times New Roman" w:eastAsiaTheme="minorEastAsia" w:hAnsi="Times New Roman" w:cs="Times New Roman"/>
          <w:lang w:val="en-GB"/>
        </w:rPr>
      </w:pPr>
    </w:p>
    <w:p w14:paraId="45F86B8B" w14:textId="77777777" w:rsidR="006744D5" w:rsidRPr="001411B5" w:rsidRDefault="006744D5" w:rsidP="00D14F62">
      <w:pPr>
        <w:pStyle w:val="Odstavecseseznamem"/>
        <w:numPr>
          <w:ilvl w:val="0"/>
          <w:numId w:val="254"/>
        </w:numPr>
        <w:spacing w:after="0" w:line="240" w:lineRule="auto"/>
        <w:rPr>
          <w:rFonts w:ascii="Times New Roman" w:hAnsi="Times New Roman" w:cs="Times New Roman"/>
          <w:lang w:val="en-GB"/>
        </w:rPr>
      </w:pPr>
      <w:r w:rsidRPr="001411B5">
        <w:rPr>
          <w:rFonts w:ascii="Times New Roman" w:hAnsi="Times New Roman" w:cs="Times New Roman"/>
          <w:lang w:val="en-GB"/>
        </w:rPr>
        <w:t>A 15-year-old girl is examined for decreased growth rate and the absence of secondary sex characteristics. ESR, hypochromic anaemia and thrombocytosis are found in laboratory examination. What is the probable diagnosis?</w:t>
      </w:r>
    </w:p>
    <w:p w14:paraId="66427A74" w14:textId="77777777" w:rsidR="006744D5" w:rsidRPr="001411B5" w:rsidRDefault="006744D5" w:rsidP="00D14F62">
      <w:pPr>
        <w:pStyle w:val="Odstavecseseznamem"/>
        <w:numPr>
          <w:ilvl w:val="0"/>
          <w:numId w:val="261"/>
        </w:numPr>
        <w:spacing w:after="0" w:line="240" w:lineRule="auto"/>
        <w:rPr>
          <w:rFonts w:ascii="Times New Roman" w:hAnsi="Times New Roman" w:cs="Times New Roman"/>
          <w:lang w:val="en-GB"/>
        </w:rPr>
      </w:pPr>
      <w:r w:rsidRPr="001411B5">
        <w:rPr>
          <w:rFonts w:ascii="Times New Roman" w:hAnsi="Times New Roman" w:cs="Times New Roman"/>
          <w:lang w:val="en-GB"/>
        </w:rPr>
        <w:t>Hypothyroidism</w:t>
      </w:r>
    </w:p>
    <w:p w14:paraId="1F608E82" w14:textId="77777777" w:rsidR="006744D5" w:rsidRPr="001411B5" w:rsidRDefault="006744D5" w:rsidP="00D14F62">
      <w:pPr>
        <w:pStyle w:val="Odstavecseseznamem"/>
        <w:numPr>
          <w:ilvl w:val="0"/>
          <w:numId w:val="261"/>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Inflammatory bowel disease</w:t>
      </w:r>
    </w:p>
    <w:p w14:paraId="5647C6F3" w14:textId="77777777" w:rsidR="006744D5" w:rsidRPr="001411B5" w:rsidRDefault="006744D5" w:rsidP="00D14F62">
      <w:pPr>
        <w:pStyle w:val="Odstavecseseznamem"/>
        <w:numPr>
          <w:ilvl w:val="0"/>
          <w:numId w:val="261"/>
        </w:numPr>
        <w:spacing w:after="0" w:line="240" w:lineRule="auto"/>
        <w:rPr>
          <w:rFonts w:ascii="Times New Roman" w:hAnsi="Times New Roman" w:cs="Times New Roman"/>
          <w:lang w:val="en-GB"/>
        </w:rPr>
      </w:pPr>
      <w:r w:rsidRPr="001411B5">
        <w:rPr>
          <w:rFonts w:ascii="Times New Roman" w:hAnsi="Times New Roman" w:cs="Times New Roman"/>
          <w:lang w:val="en-GB"/>
        </w:rPr>
        <w:t>Adrenal insufficiency</w:t>
      </w:r>
    </w:p>
    <w:p w14:paraId="1AA83B2F" w14:textId="77777777" w:rsidR="006744D5" w:rsidRPr="001411B5" w:rsidRDefault="006744D5" w:rsidP="00D14F62">
      <w:pPr>
        <w:pStyle w:val="Odstavecseseznamem"/>
        <w:numPr>
          <w:ilvl w:val="0"/>
          <w:numId w:val="261"/>
        </w:numPr>
        <w:spacing w:after="0" w:line="240" w:lineRule="auto"/>
        <w:rPr>
          <w:rFonts w:ascii="Times New Roman" w:hAnsi="Times New Roman" w:cs="Times New Roman"/>
          <w:lang w:val="en-GB"/>
        </w:rPr>
      </w:pPr>
      <w:r w:rsidRPr="001411B5">
        <w:rPr>
          <w:rFonts w:ascii="Times New Roman" w:hAnsi="Times New Roman" w:cs="Times New Roman"/>
          <w:lang w:val="en-GB"/>
        </w:rPr>
        <w:t>Growth hormone deficiency</w:t>
      </w:r>
    </w:p>
    <w:p w14:paraId="42F34AEC" w14:textId="77777777" w:rsidR="006744D5" w:rsidRPr="001411B5" w:rsidRDefault="006744D5" w:rsidP="006744D5">
      <w:pPr>
        <w:spacing w:after="0" w:line="240" w:lineRule="auto"/>
        <w:contextualSpacing/>
        <w:rPr>
          <w:rFonts w:ascii="Times New Roman" w:eastAsiaTheme="minorEastAsia" w:hAnsi="Times New Roman" w:cs="Times New Roman"/>
          <w:lang w:val="en-GB"/>
        </w:rPr>
      </w:pPr>
    </w:p>
    <w:p w14:paraId="0A8E1934" w14:textId="77777777" w:rsidR="006744D5" w:rsidRPr="001411B5" w:rsidRDefault="006744D5" w:rsidP="006744D5">
      <w:pPr>
        <w:spacing w:after="0" w:line="240" w:lineRule="auto"/>
        <w:contextualSpacing/>
        <w:rPr>
          <w:rFonts w:ascii="Times New Roman" w:eastAsiaTheme="minorEastAsia" w:hAnsi="Times New Roman" w:cs="Times New Roman"/>
          <w:lang w:val="en-GB"/>
        </w:rPr>
      </w:pPr>
    </w:p>
    <w:p w14:paraId="08698EB9" w14:textId="77777777" w:rsidR="006744D5" w:rsidRPr="001411B5" w:rsidRDefault="006744D5" w:rsidP="00D14F62">
      <w:pPr>
        <w:pStyle w:val="Odstavecseseznamem"/>
        <w:numPr>
          <w:ilvl w:val="0"/>
          <w:numId w:val="254"/>
        </w:numPr>
        <w:spacing w:after="0" w:line="240" w:lineRule="auto"/>
        <w:rPr>
          <w:rFonts w:ascii="Times New Roman" w:hAnsi="Times New Roman" w:cs="Times New Roman"/>
          <w:lang w:val="en-GB"/>
        </w:rPr>
      </w:pPr>
      <w:r w:rsidRPr="001411B5">
        <w:rPr>
          <w:rFonts w:ascii="Times New Roman" w:hAnsi="Times New Roman" w:cs="Times New Roman"/>
          <w:lang w:val="en-GB"/>
        </w:rPr>
        <w:t>Select all statements that are true for precocious puberty:</w:t>
      </w:r>
    </w:p>
    <w:p w14:paraId="549516D6" w14:textId="77777777" w:rsidR="006744D5" w:rsidRPr="001411B5" w:rsidRDefault="006744D5" w:rsidP="00D14F62">
      <w:pPr>
        <w:pStyle w:val="Odstavecseseznamem"/>
        <w:numPr>
          <w:ilvl w:val="0"/>
          <w:numId w:val="262"/>
        </w:numPr>
        <w:spacing w:after="0" w:line="240" w:lineRule="auto"/>
        <w:rPr>
          <w:rFonts w:ascii="Times New Roman" w:hAnsi="Times New Roman" w:cs="Times New Roman"/>
          <w:lang w:val="en-GB"/>
        </w:rPr>
      </w:pPr>
      <w:r w:rsidRPr="001411B5">
        <w:rPr>
          <w:rFonts w:ascii="Times New Roman" w:hAnsi="Times New Roman" w:cs="Times New Roman"/>
          <w:lang w:val="en-GB"/>
        </w:rPr>
        <w:t>It is not always accompanied by accelerated bone maturation</w:t>
      </w:r>
    </w:p>
    <w:p w14:paraId="769A0274" w14:textId="77777777" w:rsidR="006744D5" w:rsidRPr="001411B5" w:rsidRDefault="006744D5" w:rsidP="00D14F62">
      <w:pPr>
        <w:pStyle w:val="Odstavecseseznamem"/>
        <w:numPr>
          <w:ilvl w:val="0"/>
          <w:numId w:val="262"/>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It is always accompanied by accelerated bone maturation and accelerated growth rate</w:t>
      </w:r>
    </w:p>
    <w:p w14:paraId="0D5D1FDE" w14:textId="77777777" w:rsidR="006744D5" w:rsidRPr="001411B5" w:rsidRDefault="006744D5" w:rsidP="00D14F62">
      <w:pPr>
        <w:pStyle w:val="Odstavecseseznamem"/>
        <w:numPr>
          <w:ilvl w:val="0"/>
          <w:numId w:val="262"/>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 xml:space="preserve">It can be of central or peripheral origin </w:t>
      </w:r>
    </w:p>
    <w:p w14:paraId="489C47B6" w14:textId="77777777" w:rsidR="006744D5" w:rsidRPr="001411B5" w:rsidRDefault="006744D5" w:rsidP="00D14F62">
      <w:pPr>
        <w:pStyle w:val="Odstavecseseznamem"/>
        <w:numPr>
          <w:ilvl w:val="0"/>
          <w:numId w:val="262"/>
        </w:numPr>
        <w:spacing w:after="0" w:line="240" w:lineRule="auto"/>
        <w:rPr>
          <w:rFonts w:ascii="Times New Roman" w:hAnsi="Times New Roman" w:cs="Times New Roman"/>
          <w:lang w:val="en-GB"/>
        </w:rPr>
      </w:pPr>
      <w:r w:rsidRPr="001411B5">
        <w:rPr>
          <w:rFonts w:ascii="Times New Roman" w:hAnsi="Times New Roman" w:cs="Times New Roman"/>
          <w:lang w:val="en-GB"/>
        </w:rPr>
        <w:t>It is always of central origin</w:t>
      </w:r>
    </w:p>
    <w:p w14:paraId="2E77F692" w14:textId="77777777" w:rsidR="006744D5" w:rsidRPr="001411B5" w:rsidRDefault="006744D5" w:rsidP="006744D5">
      <w:pPr>
        <w:spacing w:after="0" w:line="240" w:lineRule="auto"/>
        <w:contextualSpacing/>
        <w:rPr>
          <w:rFonts w:ascii="Times New Roman" w:eastAsiaTheme="minorEastAsia" w:hAnsi="Times New Roman" w:cs="Times New Roman"/>
          <w:lang w:val="en-GB"/>
        </w:rPr>
      </w:pPr>
    </w:p>
    <w:p w14:paraId="4B3B16A1" w14:textId="77777777" w:rsidR="006744D5" w:rsidRPr="001411B5" w:rsidRDefault="006744D5" w:rsidP="00D14F62">
      <w:pPr>
        <w:pStyle w:val="Odstavecseseznamem"/>
        <w:numPr>
          <w:ilvl w:val="0"/>
          <w:numId w:val="254"/>
        </w:numPr>
        <w:spacing w:after="0" w:line="240" w:lineRule="auto"/>
        <w:rPr>
          <w:rFonts w:ascii="Times New Roman" w:hAnsi="Times New Roman" w:cs="Times New Roman"/>
          <w:lang w:val="en-GB"/>
        </w:rPr>
      </w:pPr>
      <w:r w:rsidRPr="001411B5">
        <w:rPr>
          <w:rFonts w:ascii="Times New Roman" w:hAnsi="Times New Roman" w:cs="Times New Roman"/>
          <w:lang w:val="en-GB"/>
        </w:rPr>
        <w:t xml:space="preserve"> Central precocious puberty is:</w:t>
      </w:r>
    </w:p>
    <w:p w14:paraId="34E0054A" w14:textId="77777777" w:rsidR="006744D5" w:rsidRPr="001411B5" w:rsidRDefault="006744D5" w:rsidP="00D14F62">
      <w:pPr>
        <w:pStyle w:val="Odstavecseseznamem"/>
        <w:numPr>
          <w:ilvl w:val="0"/>
          <w:numId w:val="263"/>
        </w:numPr>
        <w:spacing w:after="0" w:line="240" w:lineRule="auto"/>
        <w:ind w:left="709"/>
        <w:rPr>
          <w:rFonts w:ascii="Times New Roman" w:hAnsi="Times New Roman" w:cs="Times New Roman"/>
          <w:b/>
          <w:bCs/>
          <w:lang w:val="en-GB"/>
        </w:rPr>
      </w:pPr>
      <w:r w:rsidRPr="001411B5">
        <w:rPr>
          <w:rFonts w:ascii="Times New Roman" w:hAnsi="Times New Roman" w:cs="Times New Roman"/>
          <w:b/>
          <w:bCs/>
          <w:lang w:val="en-GB"/>
        </w:rPr>
        <w:t>Gonadotropin-dependent</w:t>
      </w:r>
    </w:p>
    <w:p w14:paraId="1137C9D1" w14:textId="77777777" w:rsidR="006744D5" w:rsidRPr="001411B5" w:rsidRDefault="006744D5" w:rsidP="00D14F62">
      <w:pPr>
        <w:pStyle w:val="Odstavecseseznamem"/>
        <w:numPr>
          <w:ilvl w:val="0"/>
          <w:numId w:val="263"/>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Gonadotropin-independent</w:t>
      </w:r>
    </w:p>
    <w:p w14:paraId="244619EA" w14:textId="77777777" w:rsidR="006744D5" w:rsidRPr="001411B5" w:rsidRDefault="006744D5" w:rsidP="00D14F62">
      <w:pPr>
        <w:pStyle w:val="Odstavecseseznamem"/>
        <w:numPr>
          <w:ilvl w:val="0"/>
          <w:numId w:val="263"/>
        </w:numPr>
        <w:spacing w:after="0" w:line="240" w:lineRule="auto"/>
        <w:ind w:left="709"/>
        <w:rPr>
          <w:rFonts w:ascii="Times New Roman" w:hAnsi="Times New Roman" w:cs="Times New Roman"/>
          <w:b/>
          <w:bCs/>
          <w:lang w:val="en-GB"/>
        </w:rPr>
      </w:pPr>
      <w:r w:rsidRPr="001411B5">
        <w:rPr>
          <w:rFonts w:ascii="Times New Roman" w:hAnsi="Times New Roman" w:cs="Times New Roman"/>
          <w:b/>
          <w:bCs/>
          <w:lang w:val="en-GB"/>
        </w:rPr>
        <w:t>More frequent in girls than in boys</w:t>
      </w:r>
    </w:p>
    <w:p w14:paraId="305CE852" w14:textId="77777777" w:rsidR="006744D5" w:rsidRPr="001411B5" w:rsidRDefault="006744D5" w:rsidP="00D14F62">
      <w:pPr>
        <w:pStyle w:val="Odstavecseseznamem"/>
        <w:numPr>
          <w:ilvl w:val="0"/>
          <w:numId w:val="263"/>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Iso- and heterosexual</w:t>
      </w:r>
    </w:p>
    <w:p w14:paraId="7749621C" w14:textId="77777777" w:rsidR="006744D5" w:rsidRPr="001411B5" w:rsidRDefault="006744D5" w:rsidP="006744D5">
      <w:pPr>
        <w:spacing w:after="0" w:line="240" w:lineRule="auto"/>
        <w:contextualSpacing/>
        <w:rPr>
          <w:rFonts w:ascii="Times New Roman" w:eastAsiaTheme="minorEastAsia" w:hAnsi="Times New Roman" w:cs="Times New Roman"/>
          <w:lang w:val="en-GB"/>
        </w:rPr>
      </w:pPr>
    </w:p>
    <w:p w14:paraId="5545C195" w14:textId="77777777" w:rsidR="006744D5" w:rsidRPr="001411B5" w:rsidRDefault="006744D5" w:rsidP="00D14F62">
      <w:pPr>
        <w:pStyle w:val="Odstavecseseznamem"/>
        <w:numPr>
          <w:ilvl w:val="0"/>
          <w:numId w:val="254"/>
        </w:numPr>
        <w:spacing w:after="0" w:line="240" w:lineRule="auto"/>
        <w:rPr>
          <w:rFonts w:ascii="Times New Roman" w:hAnsi="Times New Roman" w:cs="Times New Roman"/>
          <w:lang w:val="en-GB"/>
        </w:rPr>
      </w:pPr>
      <w:r w:rsidRPr="001411B5">
        <w:rPr>
          <w:rFonts w:ascii="Times New Roman" w:hAnsi="Times New Roman" w:cs="Times New Roman"/>
          <w:lang w:val="en-GB"/>
        </w:rPr>
        <w:t>Precocious pseudopuberty is:</w:t>
      </w:r>
    </w:p>
    <w:p w14:paraId="7020633E" w14:textId="77777777" w:rsidR="006744D5" w:rsidRPr="001411B5" w:rsidRDefault="006744D5" w:rsidP="00D14F62">
      <w:pPr>
        <w:pStyle w:val="Odstavecseseznamem"/>
        <w:numPr>
          <w:ilvl w:val="0"/>
          <w:numId w:val="264"/>
        </w:numPr>
        <w:spacing w:after="0" w:line="240" w:lineRule="auto"/>
        <w:rPr>
          <w:rFonts w:ascii="Times New Roman" w:hAnsi="Times New Roman" w:cs="Times New Roman"/>
          <w:lang w:val="en-GB"/>
        </w:rPr>
      </w:pPr>
      <w:r w:rsidRPr="001411B5">
        <w:rPr>
          <w:rFonts w:ascii="Times New Roman" w:hAnsi="Times New Roman" w:cs="Times New Roman"/>
          <w:lang w:val="en-GB"/>
        </w:rPr>
        <w:t>Gonadotropin dependent</w:t>
      </w:r>
    </w:p>
    <w:p w14:paraId="258C33DE" w14:textId="77777777" w:rsidR="006744D5" w:rsidRPr="001411B5" w:rsidRDefault="006744D5" w:rsidP="00D14F62">
      <w:pPr>
        <w:pStyle w:val="Odstavecseseznamem"/>
        <w:numPr>
          <w:ilvl w:val="0"/>
          <w:numId w:val="264"/>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Gonadotropin independent</w:t>
      </w:r>
    </w:p>
    <w:p w14:paraId="0EAE8652" w14:textId="77777777" w:rsidR="006744D5" w:rsidRPr="001411B5" w:rsidRDefault="006744D5" w:rsidP="00D14F62">
      <w:pPr>
        <w:pStyle w:val="Odstavecseseznamem"/>
        <w:numPr>
          <w:ilvl w:val="0"/>
          <w:numId w:val="264"/>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Iso- and heterosexual</w:t>
      </w:r>
    </w:p>
    <w:p w14:paraId="5863B3E1" w14:textId="77777777" w:rsidR="006744D5" w:rsidRPr="001411B5" w:rsidRDefault="006744D5" w:rsidP="00D14F62">
      <w:pPr>
        <w:pStyle w:val="Odstavecseseznamem"/>
        <w:numPr>
          <w:ilvl w:val="0"/>
          <w:numId w:val="264"/>
        </w:numPr>
        <w:spacing w:after="0" w:line="240" w:lineRule="auto"/>
        <w:rPr>
          <w:rFonts w:ascii="Times New Roman" w:hAnsi="Times New Roman" w:cs="Times New Roman"/>
          <w:lang w:val="en-GB"/>
        </w:rPr>
      </w:pPr>
      <w:r w:rsidRPr="001411B5">
        <w:rPr>
          <w:rFonts w:ascii="Times New Roman" w:hAnsi="Times New Roman" w:cs="Times New Roman"/>
          <w:lang w:val="en-GB"/>
        </w:rPr>
        <w:t>Only heterosexual</w:t>
      </w:r>
    </w:p>
    <w:p w14:paraId="03F8B282" w14:textId="77777777" w:rsidR="006744D5" w:rsidRPr="001411B5" w:rsidRDefault="006744D5" w:rsidP="006744D5">
      <w:pPr>
        <w:spacing w:after="0" w:line="240" w:lineRule="auto"/>
        <w:contextualSpacing/>
        <w:rPr>
          <w:rFonts w:ascii="Times New Roman" w:eastAsiaTheme="minorEastAsia" w:hAnsi="Times New Roman" w:cs="Times New Roman"/>
          <w:b/>
          <w:bCs/>
          <w:lang w:val="en-GB"/>
        </w:rPr>
      </w:pPr>
    </w:p>
    <w:p w14:paraId="76E4CAB0" w14:textId="77777777" w:rsidR="006744D5" w:rsidRPr="001411B5" w:rsidRDefault="006744D5" w:rsidP="00D14F62">
      <w:pPr>
        <w:pStyle w:val="Odstavecseseznamem"/>
        <w:numPr>
          <w:ilvl w:val="0"/>
          <w:numId w:val="254"/>
        </w:numPr>
        <w:spacing w:after="0" w:line="240" w:lineRule="auto"/>
        <w:rPr>
          <w:rFonts w:ascii="Times New Roman" w:hAnsi="Times New Roman" w:cs="Times New Roman"/>
          <w:lang w:val="en-GB"/>
        </w:rPr>
      </w:pPr>
      <w:r w:rsidRPr="001411B5">
        <w:rPr>
          <w:rFonts w:ascii="Times New Roman" w:hAnsi="Times New Roman" w:cs="Times New Roman"/>
          <w:lang w:val="en-GB"/>
        </w:rPr>
        <w:t>Which of the following may be a cause of hypoglycaemia in children:</w:t>
      </w:r>
    </w:p>
    <w:p w14:paraId="4240BB3F" w14:textId="77777777" w:rsidR="006744D5" w:rsidRPr="001411B5" w:rsidRDefault="006744D5" w:rsidP="00D14F62">
      <w:pPr>
        <w:pStyle w:val="Odstavecseseznamem"/>
        <w:numPr>
          <w:ilvl w:val="0"/>
          <w:numId w:val="265"/>
        </w:numPr>
        <w:spacing w:after="0" w:line="240" w:lineRule="auto"/>
        <w:rPr>
          <w:rFonts w:ascii="Times New Roman" w:hAnsi="Times New Roman" w:cs="Times New Roman"/>
          <w:lang w:val="en-GB"/>
        </w:rPr>
      </w:pPr>
      <w:r w:rsidRPr="001411B5">
        <w:rPr>
          <w:rFonts w:ascii="Times New Roman" w:hAnsi="Times New Roman" w:cs="Times New Roman"/>
          <w:lang w:val="en-GB"/>
        </w:rPr>
        <w:t>Hypothyroidism</w:t>
      </w:r>
    </w:p>
    <w:p w14:paraId="485C3CB9" w14:textId="23317EC7" w:rsidR="006744D5" w:rsidRPr="001411B5" w:rsidRDefault="006744D5" w:rsidP="00D14F62">
      <w:pPr>
        <w:pStyle w:val="Odstavecseseznamem"/>
        <w:numPr>
          <w:ilvl w:val="0"/>
          <w:numId w:val="265"/>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Inadequately compensated gestational diabetes of the mother of newborn</w:t>
      </w:r>
    </w:p>
    <w:p w14:paraId="15926112" w14:textId="77777777" w:rsidR="006744D5" w:rsidRPr="001411B5" w:rsidRDefault="006744D5" w:rsidP="00D14F62">
      <w:pPr>
        <w:pStyle w:val="Odstavecseseznamem"/>
        <w:numPr>
          <w:ilvl w:val="0"/>
          <w:numId w:val="265"/>
        </w:numPr>
        <w:spacing w:after="0" w:line="240" w:lineRule="auto"/>
        <w:rPr>
          <w:rFonts w:ascii="Times New Roman" w:hAnsi="Times New Roman" w:cs="Times New Roman"/>
          <w:lang w:val="en-GB"/>
        </w:rPr>
      </w:pPr>
      <w:r w:rsidRPr="001411B5">
        <w:rPr>
          <w:rFonts w:ascii="Times New Roman" w:hAnsi="Times New Roman" w:cs="Times New Roman"/>
          <w:lang w:val="en-GB"/>
        </w:rPr>
        <w:t>Corticotherapy</w:t>
      </w:r>
    </w:p>
    <w:p w14:paraId="2BA2BD8A" w14:textId="77777777" w:rsidR="006744D5" w:rsidRPr="001411B5" w:rsidRDefault="006744D5" w:rsidP="00D14F62">
      <w:pPr>
        <w:pStyle w:val="Odstavecseseznamem"/>
        <w:numPr>
          <w:ilvl w:val="0"/>
          <w:numId w:val="265"/>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Prematurity</w:t>
      </w:r>
    </w:p>
    <w:p w14:paraId="1D4E3459" w14:textId="77777777" w:rsidR="006744D5" w:rsidRPr="001411B5" w:rsidRDefault="006744D5" w:rsidP="006744D5">
      <w:pPr>
        <w:spacing w:after="0" w:line="240" w:lineRule="auto"/>
        <w:contextualSpacing/>
        <w:rPr>
          <w:rFonts w:ascii="Times New Roman" w:hAnsi="Times New Roman" w:cs="Times New Roman"/>
          <w:lang w:val="en-GB"/>
        </w:rPr>
      </w:pPr>
    </w:p>
    <w:p w14:paraId="5C3AEC4F" w14:textId="77777777" w:rsidR="006744D5" w:rsidRPr="001411B5" w:rsidRDefault="006744D5" w:rsidP="006744D5">
      <w:pPr>
        <w:spacing w:after="0" w:line="240" w:lineRule="auto"/>
        <w:contextualSpacing/>
        <w:rPr>
          <w:rFonts w:ascii="Times New Roman" w:eastAsiaTheme="minorEastAsia" w:hAnsi="Times New Roman" w:cs="Times New Roman"/>
          <w:lang w:val="en-GB"/>
        </w:rPr>
      </w:pPr>
    </w:p>
    <w:p w14:paraId="5B887275" w14:textId="3F193FE7" w:rsidR="006744D5" w:rsidRPr="001411B5" w:rsidRDefault="006744D5" w:rsidP="00D14F62">
      <w:pPr>
        <w:pStyle w:val="Odstavecseseznamem"/>
        <w:numPr>
          <w:ilvl w:val="0"/>
          <w:numId w:val="254"/>
        </w:numPr>
        <w:spacing w:after="0" w:line="240" w:lineRule="auto"/>
        <w:rPr>
          <w:rFonts w:ascii="Times New Roman" w:hAnsi="Times New Roman" w:cs="Times New Roman"/>
          <w:lang w:val="en-GB"/>
        </w:rPr>
      </w:pPr>
      <w:r w:rsidRPr="001411B5">
        <w:rPr>
          <w:rFonts w:ascii="Times New Roman" w:hAnsi="Times New Roman" w:cs="Times New Roman"/>
          <w:lang w:val="en-GB"/>
        </w:rPr>
        <w:t>The risk factors for the development of hypoglycemia are:</w:t>
      </w:r>
    </w:p>
    <w:p w14:paraId="1C9BD197" w14:textId="77777777" w:rsidR="006744D5" w:rsidRPr="001411B5" w:rsidRDefault="006744D5" w:rsidP="00D14F62">
      <w:pPr>
        <w:pStyle w:val="Odstavecseseznamem"/>
        <w:numPr>
          <w:ilvl w:val="0"/>
          <w:numId w:val="266"/>
        </w:numPr>
        <w:spacing w:after="0" w:line="240" w:lineRule="auto"/>
        <w:rPr>
          <w:rFonts w:ascii="Times New Roman" w:hAnsi="Times New Roman" w:cs="Times New Roman"/>
          <w:lang w:val="en-GB"/>
        </w:rPr>
      </w:pPr>
      <w:r w:rsidRPr="001411B5">
        <w:rPr>
          <w:rFonts w:ascii="Times New Roman" w:hAnsi="Times New Roman" w:cs="Times New Roman"/>
          <w:lang w:val="en-GB"/>
        </w:rPr>
        <w:t>Night fasting</w:t>
      </w:r>
    </w:p>
    <w:p w14:paraId="20C45497" w14:textId="77777777" w:rsidR="006744D5" w:rsidRPr="001411B5" w:rsidRDefault="006744D5" w:rsidP="00D14F62">
      <w:pPr>
        <w:pStyle w:val="Odstavecseseznamem"/>
        <w:numPr>
          <w:ilvl w:val="0"/>
          <w:numId w:val="266"/>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 xml:space="preserve">Foetal growth restriction </w:t>
      </w:r>
    </w:p>
    <w:p w14:paraId="26EDEA51" w14:textId="77777777" w:rsidR="006744D5" w:rsidRPr="001411B5" w:rsidRDefault="006744D5" w:rsidP="00D14F62">
      <w:pPr>
        <w:pStyle w:val="Odstavecseseznamem"/>
        <w:numPr>
          <w:ilvl w:val="0"/>
          <w:numId w:val="266"/>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Asphyxia</w:t>
      </w:r>
    </w:p>
    <w:p w14:paraId="1042E784" w14:textId="77777777" w:rsidR="006744D5" w:rsidRPr="001411B5" w:rsidRDefault="006744D5" w:rsidP="00D14F62">
      <w:pPr>
        <w:pStyle w:val="Odstavecseseznamem"/>
        <w:numPr>
          <w:ilvl w:val="0"/>
          <w:numId w:val="266"/>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Acute gastroenteritis with fever and oral intake intolerance</w:t>
      </w:r>
    </w:p>
    <w:p w14:paraId="71B86E5E" w14:textId="77777777" w:rsidR="006744D5" w:rsidRPr="001411B5" w:rsidRDefault="006744D5" w:rsidP="006744D5">
      <w:pPr>
        <w:spacing w:after="0" w:line="240" w:lineRule="auto"/>
        <w:contextualSpacing/>
        <w:rPr>
          <w:rFonts w:ascii="Times New Roman" w:eastAsiaTheme="minorEastAsia" w:hAnsi="Times New Roman" w:cs="Times New Roman"/>
          <w:b/>
          <w:bCs/>
          <w:lang w:val="en-GB"/>
        </w:rPr>
      </w:pPr>
    </w:p>
    <w:p w14:paraId="4B6F0DED" w14:textId="77777777" w:rsidR="006744D5" w:rsidRPr="001411B5" w:rsidRDefault="006744D5" w:rsidP="00D14F62">
      <w:pPr>
        <w:pStyle w:val="Odstavecseseznamem"/>
        <w:numPr>
          <w:ilvl w:val="0"/>
          <w:numId w:val="254"/>
        </w:numPr>
        <w:spacing w:after="0" w:line="240" w:lineRule="auto"/>
        <w:rPr>
          <w:rFonts w:ascii="Times New Roman" w:hAnsi="Times New Roman" w:cs="Times New Roman"/>
          <w:lang w:val="en-GB"/>
        </w:rPr>
      </w:pPr>
      <w:r w:rsidRPr="001411B5">
        <w:rPr>
          <w:rFonts w:ascii="Times New Roman" w:hAnsi="Times New Roman" w:cs="Times New Roman"/>
          <w:lang w:val="en-GB"/>
        </w:rPr>
        <w:t>Select all statements that are not true for congenital hyperinsulinism:</w:t>
      </w:r>
    </w:p>
    <w:p w14:paraId="7E7607A6" w14:textId="46B56985" w:rsidR="006744D5" w:rsidRPr="001411B5" w:rsidRDefault="006744D5" w:rsidP="00D14F62">
      <w:pPr>
        <w:pStyle w:val="Odstavecseseznamem"/>
        <w:numPr>
          <w:ilvl w:val="0"/>
          <w:numId w:val="267"/>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The initial diagnosis is based on measuring insulin levels at normal levels of glycemia</w:t>
      </w:r>
    </w:p>
    <w:p w14:paraId="1110613F" w14:textId="389DDCAC" w:rsidR="006744D5" w:rsidRPr="001411B5" w:rsidRDefault="006744D5" w:rsidP="00D14F62">
      <w:pPr>
        <w:pStyle w:val="Odstavecseseznamem"/>
        <w:numPr>
          <w:ilvl w:val="0"/>
          <w:numId w:val="267"/>
        </w:numPr>
        <w:spacing w:after="0" w:line="240" w:lineRule="auto"/>
        <w:rPr>
          <w:rFonts w:ascii="Times New Roman" w:hAnsi="Times New Roman" w:cs="Times New Roman"/>
          <w:lang w:val="en-GB"/>
        </w:rPr>
      </w:pPr>
      <w:r w:rsidRPr="001411B5">
        <w:rPr>
          <w:rFonts w:ascii="Times New Roman" w:hAnsi="Times New Roman" w:cs="Times New Roman"/>
          <w:lang w:val="en-GB"/>
        </w:rPr>
        <w:t>The examination of ketones in urine during hypoglycemia is auxiliary diagnostic criterium</w:t>
      </w:r>
    </w:p>
    <w:p w14:paraId="3C6F5DC4" w14:textId="77777777" w:rsidR="006744D5" w:rsidRPr="001411B5" w:rsidRDefault="006744D5" w:rsidP="00D14F62">
      <w:pPr>
        <w:pStyle w:val="Odstavecseseznamem"/>
        <w:numPr>
          <w:ilvl w:val="0"/>
          <w:numId w:val="267"/>
        </w:numPr>
        <w:spacing w:after="0" w:line="240" w:lineRule="auto"/>
        <w:rPr>
          <w:rFonts w:ascii="Times New Roman" w:hAnsi="Times New Roman" w:cs="Times New Roman"/>
          <w:lang w:val="en-GB"/>
        </w:rPr>
      </w:pPr>
      <w:r w:rsidRPr="001411B5">
        <w:rPr>
          <w:rFonts w:ascii="Times New Roman" w:hAnsi="Times New Roman" w:cs="Times New Roman"/>
          <w:lang w:val="en-GB"/>
        </w:rPr>
        <w:t>Glucagon may be used therapeutically</w:t>
      </w:r>
    </w:p>
    <w:p w14:paraId="176D04AB" w14:textId="77777777" w:rsidR="006744D5" w:rsidRPr="001411B5" w:rsidRDefault="006744D5" w:rsidP="00D14F62">
      <w:pPr>
        <w:pStyle w:val="Odstavecseseznamem"/>
        <w:numPr>
          <w:ilvl w:val="0"/>
          <w:numId w:val="267"/>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The required supply of glucose to maintain normal blood glucose levels corresponds to the physiological needs, but meals must be more frequent throughout the day and night</w:t>
      </w:r>
    </w:p>
    <w:p w14:paraId="4C58CD24" w14:textId="77777777" w:rsidR="006744D5" w:rsidRPr="001411B5" w:rsidRDefault="006744D5" w:rsidP="006744D5">
      <w:pPr>
        <w:spacing w:after="0" w:line="240" w:lineRule="auto"/>
        <w:contextualSpacing/>
        <w:rPr>
          <w:rFonts w:ascii="Times New Roman" w:hAnsi="Times New Roman" w:cs="Times New Roman"/>
          <w:lang w:val="en-GB"/>
        </w:rPr>
      </w:pPr>
    </w:p>
    <w:p w14:paraId="05C2C0B0" w14:textId="1B2785A8" w:rsidR="006744D5" w:rsidRPr="001411B5" w:rsidRDefault="006744D5" w:rsidP="00D14F62">
      <w:pPr>
        <w:pStyle w:val="Odstavecseseznamem"/>
        <w:numPr>
          <w:ilvl w:val="0"/>
          <w:numId w:val="254"/>
        </w:numPr>
        <w:spacing w:after="0" w:line="240" w:lineRule="auto"/>
        <w:ind w:left="142" w:firstLine="0"/>
        <w:rPr>
          <w:rFonts w:ascii="Times New Roman" w:hAnsi="Times New Roman" w:cs="Times New Roman"/>
          <w:lang w:val="en-GB"/>
        </w:rPr>
      </w:pPr>
      <w:r w:rsidRPr="001411B5">
        <w:rPr>
          <w:rFonts w:ascii="Times New Roman" w:hAnsi="Times New Roman" w:cs="Times New Roman"/>
          <w:lang w:val="en-GB"/>
        </w:rPr>
        <w:t>What belongs to the differential diagnosis of a 4-month-old boy with heart rate 144/min, good peripheral blood flow, blood pressure 78/52 mmHg, hepatomegaly (+ 5 cm below rib arch) and hypoglycemia:</w:t>
      </w:r>
    </w:p>
    <w:p w14:paraId="1B66D4EA" w14:textId="77777777" w:rsidR="006744D5" w:rsidRPr="001411B5" w:rsidRDefault="006744D5" w:rsidP="00D14F62">
      <w:pPr>
        <w:pStyle w:val="Odstavecseseznamem"/>
        <w:numPr>
          <w:ilvl w:val="0"/>
          <w:numId w:val="268"/>
        </w:numPr>
        <w:spacing w:after="0" w:line="240" w:lineRule="auto"/>
        <w:rPr>
          <w:rFonts w:ascii="Times New Roman" w:hAnsi="Times New Roman" w:cs="Times New Roman"/>
          <w:lang w:val="en-GB"/>
        </w:rPr>
      </w:pPr>
      <w:r w:rsidRPr="001411B5">
        <w:rPr>
          <w:rFonts w:ascii="Times New Roman" w:hAnsi="Times New Roman" w:cs="Times New Roman"/>
          <w:lang w:val="en-GB"/>
        </w:rPr>
        <w:t>Acute myocarditis</w:t>
      </w:r>
    </w:p>
    <w:p w14:paraId="5302D898" w14:textId="77777777" w:rsidR="006744D5" w:rsidRPr="001411B5" w:rsidRDefault="006744D5" w:rsidP="00D14F62">
      <w:pPr>
        <w:pStyle w:val="Odstavecseseznamem"/>
        <w:numPr>
          <w:ilvl w:val="0"/>
          <w:numId w:val="268"/>
        </w:numPr>
        <w:spacing w:after="0" w:line="240" w:lineRule="auto"/>
        <w:rPr>
          <w:rFonts w:ascii="Times New Roman" w:hAnsi="Times New Roman" w:cs="Times New Roman"/>
          <w:lang w:val="en-GB"/>
        </w:rPr>
      </w:pPr>
      <w:r w:rsidRPr="001411B5">
        <w:rPr>
          <w:rFonts w:ascii="Times New Roman" w:hAnsi="Times New Roman" w:cs="Times New Roman"/>
          <w:lang w:val="en-GB"/>
        </w:rPr>
        <w:t>Fatty acid β-oxidation disorders</w:t>
      </w:r>
    </w:p>
    <w:p w14:paraId="2F3C12EA" w14:textId="77777777" w:rsidR="006744D5" w:rsidRPr="001411B5" w:rsidRDefault="006744D5" w:rsidP="00D14F62">
      <w:pPr>
        <w:pStyle w:val="Odstavecseseznamem"/>
        <w:numPr>
          <w:ilvl w:val="0"/>
          <w:numId w:val="268"/>
        </w:numPr>
        <w:spacing w:after="0" w:line="240" w:lineRule="auto"/>
        <w:rPr>
          <w:rFonts w:ascii="Times New Roman" w:hAnsi="Times New Roman" w:cs="Times New Roman"/>
          <w:lang w:val="en-GB"/>
        </w:rPr>
      </w:pPr>
      <w:r w:rsidRPr="001411B5">
        <w:rPr>
          <w:rFonts w:ascii="Times New Roman" w:hAnsi="Times New Roman" w:cs="Times New Roman"/>
          <w:lang w:val="en-GB"/>
        </w:rPr>
        <w:t>Infant of a mother with gestational diabetes</w:t>
      </w:r>
    </w:p>
    <w:p w14:paraId="2EAE70BA" w14:textId="77777777" w:rsidR="006744D5" w:rsidRPr="001411B5" w:rsidRDefault="006744D5" w:rsidP="00D14F62">
      <w:pPr>
        <w:pStyle w:val="Odstavecseseznamem"/>
        <w:numPr>
          <w:ilvl w:val="0"/>
          <w:numId w:val="268"/>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lastRenderedPageBreak/>
        <w:t>Hepatic glycogenosis</w:t>
      </w:r>
    </w:p>
    <w:p w14:paraId="7527619D" w14:textId="77777777" w:rsidR="006744D5" w:rsidRPr="001411B5" w:rsidRDefault="006744D5" w:rsidP="006744D5">
      <w:pPr>
        <w:spacing w:after="0" w:line="240" w:lineRule="auto"/>
        <w:contextualSpacing/>
        <w:rPr>
          <w:rFonts w:ascii="Times New Roman" w:eastAsiaTheme="minorEastAsia" w:hAnsi="Times New Roman" w:cs="Times New Roman"/>
          <w:b/>
          <w:bCs/>
          <w:lang w:val="en-GB"/>
        </w:rPr>
      </w:pPr>
    </w:p>
    <w:p w14:paraId="02D8C045" w14:textId="77777777" w:rsidR="006744D5" w:rsidRPr="001411B5" w:rsidRDefault="006744D5" w:rsidP="006744D5">
      <w:pPr>
        <w:spacing w:after="0" w:line="240" w:lineRule="auto"/>
        <w:contextualSpacing/>
        <w:rPr>
          <w:rFonts w:ascii="Times New Roman" w:eastAsiaTheme="minorEastAsia" w:hAnsi="Times New Roman" w:cs="Times New Roman"/>
          <w:b/>
          <w:bCs/>
          <w:lang w:val="en-GB"/>
        </w:rPr>
      </w:pPr>
    </w:p>
    <w:p w14:paraId="5054D0D6" w14:textId="476A23B1" w:rsidR="006744D5" w:rsidRPr="001411B5" w:rsidRDefault="006744D5" w:rsidP="00D14F62">
      <w:pPr>
        <w:pStyle w:val="Odstavecseseznamem"/>
        <w:numPr>
          <w:ilvl w:val="0"/>
          <w:numId w:val="254"/>
        </w:numPr>
        <w:spacing w:after="0" w:line="240" w:lineRule="auto"/>
        <w:rPr>
          <w:rFonts w:ascii="Times New Roman" w:hAnsi="Times New Roman" w:cs="Times New Roman"/>
          <w:lang w:val="en-GB"/>
        </w:rPr>
      </w:pPr>
      <w:r w:rsidRPr="001411B5">
        <w:rPr>
          <w:rFonts w:ascii="Times New Roman" w:hAnsi="Times New Roman" w:cs="Times New Roman"/>
          <w:lang w:val="en-GB"/>
        </w:rPr>
        <w:t>Select all statements that are not true for a 6-month-old child with a length of 68 cm, a weight of 7 kg with proven hypoglycemia without hepatomegaly:</w:t>
      </w:r>
    </w:p>
    <w:p w14:paraId="60DC7D4E" w14:textId="77777777" w:rsidR="006744D5" w:rsidRPr="001411B5" w:rsidRDefault="006744D5" w:rsidP="00D14F62">
      <w:pPr>
        <w:pStyle w:val="Odstavecseseznamem"/>
        <w:numPr>
          <w:ilvl w:val="0"/>
          <w:numId w:val="269"/>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It cannot be a disorder of growth hormone secretion</w:t>
      </w:r>
    </w:p>
    <w:p w14:paraId="05C008D5" w14:textId="4DE80B00" w:rsidR="006744D5" w:rsidRPr="001411B5" w:rsidRDefault="006744D5" w:rsidP="00D14F62">
      <w:pPr>
        <w:pStyle w:val="Odstavecseseznamem"/>
        <w:numPr>
          <w:ilvl w:val="0"/>
          <w:numId w:val="269"/>
        </w:numPr>
        <w:spacing w:after="0" w:line="240" w:lineRule="auto"/>
        <w:rPr>
          <w:rFonts w:ascii="Times New Roman" w:hAnsi="Times New Roman" w:cs="Times New Roman"/>
          <w:lang w:val="en-GB"/>
        </w:rPr>
      </w:pPr>
      <w:r w:rsidRPr="001411B5">
        <w:rPr>
          <w:rFonts w:ascii="Times New Roman" w:hAnsi="Times New Roman" w:cs="Times New Roman"/>
          <w:lang w:val="en-GB"/>
        </w:rPr>
        <w:t>Hypoglycemia in this child may be the first manifestation of hypopituitarism</w:t>
      </w:r>
    </w:p>
    <w:p w14:paraId="331F91A5" w14:textId="77777777" w:rsidR="006744D5" w:rsidRPr="001411B5" w:rsidRDefault="006744D5" w:rsidP="00D14F62">
      <w:pPr>
        <w:pStyle w:val="Odstavecseseznamem"/>
        <w:numPr>
          <w:ilvl w:val="0"/>
          <w:numId w:val="269"/>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It is a type I glycogenosis - von Gierke</w:t>
      </w:r>
    </w:p>
    <w:p w14:paraId="5D233E9B" w14:textId="77777777" w:rsidR="006744D5" w:rsidRPr="001411B5" w:rsidRDefault="006744D5" w:rsidP="00D14F62">
      <w:pPr>
        <w:pStyle w:val="Odstavecseseznamem"/>
        <w:numPr>
          <w:ilvl w:val="0"/>
          <w:numId w:val="269"/>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In case of a finding of massive ketonuria, a disorder of β-oxidation of fatty acids must be considered</w:t>
      </w:r>
    </w:p>
    <w:p w14:paraId="2C25AE14" w14:textId="77777777" w:rsidR="006744D5" w:rsidRPr="001411B5" w:rsidRDefault="006744D5" w:rsidP="006744D5">
      <w:pPr>
        <w:spacing w:after="0" w:line="240" w:lineRule="auto"/>
        <w:contextualSpacing/>
        <w:rPr>
          <w:rFonts w:ascii="Times New Roman" w:eastAsiaTheme="minorEastAsia" w:hAnsi="Times New Roman" w:cs="Times New Roman"/>
          <w:b/>
          <w:bCs/>
          <w:lang w:val="en-GB"/>
        </w:rPr>
      </w:pPr>
    </w:p>
    <w:p w14:paraId="3C941314" w14:textId="77777777" w:rsidR="006744D5" w:rsidRPr="001411B5" w:rsidRDefault="006744D5" w:rsidP="00D14F62">
      <w:pPr>
        <w:pStyle w:val="Odstavecseseznamem"/>
        <w:numPr>
          <w:ilvl w:val="0"/>
          <w:numId w:val="254"/>
        </w:numPr>
        <w:spacing w:after="0" w:line="240" w:lineRule="auto"/>
        <w:rPr>
          <w:rFonts w:ascii="Times New Roman" w:hAnsi="Times New Roman" w:cs="Times New Roman"/>
          <w:lang w:val="en-GB"/>
        </w:rPr>
      </w:pPr>
      <w:r w:rsidRPr="001411B5">
        <w:rPr>
          <w:rFonts w:ascii="Times New Roman" w:hAnsi="Times New Roman" w:cs="Times New Roman"/>
          <w:lang w:val="en-GB"/>
        </w:rPr>
        <w:t>Select all statements that are true for fatty acid β-oxidation disorders:</w:t>
      </w:r>
    </w:p>
    <w:p w14:paraId="17ACA9A1" w14:textId="59FAE6B3" w:rsidR="006744D5" w:rsidRPr="001411B5" w:rsidRDefault="006744D5" w:rsidP="006744D5">
      <w:pPr>
        <w:spacing w:after="0" w:line="240" w:lineRule="auto"/>
        <w:ind w:left="426"/>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a) Hypoglycemia appears 2-3 hours after a meal</w:t>
      </w:r>
    </w:p>
    <w:p w14:paraId="55F44447" w14:textId="77777777" w:rsidR="006744D5" w:rsidRPr="001411B5" w:rsidRDefault="006744D5" w:rsidP="006744D5">
      <w:pPr>
        <w:spacing w:after="0" w:line="240" w:lineRule="auto"/>
        <w:ind w:left="426"/>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b) Typically, lactic metabolic acidosis with ketonuria develops</w:t>
      </w:r>
    </w:p>
    <w:p w14:paraId="16EC39E0" w14:textId="77777777" w:rsidR="006744D5" w:rsidRPr="001411B5" w:rsidRDefault="006744D5" w:rsidP="006744D5">
      <w:pPr>
        <w:spacing w:after="0" w:line="240" w:lineRule="auto"/>
        <w:ind w:left="426"/>
        <w:contextualSpacing/>
        <w:rPr>
          <w:rFonts w:ascii="Times New Roman" w:eastAsiaTheme="minorEastAsia" w:hAnsi="Times New Roman" w:cs="Times New Roman"/>
          <w:b/>
          <w:bCs/>
          <w:lang w:val="en-GB"/>
        </w:rPr>
      </w:pPr>
      <w:r w:rsidRPr="001411B5">
        <w:rPr>
          <w:rFonts w:ascii="Times New Roman" w:eastAsiaTheme="minorEastAsia" w:hAnsi="Times New Roman" w:cs="Times New Roman"/>
          <w:lang w:val="en-GB"/>
        </w:rPr>
        <w:t xml:space="preserve">c) </w:t>
      </w:r>
      <w:r w:rsidRPr="001411B5">
        <w:rPr>
          <w:rFonts w:ascii="Times New Roman" w:eastAsiaTheme="minorEastAsia" w:hAnsi="Times New Roman" w:cs="Times New Roman"/>
          <w:b/>
          <w:bCs/>
          <w:lang w:val="en-GB"/>
        </w:rPr>
        <w:t>Dark urine may occur during myoglobinuria</w:t>
      </w:r>
    </w:p>
    <w:p w14:paraId="7F75174B" w14:textId="77777777" w:rsidR="006744D5" w:rsidRPr="001411B5" w:rsidRDefault="006744D5" w:rsidP="006744D5">
      <w:pPr>
        <w:spacing w:after="0" w:line="240" w:lineRule="auto"/>
        <w:ind w:left="426"/>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d) Cardiac involvement is not part of the clinical picture</w:t>
      </w:r>
    </w:p>
    <w:p w14:paraId="4A0B9F0B" w14:textId="77777777" w:rsidR="006744D5" w:rsidRPr="001411B5" w:rsidRDefault="006744D5" w:rsidP="006744D5">
      <w:pPr>
        <w:spacing w:after="0" w:line="240" w:lineRule="auto"/>
        <w:contextualSpacing/>
        <w:rPr>
          <w:rFonts w:ascii="Times New Roman" w:eastAsiaTheme="minorEastAsia" w:hAnsi="Times New Roman" w:cs="Times New Roman"/>
          <w:lang w:val="en-GB"/>
        </w:rPr>
      </w:pPr>
    </w:p>
    <w:p w14:paraId="3AE13A25" w14:textId="097149DB" w:rsidR="006744D5" w:rsidRPr="001411B5" w:rsidRDefault="006744D5" w:rsidP="006744D5">
      <w:pPr>
        <w:spacing w:after="0" w:line="240" w:lineRule="auto"/>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26. Which of these statements are not true for a hypoglycemia and nutrition?</w:t>
      </w:r>
    </w:p>
    <w:p w14:paraId="6D806C6A" w14:textId="5A2B0E74" w:rsidR="006744D5" w:rsidRPr="001411B5" w:rsidRDefault="006744D5" w:rsidP="006744D5">
      <w:pPr>
        <w:spacing w:after="0" w:line="240" w:lineRule="auto"/>
        <w:ind w:left="426"/>
        <w:contextualSpacing/>
        <w:rPr>
          <w:rFonts w:ascii="Times New Roman" w:hAnsi="Times New Roman" w:cs="Times New Roman"/>
          <w:lang w:val="en-GB"/>
        </w:rPr>
      </w:pPr>
      <w:r w:rsidRPr="001411B5">
        <w:rPr>
          <w:rFonts w:ascii="Times New Roman" w:eastAsiaTheme="minorEastAsia" w:hAnsi="Times New Roman" w:cs="Times New Roman"/>
          <w:lang w:val="en-GB"/>
        </w:rPr>
        <w:t>a)</w:t>
      </w:r>
      <w:r w:rsidRPr="001411B5">
        <w:rPr>
          <w:rFonts w:ascii="Times New Roman" w:hAnsi="Times New Roman" w:cs="Times New Roman"/>
          <w:lang w:val="en-GB"/>
        </w:rPr>
        <w:t xml:space="preserve"> Night fasting and morning hypoglycemia are typical </w:t>
      </w:r>
      <w:r w:rsidRPr="001411B5">
        <w:rPr>
          <w:rFonts w:ascii="Times New Roman" w:eastAsiaTheme="minorEastAsia" w:hAnsi="Times New Roman" w:cs="Times New Roman"/>
          <w:lang w:val="en-GB"/>
        </w:rPr>
        <w:t>for</w:t>
      </w:r>
      <w:r w:rsidRPr="001411B5">
        <w:rPr>
          <w:rFonts w:ascii="Times New Roman" w:hAnsi="Times New Roman" w:cs="Times New Roman"/>
          <w:lang w:val="en-GB"/>
        </w:rPr>
        <w:t xml:space="preserve"> fatty acid β-oxidation disorders.</w:t>
      </w:r>
    </w:p>
    <w:p w14:paraId="72CC0994" w14:textId="40D66550" w:rsidR="006744D5" w:rsidRPr="001411B5" w:rsidRDefault="006744D5" w:rsidP="006744D5">
      <w:pPr>
        <w:spacing w:after="0" w:line="240" w:lineRule="auto"/>
        <w:ind w:left="426"/>
        <w:contextualSpacing/>
        <w:rPr>
          <w:rFonts w:ascii="Times New Roman" w:hAnsi="Times New Roman" w:cs="Times New Roman"/>
          <w:b/>
          <w:bCs/>
          <w:lang w:val="en-GB"/>
        </w:rPr>
      </w:pPr>
      <w:r w:rsidRPr="001411B5">
        <w:rPr>
          <w:rFonts w:ascii="Times New Roman" w:hAnsi="Times New Roman" w:cs="Times New Roman"/>
          <w:b/>
          <w:bCs/>
          <w:lang w:val="en-GB"/>
        </w:rPr>
        <w:t>b) Development of hypoglycemia between 3</w:t>
      </w:r>
      <w:r w:rsidRPr="001411B5">
        <w:rPr>
          <w:rFonts w:ascii="Times New Roman" w:hAnsi="Times New Roman" w:cs="Times New Roman"/>
          <w:b/>
          <w:bCs/>
          <w:vertAlign w:val="superscript"/>
          <w:lang w:val="en-GB"/>
        </w:rPr>
        <w:t>rd</w:t>
      </w:r>
      <w:r w:rsidRPr="001411B5">
        <w:rPr>
          <w:rFonts w:ascii="Times New Roman" w:hAnsi="Times New Roman" w:cs="Times New Roman"/>
          <w:b/>
          <w:bCs/>
          <w:lang w:val="en-GB"/>
        </w:rPr>
        <w:t xml:space="preserve"> and 7</w:t>
      </w:r>
      <w:r w:rsidRPr="001411B5">
        <w:rPr>
          <w:rFonts w:ascii="Times New Roman" w:hAnsi="Times New Roman" w:cs="Times New Roman"/>
          <w:b/>
          <w:bCs/>
          <w:vertAlign w:val="superscript"/>
          <w:lang w:val="en-GB"/>
        </w:rPr>
        <w:t>th</w:t>
      </w:r>
      <w:r w:rsidRPr="001411B5">
        <w:rPr>
          <w:rFonts w:ascii="Times New Roman" w:hAnsi="Times New Roman" w:cs="Times New Roman"/>
          <w:b/>
          <w:bCs/>
          <w:lang w:val="en-GB"/>
        </w:rPr>
        <w:t xml:space="preserve"> day of life in a full-term breastfed infant is suspected of hereditary fructose intolerance</w:t>
      </w:r>
    </w:p>
    <w:p w14:paraId="18986256" w14:textId="77777777" w:rsidR="006744D5" w:rsidRPr="001411B5" w:rsidRDefault="006744D5" w:rsidP="006744D5">
      <w:pPr>
        <w:spacing w:after="0" w:line="240" w:lineRule="auto"/>
        <w:ind w:left="426"/>
        <w:contextualSpacing/>
        <w:rPr>
          <w:rFonts w:ascii="Times New Roman" w:hAnsi="Times New Roman" w:cs="Times New Roman"/>
          <w:b/>
          <w:bCs/>
          <w:lang w:val="en-GB"/>
        </w:rPr>
      </w:pPr>
      <w:r w:rsidRPr="001411B5">
        <w:rPr>
          <w:rFonts w:ascii="Times New Roman" w:hAnsi="Times New Roman" w:cs="Times New Roman"/>
          <w:b/>
          <w:bCs/>
          <w:lang w:val="en-GB"/>
        </w:rPr>
        <w:t>c) Postprandial hypoglycaemia is not possible and should be considered a laboratory error</w:t>
      </w:r>
    </w:p>
    <w:p w14:paraId="2901428D" w14:textId="7BF97A7C" w:rsidR="006744D5" w:rsidRPr="001411B5" w:rsidRDefault="006744D5" w:rsidP="006744D5">
      <w:pPr>
        <w:spacing w:after="0" w:line="240" w:lineRule="auto"/>
        <w:ind w:left="426"/>
        <w:contextualSpacing/>
        <w:rPr>
          <w:rFonts w:ascii="Times New Roman" w:eastAsiaTheme="minorEastAsia" w:hAnsi="Times New Roman" w:cs="Times New Roman"/>
          <w:lang w:val="en-GB"/>
        </w:rPr>
      </w:pPr>
      <w:r w:rsidRPr="001411B5">
        <w:rPr>
          <w:rFonts w:ascii="Times New Roman" w:hAnsi="Times New Roman" w:cs="Times New Roman"/>
          <w:lang w:val="en-GB"/>
        </w:rPr>
        <w:t>d) Hypoglycemia</w:t>
      </w:r>
      <w:r w:rsidRPr="001411B5">
        <w:rPr>
          <w:rFonts w:ascii="Times New Roman" w:eastAsiaTheme="minorEastAsia" w:hAnsi="Times New Roman" w:cs="Times New Roman"/>
          <w:lang w:val="en-GB"/>
        </w:rPr>
        <w:t>, which occurs within 1.5-3 hours after drinking milk, is typical of glycogenosis or congenital hyperinsulinism</w:t>
      </w:r>
    </w:p>
    <w:p w14:paraId="3062F5BD" w14:textId="77777777" w:rsidR="006744D5" w:rsidRPr="001411B5" w:rsidRDefault="006744D5" w:rsidP="006744D5">
      <w:pPr>
        <w:spacing w:after="0" w:line="240" w:lineRule="auto"/>
        <w:contextualSpacing/>
        <w:rPr>
          <w:rFonts w:ascii="Times New Roman" w:eastAsiaTheme="minorEastAsia" w:hAnsi="Times New Roman" w:cs="Times New Roman"/>
          <w:lang w:val="en-GB"/>
        </w:rPr>
      </w:pPr>
    </w:p>
    <w:p w14:paraId="5F7A1752" w14:textId="2CDCF1BE" w:rsidR="006744D5" w:rsidRPr="001411B5" w:rsidRDefault="006744D5" w:rsidP="006744D5">
      <w:pPr>
        <w:spacing w:after="0" w:line="240" w:lineRule="auto"/>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27. Which of these statements are true for hypoglycemia in glucocorticoid deficiency:</w:t>
      </w:r>
    </w:p>
    <w:p w14:paraId="69DD7F73" w14:textId="77777777" w:rsidR="006744D5" w:rsidRPr="001411B5" w:rsidRDefault="006744D5" w:rsidP="006744D5">
      <w:pPr>
        <w:spacing w:after="0" w:line="240" w:lineRule="auto"/>
        <w:ind w:left="426"/>
        <w:contextualSpacing/>
        <w:rPr>
          <w:rFonts w:ascii="Times New Roman" w:hAnsi="Times New Roman" w:cs="Times New Roman"/>
          <w:lang w:val="en-GB"/>
        </w:rPr>
      </w:pPr>
      <w:r w:rsidRPr="001411B5">
        <w:rPr>
          <w:rFonts w:ascii="Times New Roman" w:eastAsiaTheme="minorEastAsia" w:hAnsi="Times New Roman" w:cs="Times New Roman"/>
          <w:lang w:val="en-GB"/>
        </w:rPr>
        <w:t>a)</w:t>
      </w:r>
      <w:r w:rsidRPr="001411B5">
        <w:rPr>
          <w:rFonts w:ascii="Times New Roman" w:hAnsi="Times New Roman" w:cs="Times New Roman"/>
          <w:lang w:val="en-GB"/>
        </w:rPr>
        <w:t xml:space="preserve"> Its onset in infancy is characteristic for Addison's disease</w:t>
      </w:r>
    </w:p>
    <w:p w14:paraId="716F56BC" w14:textId="77777777" w:rsidR="006744D5" w:rsidRPr="001411B5" w:rsidRDefault="006744D5" w:rsidP="006744D5">
      <w:pPr>
        <w:spacing w:after="0" w:line="240" w:lineRule="auto"/>
        <w:ind w:left="426"/>
        <w:contextualSpacing/>
        <w:rPr>
          <w:rFonts w:ascii="Times New Roman" w:hAnsi="Times New Roman" w:cs="Times New Roman"/>
          <w:b/>
          <w:bCs/>
          <w:lang w:val="en-GB"/>
        </w:rPr>
      </w:pPr>
      <w:r w:rsidRPr="001411B5">
        <w:rPr>
          <w:rFonts w:ascii="Times New Roman" w:hAnsi="Times New Roman" w:cs="Times New Roman"/>
          <w:b/>
          <w:bCs/>
          <w:lang w:val="en-GB"/>
        </w:rPr>
        <w:t>b) The most common cause is congenital adrenal hyperplasia</w:t>
      </w:r>
    </w:p>
    <w:p w14:paraId="575F6315" w14:textId="77777777" w:rsidR="006744D5" w:rsidRPr="001411B5" w:rsidRDefault="006744D5" w:rsidP="006744D5">
      <w:pPr>
        <w:spacing w:after="0" w:line="240" w:lineRule="auto"/>
        <w:ind w:left="426"/>
        <w:contextualSpacing/>
        <w:rPr>
          <w:rFonts w:ascii="Times New Roman" w:hAnsi="Times New Roman" w:cs="Times New Roman"/>
          <w:lang w:val="en-GB"/>
        </w:rPr>
      </w:pPr>
      <w:r w:rsidRPr="001411B5">
        <w:rPr>
          <w:rFonts w:ascii="Times New Roman" w:hAnsi="Times New Roman" w:cs="Times New Roman"/>
          <w:lang w:val="en-GB"/>
        </w:rPr>
        <w:t>c) It is treated with fludrocortisone</w:t>
      </w:r>
    </w:p>
    <w:p w14:paraId="0168EEFB" w14:textId="77777777" w:rsidR="006744D5" w:rsidRPr="001411B5" w:rsidRDefault="006744D5" w:rsidP="006744D5">
      <w:pPr>
        <w:spacing w:after="0" w:line="240" w:lineRule="auto"/>
        <w:ind w:left="426"/>
        <w:contextualSpacing/>
        <w:rPr>
          <w:rFonts w:ascii="Times New Roman" w:hAnsi="Times New Roman" w:cs="Times New Roman"/>
          <w:b/>
          <w:bCs/>
          <w:lang w:val="en-GB"/>
        </w:rPr>
      </w:pPr>
      <w:r w:rsidRPr="001411B5">
        <w:rPr>
          <w:rFonts w:ascii="Times New Roman" w:hAnsi="Times New Roman" w:cs="Times New Roman"/>
          <w:b/>
          <w:bCs/>
          <w:lang w:val="en-GB"/>
        </w:rPr>
        <w:t>d) May be a complication of meningococcal sepsis</w:t>
      </w:r>
    </w:p>
    <w:p w14:paraId="31A4B833" w14:textId="77777777" w:rsidR="006744D5" w:rsidRPr="001411B5" w:rsidRDefault="006744D5" w:rsidP="006744D5">
      <w:pPr>
        <w:spacing w:after="0" w:line="240" w:lineRule="auto"/>
        <w:contextualSpacing/>
        <w:rPr>
          <w:rFonts w:ascii="Times New Roman" w:hAnsi="Times New Roman" w:cs="Times New Roman"/>
          <w:b/>
          <w:bCs/>
          <w:lang w:val="en-GB"/>
        </w:rPr>
      </w:pPr>
    </w:p>
    <w:p w14:paraId="173B4C08" w14:textId="77777777" w:rsidR="006744D5" w:rsidRPr="001411B5" w:rsidRDefault="006744D5" w:rsidP="006744D5">
      <w:pPr>
        <w:spacing w:after="0" w:line="240" w:lineRule="auto"/>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28. Obesity in children is defined in the Czech Republic as:</w:t>
      </w:r>
    </w:p>
    <w:p w14:paraId="58E0832B" w14:textId="77777777" w:rsidR="006744D5" w:rsidRPr="001411B5" w:rsidRDefault="006744D5" w:rsidP="006744D5">
      <w:pPr>
        <w:spacing w:after="0" w:line="240" w:lineRule="auto"/>
        <w:ind w:left="426"/>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a) BMI above the 75</w:t>
      </w:r>
      <w:r w:rsidRPr="001411B5">
        <w:rPr>
          <w:rFonts w:ascii="Times New Roman" w:eastAsiaTheme="minorEastAsia" w:hAnsi="Times New Roman" w:cs="Times New Roman"/>
          <w:vertAlign w:val="superscript"/>
          <w:lang w:val="en-GB"/>
        </w:rPr>
        <w:t>th</w:t>
      </w:r>
      <w:r w:rsidRPr="001411B5">
        <w:rPr>
          <w:rFonts w:ascii="Times New Roman" w:eastAsiaTheme="minorEastAsia" w:hAnsi="Times New Roman" w:cs="Times New Roman"/>
          <w:lang w:val="en-GB"/>
        </w:rPr>
        <w:t xml:space="preserve"> percentile for a given age</w:t>
      </w:r>
    </w:p>
    <w:p w14:paraId="3814E9EB" w14:textId="77777777" w:rsidR="006744D5" w:rsidRPr="001411B5" w:rsidRDefault="006744D5" w:rsidP="006744D5">
      <w:pPr>
        <w:spacing w:after="0" w:line="240" w:lineRule="auto"/>
        <w:ind w:left="426"/>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b) BMI above the 90</w:t>
      </w:r>
      <w:r w:rsidRPr="001411B5">
        <w:rPr>
          <w:rFonts w:ascii="Times New Roman" w:eastAsiaTheme="minorEastAsia" w:hAnsi="Times New Roman" w:cs="Times New Roman"/>
          <w:vertAlign w:val="superscript"/>
          <w:lang w:val="en-GB"/>
        </w:rPr>
        <w:t>th</w:t>
      </w:r>
      <w:r w:rsidRPr="001411B5">
        <w:rPr>
          <w:rFonts w:ascii="Times New Roman" w:eastAsiaTheme="minorEastAsia" w:hAnsi="Times New Roman" w:cs="Times New Roman"/>
          <w:lang w:val="en-GB"/>
        </w:rPr>
        <w:t xml:space="preserve"> percentile for a given age</w:t>
      </w:r>
    </w:p>
    <w:p w14:paraId="155E9DB6" w14:textId="77777777" w:rsidR="006744D5" w:rsidRPr="001411B5" w:rsidRDefault="006744D5" w:rsidP="006744D5">
      <w:pPr>
        <w:spacing w:after="0" w:line="240" w:lineRule="auto"/>
        <w:ind w:left="426"/>
        <w:contextualSpacing/>
        <w:rPr>
          <w:rFonts w:ascii="Times New Roman" w:eastAsiaTheme="minorEastAsia" w:hAnsi="Times New Roman" w:cs="Times New Roman"/>
          <w:b/>
          <w:bCs/>
          <w:lang w:val="en-GB"/>
        </w:rPr>
      </w:pPr>
      <w:r w:rsidRPr="001411B5">
        <w:rPr>
          <w:rFonts w:ascii="Times New Roman" w:eastAsiaTheme="minorEastAsia" w:hAnsi="Times New Roman" w:cs="Times New Roman"/>
          <w:b/>
          <w:bCs/>
          <w:lang w:val="en-GB"/>
        </w:rPr>
        <w:t>c) BMI above the 97</w:t>
      </w:r>
      <w:r w:rsidRPr="001411B5">
        <w:rPr>
          <w:rFonts w:ascii="Times New Roman" w:eastAsiaTheme="minorEastAsia" w:hAnsi="Times New Roman" w:cs="Times New Roman"/>
          <w:b/>
          <w:bCs/>
          <w:vertAlign w:val="superscript"/>
          <w:lang w:val="en-GB"/>
        </w:rPr>
        <w:t>th</w:t>
      </w:r>
      <w:r w:rsidRPr="001411B5">
        <w:rPr>
          <w:rFonts w:ascii="Times New Roman" w:eastAsiaTheme="minorEastAsia" w:hAnsi="Times New Roman" w:cs="Times New Roman"/>
          <w:b/>
          <w:bCs/>
          <w:lang w:val="en-GB"/>
        </w:rPr>
        <w:t xml:space="preserve"> percentile for a given age</w:t>
      </w:r>
    </w:p>
    <w:p w14:paraId="69D51194" w14:textId="77777777" w:rsidR="006744D5" w:rsidRPr="001411B5" w:rsidRDefault="006744D5" w:rsidP="006744D5">
      <w:pPr>
        <w:spacing w:after="0" w:line="240" w:lineRule="auto"/>
        <w:ind w:left="426"/>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d) BMI higher than 25 kg/m</w:t>
      </w:r>
      <w:r w:rsidRPr="001411B5">
        <w:rPr>
          <w:rFonts w:ascii="Times New Roman" w:eastAsiaTheme="minorEastAsia" w:hAnsi="Times New Roman" w:cs="Times New Roman"/>
          <w:vertAlign w:val="superscript"/>
          <w:lang w:val="en-GB"/>
        </w:rPr>
        <w:t>2</w:t>
      </w:r>
    </w:p>
    <w:p w14:paraId="2E103907" w14:textId="77777777" w:rsidR="006744D5" w:rsidRPr="001411B5" w:rsidRDefault="006744D5" w:rsidP="006744D5">
      <w:pPr>
        <w:spacing w:after="0" w:line="240" w:lineRule="auto"/>
        <w:contextualSpacing/>
        <w:rPr>
          <w:rFonts w:ascii="Times New Roman" w:eastAsiaTheme="minorEastAsia" w:hAnsi="Times New Roman" w:cs="Times New Roman"/>
          <w:lang w:val="en-GB"/>
        </w:rPr>
      </w:pPr>
    </w:p>
    <w:p w14:paraId="3F68885A" w14:textId="77777777" w:rsidR="006744D5" w:rsidRPr="001411B5" w:rsidRDefault="006744D5" w:rsidP="006744D5">
      <w:pPr>
        <w:spacing w:after="0" w:line="240" w:lineRule="auto"/>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29. In the Czech Republic the diagnosis of overweight is defined as:</w:t>
      </w:r>
    </w:p>
    <w:p w14:paraId="2843B120" w14:textId="77777777" w:rsidR="006744D5" w:rsidRPr="001411B5" w:rsidRDefault="006744D5" w:rsidP="006744D5">
      <w:pPr>
        <w:spacing w:after="0" w:line="240" w:lineRule="auto"/>
        <w:ind w:left="426"/>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a) BMI between the 75</w:t>
      </w:r>
      <w:r w:rsidRPr="001411B5">
        <w:rPr>
          <w:rFonts w:ascii="Times New Roman" w:eastAsiaTheme="minorEastAsia" w:hAnsi="Times New Roman" w:cs="Times New Roman"/>
          <w:vertAlign w:val="superscript"/>
          <w:lang w:val="en-GB"/>
        </w:rPr>
        <w:t>th</w:t>
      </w:r>
      <w:r w:rsidRPr="001411B5">
        <w:rPr>
          <w:rFonts w:ascii="Times New Roman" w:eastAsiaTheme="minorEastAsia" w:hAnsi="Times New Roman" w:cs="Times New Roman"/>
          <w:lang w:val="en-GB"/>
        </w:rPr>
        <w:t xml:space="preserve"> and 90</w:t>
      </w:r>
      <w:r w:rsidRPr="001411B5">
        <w:rPr>
          <w:rFonts w:ascii="Times New Roman" w:eastAsiaTheme="minorEastAsia" w:hAnsi="Times New Roman" w:cs="Times New Roman"/>
          <w:vertAlign w:val="superscript"/>
          <w:lang w:val="en-GB"/>
        </w:rPr>
        <w:t>th</w:t>
      </w:r>
      <w:r w:rsidRPr="001411B5">
        <w:rPr>
          <w:rFonts w:ascii="Times New Roman" w:eastAsiaTheme="minorEastAsia" w:hAnsi="Times New Roman" w:cs="Times New Roman"/>
          <w:lang w:val="en-GB"/>
        </w:rPr>
        <w:t xml:space="preserve"> percentile for a given age</w:t>
      </w:r>
    </w:p>
    <w:p w14:paraId="47EED697" w14:textId="77777777" w:rsidR="006744D5" w:rsidRPr="001411B5" w:rsidRDefault="006744D5" w:rsidP="006744D5">
      <w:pPr>
        <w:spacing w:after="0" w:line="240" w:lineRule="auto"/>
        <w:ind w:left="426"/>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b) Weight-for-age between 90th and 97th percentile for a given age</w:t>
      </w:r>
    </w:p>
    <w:p w14:paraId="30AB4103" w14:textId="77777777" w:rsidR="006744D5" w:rsidRPr="001411B5" w:rsidRDefault="006744D5" w:rsidP="006744D5">
      <w:pPr>
        <w:spacing w:after="0" w:line="240" w:lineRule="auto"/>
        <w:ind w:left="426"/>
        <w:contextualSpacing/>
        <w:rPr>
          <w:rFonts w:ascii="Times New Roman" w:eastAsiaTheme="minorEastAsia" w:hAnsi="Times New Roman" w:cs="Times New Roman"/>
          <w:b/>
          <w:bCs/>
          <w:lang w:val="en-GB"/>
        </w:rPr>
      </w:pPr>
      <w:r w:rsidRPr="001411B5">
        <w:rPr>
          <w:rFonts w:ascii="Times New Roman" w:eastAsiaTheme="minorEastAsia" w:hAnsi="Times New Roman" w:cs="Times New Roman"/>
          <w:b/>
          <w:bCs/>
          <w:lang w:val="en-GB"/>
        </w:rPr>
        <w:t>c) BMI between the 90</w:t>
      </w:r>
      <w:r w:rsidRPr="001411B5">
        <w:rPr>
          <w:rFonts w:ascii="Times New Roman" w:eastAsiaTheme="minorEastAsia" w:hAnsi="Times New Roman" w:cs="Times New Roman"/>
          <w:b/>
          <w:bCs/>
          <w:vertAlign w:val="superscript"/>
          <w:lang w:val="en-GB"/>
        </w:rPr>
        <w:t>th</w:t>
      </w:r>
      <w:r w:rsidRPr="001411B5">
        <w:rPr>
          <w:rFonts w:ascii="Times New Roman" w:eastAsiaTheme="minorEastAsia" w:hAnsi="Times New Roman" w:cs="Times New Roman"/>
          <w:b/>
          <w:bCs/>
          <w:lang w:val="en-GB"/>
        </w:rPr>
        <w:t xml:space="preserve"> and 97</w:t>
      </w:r>
      <w:r w:rsidRPr="001411B5">
        <w:rPr>
          <w:rFonts w:ascii="Times New Roman" w:eastAsiaTheme="minorEastAsia" w:hAnsi="Times New Roman" w:cs="Times New Roman"/>
          <w:b/>
          <w:bCs/>
          <w:vertAlign w:val="superscript"/>
          <w:lang w:val="en-GB"/>
        </w:rPr>
        <w:t>th</w:t>
      </w:r>
      <w:r w:rsidRPr="001411B5">
        <w:rPr>
          <w:rFonts w:ascii="Times New Roman" w:eastAsiaTheme="minorEastAsia" w:hAnsi="Times New Roman" w:cs="Times New Roman"/>
          <w:b/>
          <w:bCs/>
          <w:lang w:val="en-GB"/>
        </w:rPr>
        <w:t xml:space="preserve"> percentile</w:t>
      </w:r>
      <w:r w:rsidRPr="001411B5">
        <w:rPr>
          <w:rFonts w:ascii="Times New Roman" w:eastAsiaTheme="minorEastAsia" w:hAnsi="Times New Roman" w:cs="Times New Roman"/>
          <w:lang w:val="en-GB"/>
        </w:rPr>
        <w:t xml:space="preserve"> </w:t>
      </w:r>
      <w:r w:rsidRPr="001411B5">
        <w:rPr>
          <w:rFonts w:ascii="Times New Roman" w:eastAsiaTheme="minorEastAsia" w:hAnsi="Times New Roman" w:cs="Times New Roman"/>
          <w:b/>
          <w:bCs/>
          <w:lang w:val="en-GB"/>
        </w:rPr>
        <w:t>for a given age</w:t>
      </w:r>
    </w:p>
    <w:p w14:paraId="34E9E7FB" w14:textId="77777777" w:rsidR="006744D5" w:rsidRPr="001411B5" w:rsidRDefault="006744D5" w:rsidP="006744D5">
      <w:pPr>
        <w:spacing w:after="0" w:line="240" w:lineRule="auto"/>
        <w:ind w:left="426"/>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d) BMI between 85</w:t>
      </w:r>
      <w:r w:rsidRPr="001411B5">
        <w:rPr>
          <w:rFonts w:ascii="Times New Roman" w:eastAsiaTheme="minorEastAsia" w:hAnsi="Times New Roman" w:cs="Times New Roman"/>
          <w:vertAlign w:val="superscript"/>
          <w:lang w:val="en-GB"/>
        </w:rPr>
        <w:t>th</w:t>
      </w:r>
      <w:r w:rsidRPr="001411B5">
        <w:rPr>
          <w:rFonts w:ascii="Times New Roman" w:eastAsiaTheme="minorEastAsia" w:hAnsi="Times New Roman" w:cs="Times New Roman"/>
          <w:lang w:val="en-GB"/>
        </w:rPr>
        <w:t xml:space="preserve"> and 95</w:t>
      </w:r>
      <w:r w:rsidRPr="001411B5">
        <w:rPr>
          <w:rFonts w:ascii="Times New Roman" w:eastAsiaTheme="minorEastAsia" w:hAnsi="Times New Roman" w:cs="Times New Roman"/>
          <w:vertAlign w:val="superscript"/>
          <w:lang w:val="en-GB"/>
        </w:rPr>
        <w:t>th</w:t>
      </w:r>
      <w:r w:rsidRPr="001411B5">
        <w:rPr>
          <w:rFonts w:ascii="Times New Roman" w:eastAsiaTheme="minorEastAsia" w:hAnsi="Times New Roman" w:cs="Times New Roman"/>
          <w:lang w:val="en-GB"/>
        </w:rPr>
        <w:t xml:space="preserve"> percentile for a given age</w:t>
      </w:r>
    </w:p>
    <w:p w14:paraId="0C756480" w14:textId="77777777" w:rsidR="006744D5" w:rsidRPr="001411B5" w:rsidRDefault="006744D5" w:rsidP="006744D5">
      <w:pPr>
        <w:spacing w:after="0" w:line="240" w:lineRule="auto"/>
        <w:contextualSpacing/>
        <w:rPr>
          <w:rFonts w:ascii="Times New Roman" w:eastAsiaTheme="minorEastAsia" w:hAnsi="Times New Roman" w:cs="Times New Roman"/>
          <w:lang w:val="en-GB"/>
        </w:rPr>
      </w:pPr>
    </w:p>
    <w:p w14:paraId="0E9D2D96" w14:textId="77777777" w:rsidR="006744D5" w:rsidRPr="001411B5" w:rsidRDefault="006744D5" w:rsidP="006744D5">
      <w:pPr>
        <w:spacing w:after="0" w:line="240" w:lineRule="auto"/>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30. Obesity is often associated with:</w:t>
      </w:r>
    </w:p>
    <w:p w14:paraId="3EEA97FA" w14:textId="77777777" w:rsidR="006744D5" w:rsidRPr="001411B5" w:rsidRDefault="006744D5" w:rsidP="006744D5">
      <w:pPr>
        <w:spacing w:after="0" w:line="240" w:lineRule="auto"/>
        <w:ind w:left="426"/>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 xml:space="preserve">a) </w:t>
      </w:r>
      <w:r w:rsidRPr="001411B5">
        <w:rPr>
          <w:rFonts w:ascii="Times New Roman" w:eastAsiaTheme="minorEastAsia" w:hAnsi="Times New Roman" w:cs="Times New Roman"/>
          <w:b/>
          <w:bCs/>
          <w:lang w:val="en-GB"/>
        </w:rPr>
        <w:t>Cushing's syndrome</w:t>
      </w:r>
    </w:p>
    <w:p w14:paraId="48D52C69" w14:textId="77777777" w:rsidR="006744D5" w:rsidRPr="001411B5" w:rsidRDefault="006744D5" w:rsidP="006744D5">
      <w:pPr>
        <w:spacing w:after="0" w:line="240" w:lineRule="auto"/>
        <w:ind w:left="426"/>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b) Klinefelter's syndrome</w:t>
      </w:r>
    </w:p>
    <w:p w14:paraId="351582C6" w14:textId="77777777" w:rsidR="006744D5" w:rsidRPr="001411B5" w:rsidRDefault="006744D5" w:rsidP="006744D5">
      <w:pPr>
        <w:spacing w:after="0" w:line="240" w:lineRule="auto"/>
        <w:ind w:left="426"/>
        <w:contextualSpacing/>
        <w:rPr>
          <w:rFonts w:ascii="Times New Roman" w:eastAsiaTheme="minorEastAsia" w:hAnsi="Times New Roman" w:cs="Times New Roman"/>
          <w:b/>
          <w:bCs/>
          <w:lang w:val="en-GB"/>
        </w:rPr>
      </w:pPr>
      <w:r w:rsidRPr="001411B5">
        <w:rPr>
          <w:rFonts w:ascii="Times New Roman" w:eastAsiaTheme="minorEastAsia" w:hAnsi="Times New Roman" w:cs="Times New Roman"/>
          <w:lang w:val="en-GB"/>
        </w:rPr>
        <w:t xml:space="preserve">c) </w:t>
      </w:r>
      <w:r w:rsidRPr="001411B5">
        <w:rPr>
          <w:rFonts w:ascii="Times New Roman" w:eastAsiaTheme="minorEastAsia" w:hAnsi="Times New Roman" w:cs="Times New Roman"/>
          <w:b/>
          <w:bCs/>
          <w:lang w:val="en-GB"/>
        </w:rPr>
        <w:t>Prader-Willi syndrome</w:t>
      </w:r>
    </w:p>
    <w:p w14:paraId="1546BC7A" w14:textId="77777777" w:rsidR="006744D5" w:rsidRPr="001411B5" w:rsidRDefault="006744D5" w:rsidP="006744D5">
      <w:pPr>
        <w:spacing w:after="0" w:line="240" w:lineRule="auto"/>
        <w:ind w:left="426"/>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d) Adrenal insufficiency</w:t>
      </w:r>
    </w:p>
    <w:p w14:paraId="55B93FED" w14:textId="77777777" w:rsidR="006744D5" w:rsidRPr="001411B5" w:rsidRDefault="006744D5" w:rsidP="006744D5">
      <w:pPr>
        <w:spacing w:after="0" w:line="240" w:lineRule="auto"/>
        <w:contextualSpacing/>
        <w:rPr>
          <w:rFonts w:ascii="Times New Roman" w:eastAsiaTheme="minorEastAsia" w:hAnsi="Times New Roman" w:cs="Times New Roman"/>
          <w:lang w:val="en-GB"/>
        </w:rPr>
      </w:pPr>
    </w:p>
    <w:p w14:paraId="3ED65C5C" w14:textId="77777777" w:rsidR="006744D5" w:rsidRPr="001411B5" w:rsidRDefault="006744D5" w:rsidP="006744D5">
      <w:pPr>
        <w:spacing w:after="0" w:line="240" w:lineRule="auto"/>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31. During a preventive medical check-up of a so far healthy girl at the age of 11 years, you find that she has grown 2 cm in the last two years and has gained weight significantly. Which of the following options will you think of?</w:t>
      </w:r>
    </w:p>
    <w:p w14:paraId="40A21987" w14:textId="77777777" w:rsidR="006744D5" w:rsidRPr="001411B5" w:rsidRDefault="006744D5" w:rsidP="006744D5">
      <w:pPr>
        <w:spacing w:after="0" w:line="240" w:lineRule="auto"/>
        <w:ind w:left="426"/>
        <w:contextualSpacing/>
        <w:rPr>
          <w:rFonts w:ascii="Times New Roman" w:eastAsiaTheme="minorEastAsia" w:hAnsi="Times New Roman" w:cs="Times New Roman"/>
          <w:b/>
          <w:bCs/>
          <w:lang w:val="en-GB"/>
        </w:rPr>
      </w:pPr>
      <w:r w:rsidRPr="001411B5">
        <w:rPr>
          <w:rFonts w:ascii="Times New Roman" w:eastAsiaTheme="minorEastAsia" w:hAnsi="Times New Roman" w:cs="Times New Roman"/>
          <w:b/>
          <w:bCs/>
          <w:lang w:val="en-GB"/>
        </w:rPr>
        <w:t>a) It could be primary hypothyroidism</w:t>
      </w:r>
    </w:p>
    <w:p w14:paraId="25BA1D4C" w14:textId="19EBB663" w:rsidR="006744D5" w:rsidRPr="001411B5" w:rsidRDefault="006744D5" w:rsidP="006744D5">
      <w:pPr>
        <w:spacing w:after="0" w:line="240" w:lineRule="auto"/>
        <w:ind w:left="426"/>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b) It is probably a developing obesity with a</w:t>
      </w:r>
      <w:r w:rsidR="003D4CF3" w:rsidRPr="001411B5">
        <w:rPr>
          <w:rFonts w:ascii="Times New Roman" w:eastAsiaTheme="minorEastAsia" w:hAnsi="Times New Roman" w:cs="Times New Roman"/>
          <w:lang w:val="en-GB"/>
        </w:rPr>
        <w:t>n</w:t>
      </w:r>
      <w:r w:rsidRPr="001411B5">
        <w:rPr>
          <w:rFonts w:ascii="Times New Roman" w:eastAsiaTheme="minorEastAsia" w:hAnsi="Times New Roman" w:cs="Times New Roman"/>
          <w:lang w:val="en-GB"/>
        </w:rPr>
        <w:t xml:space="preserve"> </w:t>
      </w:r>
      <w:r w:rsidR="003D4CF3" w:rsidRPr="001411B5">
        <w:rPr>
          <w:rFonts w:ascii="Times New Roman" w:eastAsiaTheme="minorEastAsia" w:hAnsi="Times New Roman" w:cs="Times New Roman"/>
          <w:lang w:val="en-GB"/>
        </w:rPr>
        <w:t xml:space="preserve">imbalance </w:t>
      </w:r>
      <w:r w:rsidRPr="001411B5">
        <w:rPr>
          <w:rFonts w:ascii="Times New Roman" w:eastAsiaTheme="minorEastAsia" w:hAnsi="Times New Roman" w:cs="Times New Roman"/>
          <w:lang w:val="en-GB"/>
        </w:rPr>
        <w:t>between energy intake and expenditure, the growth rate is adequate</w:t>
      </w:r>
    </w:p>
    <w:p w14:paraId="7002AA7F" w14:textId="77777777" w:rsidR="006744D5" w:rsidRPr="001411B5" w:rsidRDefault="006744D5" w:rsidP="006744D5">
      <w:pPr>
        <w:spacing w:after="0" w:line="240" w:lineRule="auto"/>
        <w:ind w:left="426"/>
        <w:contextualSpacing/>
        <w:rPr>
          <w:rFonts w:ascii="Times New Roman" w:eastAsiaTheme="minorEastAsia" w:hAnsi="Times New Roman" w:cs="Times New Roman"/>
          <w:b/>
          <w:bCs/>
          <w:lang w:val="en-GB"/>
        </w:rPr>
      </w:pPr>
      <w:r w:rsidRPr="001411B5">
        <w:rPr>
          <w:rFonts w:ascii="Times New Roman" w:eastAsiaTheme="minorEastAsia" w:hAnsi="Times New Roman" w:cs="Times New Roman"/>
          <w:b/>
          <w:bCs/>
          <w:lang w:val="en-GB"/>
        </w:rPr>
        <w:lastRenderedPageBreak/>
        <w:t>c) It could be an overproduction of glucocorticoids</w:t>
      </w:r>
    </w:p>
    <w:p w14:paraId="3153CBB0" w14:textId="77777777" w:rsidR="006744D5" w:rsidRPr="001411B5" w:rsidRDefault="006744D5" w:rsidP="006744D5">
      <w:pPr>
        <w:spacing w:after="0" w:line="240" w:lineRule="auto"/>
        <w:ind w:left="426"/>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d) It could be Prader-Willi syndrome</w:t>
      </w:r>
    </w:p>
    <w:p w14:paraId="76B9FB05" w14:textId="77777777" w:rsidR="006744D5" w:rsidRPr="001411B5" w:rsidRDefault="006744D5" w:rsidP="006744D5">
      <w:pPr>
        <w:spacing w:after="0" w:line="240" w:lineRule="auto"/>
        <w:contextualSpacing/>
        <w:rPr>
          <w:rFonts w:ascii="Times New Roman" w:eastAsiaTheme="minorEastAsia" w:hAnsi="Times New Roman" w:cs="Times New Roman"/>
          <w:lang w:val="en-GB"/>
        </w:rPr>
      </w:pPr>
    </w:p>
    <w:p w14:paraId="57DFF815" w14:textId="77777777" w:rsidR="006744D5" w:rsidRPr="001411B5" w:rsidRDefault="006744D5" w:rsidP="006744D5">
      <w:pPr>
        <w:spacing w:after="0" w:line="240" w:lineRule="auto"/>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32. The symptoms of Prader-Willi syndrome include:</w:t>
      </w:r>
    </w:p>
    <w:p w14:paraId="463D34D7" w14:textId="77777777" w:rsidR="006744D5" w:rsidRPr="001411B5" w:rsidRDefault="006744D5" w:rsidP="006744D5">
      <w:pPr>
        <w:spacing w:after="0" w:line="240" w:lineRule="auto"/>
        <w:ind w:left="426"/>
        <w:contextualSpacing/>
        <w:rPr>
          <w:rFonts w:ascii="Times New Roman" w:eastAsiaTheme="minorEastAsia" w:hAnsi="Times New Roman" w:cs="Times New Roman"/>
          <w:b/>
          <w:bCs/>
          <w:lang w:val="en-GB"/>
        </w:rPr>
      </w:pPr>
      <w:r w:rsidRPr="001411B5">
        <w:rPr>
          <w:rFonts w:ascii="Times New Roman" w:eastAsiaTheme="minorEastAsia" w:hAnsi="Times New Roman" w:cs="Times New Roman"/>
          <w:b/>
          <w:bCs/>
          <w:lang w:val="en-GB"/>
        </w:rPr>
        <w:t>a) Psychomotor retardation</w:t>
      </w:r>
    </w:p>
    <w:p w14:paraId="3520F592" w14:textId="77777777" w:rsidR="006744D5" w:rsidRPr="001411B5" w:rsidRDefault="006744D5" w:rsidP="006744D5">
      <w:pPr>
        <w:spacing w:after="0" w:line="240" w:lineRule="auto"/>
        <w:ind w:left="426"/>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b) Congenital heart defect</w:t>
      </w:r>
    </w:p>
    <w:p w14:paraId="4C79B73B" w14:textId="77777777" w:rsidR="006744D5" w:rsidRPr="001411B5" w:rsidRDefault="006744D5" w:rsidP="006744D5">
      <w:pPr>
        <w:spacing w:after="0" w:line="240" w:lineRule="auto"/>
        <w:ind w:left="426"/>
        <w:contextualSpacing/>
        <w:rPr>
          <w:rFonts w:ascii="Times New Roman" w:eastAsiaTheme="minorEastAsia" w:hAnsi="Times New Roman" w:cs="Times New Roman"/>
          <w:b/>
          <w:bCs/>
          <w:lang w:val="en-GB"/>
        </w:rPr>
      </w:pPr>
      <w:r w:rsidRPr="001411B5">
        <w:rPr>
          <w:rFonts w:ascii="Times New Roman" w:eastAsiaTheme="minorEastAsia" w:hAnsi="Times New Roman" w:cs="Times New Roman"/>
          <w:b/>
          <w:bCs/>
          <w:lang w:val="en-GB"/>
        </w:rPr>
        <w:t>c) Obesity</w:t>
      </w:r>
    </w:p>
    <w:p w14:paraId="7477406D" w14:textId="77777777" w:rsidR="006744D5" w:rsidRPr="001411B5" w:rsidRDefault="006744D5" w:rsidP="006744D5">
      <w:pPr>
        <w:spacing w:after="0" w:line="240" w:lineRule="auto"/>
        <w:ind w:left="426"/>
        <w:contextualSpacing/>
        <w:rPr>
          <w:rFonts w:ascii="Times New Roman" w:eastAsiaTheme="minorEastAsia" w:hAnsi="Times New Roman" w:cs="Times New Roman"/>
          <w:b/>
          <w:bCs/>
          <w:lang w:val="en-GB"/>
        </w:rPr>
      </w:pPr>
      <w:r w:rsidRPr="001411B5">
        <w:rPr>
          <w:rFonts w:ascii="Times New Roman" w:eastAsiaTheme="minorEastAsia" w:hAnsi="Times New Roman" w:cs="Times New Roman"/>
          <w:b/>
          <w:bCs/>
          <w:lang w:val="en-GB"/>
        </w:rPr>
        <w:t>d) A small stature</w:t>
      </w:r>
    </w:p>
    <w:p w14:paraId="1DEF8851" w14:textId="77777777" w:rsidR="006744D5" w:rsidRPr="001411B5" w:rsidRDefault="006744D5" w:rsidP="006744D5">
      <w:pPr>
        <w:spacing w:after="0" w:line="240" w:lineRule="auto"/>
        <w:contextualSpacing/>
        <w:rPr>
          <w:rFonts w:ascii="Times New Roman" w:eastAsiaTheme="minorEastAsia" w:hAnsi="Times New Roman" w:cs="Times New Roman"/>
          <w:b/>
          <w:bCs/>
          <w:lang w:val="en-GB"/>
        </w:rPr>
      </w:pPr>
    </w:p>
    <w:p w14:paraId="094D4280" w14:textId="77777777" w:rsidR="006744D5" w:rsidRPr="001411B5" w:rsidRDefault="006744D5" w:rsidP="006744D5">
      <w:pPr>
        <w:spacing w:after="0" w:line="240" w:lineRule="auto"/>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33. Which of the following is not generally used in the treatment of childhood obesity:</w:t>
      </w:r>
    </w:p>
    <w:p w14:paraId="73FCEF61" w14:textId="77777777" w:rsidR="006744D5" w:rsidRPr="001411B5" w:rsidRDefault="006744D5" w:rsidP="006744D5">
      <w:pPr>
        <w:spacing w:after="0" w:line="240" w:lineRule="auto"/>
        <w:ind w:left="426"/>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a) Psychotherapy (cognitive-behavioural therapy)</w:t>
      </w:r>
    </w:p>
    <w:p w14:paraId="497855FF" w14:textId="77777777" w:rsidR="006744D5" w:rsidRPr="001411B5" w:rsidRDefault="006744D5" w:rsidP="006744D5">
      <w:pPr>
        <w:spacing w:after="0" w:line="240" w:lineRule="auto"/>
        <w:ind w:left="426"/>
        <w:contextualSpacing/>
        <w:rPr>
          <w:rFonts w:ascii="Times New Roman" w:eastAsiaTheme="minorEastAsia" w:hAnsi="Times New Roman" w:cs="Times New Roman"/>
          <w:b/>
          <w:bCs/>
          <w:lang w:val="en-GB"/>
        </w:rPr>
      </w:pPr>
      <w:r w:rsidRPr="001411B5">
        <w:rPr>
          <w:rFonts w:ascii="Times New Roman" w:eastAsiaTheme="minorEastAsia" w:hAnsi="Times New Roman" w:cs="Times New Roman"/>
          <w:b/>
          <w:bCs/>
          <w:lang w:val="en-GB"/>
        </w:rPr>
        <w:t>b) Bariatric-metabolic surgery</w:t>
      </w:r>
    </w:p>
    <w:p w14:paraId="2887F7EC" w14:textId="77777777" w:rsidR="006744D5" w:rsidRPr="001411B5" w:rsidRDefault="006744D5" w:rsidP="006744D5">
      <w:pPr>
        <w:spacing w:after="0" w:line="240" w:lineRule="auto"/>
        <w:ind w:left="426"/>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 xml:space="preserve">c) Dietary adjustments </w:t>
      </w:r>
    </w:p>
    <w:p w14:paraId="033EDBE0" w14:textId="77777777" w:rsidR="006744D5" w:rsidRPr="001411B5" w:rsidRDefault="006744D5" w:rsidP="006744D5">
      <w:pPr>
        <w:spacing w:after="0" w:line="240" w:lineRule="auto"/>
        <w:ind w:left="426"/>
        <w:contextualSpacing/>
        <w:rPr>
          <w:rFonts w:ascii="Times New Roman" w:eastAsiaTheme="minorEastAsia" w:hAnsi="Times New Roman" w:cs="Times New Roman"/>
          <w:b/>
          <w:bCs/>
          <w:lang w:val="en-GB"/>
        </w:rPr>
      </w:pPr>
      <w:r w:rsidRPr="001411B5">
        <w:rPr>
          <w:rFonts w:ascii="Times New Roman" w:eastAsiaTheme="minorEastAsia" w:hAnsi="Times New Roman" w:cs="Times New Roman"/>
          <w:b/>
          <w:bCs/>
          <w:lang w:val="en-GB"/>
        </w:rPr>
        <w:t>d) Pharmacological treatment</w:t>
      </w:r>
    </w:p>
    <w:p w14:paraId="1D85CA43" w14:textId="77777777" w:rsidR="006744D5" w:rsidRPr="001411B5" w:rsidRDefault="006744D5" w:rsidP="006744D5">
      <w:pPr>
        <w:spacing w:after="0" w:line="240" w:lineRule="auto"/>
        <w:contextualSpacing/>
        <w:rPr>
          <w:rFonts w:ascii="Times New Roman" w:eastAsiaTheme="minorEastAsia" w:hAnsi="Times New Roman" w:cs="Times New Roman"/>
          <w:b/>
          <w:bCs/>
          <w:lang w:val="en-GB"/>
        </w:rPr>
      </w:pPr>
    </w:p>
    <w:p w14:paraId="30AD346D" w14:textId="77777777" w:rsidR="006744D5" w:rsidRPr="001411B5" w:rsidRDefault="006744D5" w:rsidP="006744D5">
      <w:pPr>
        <w:spacing w:after="0" w:line="240" w:lineRule="auto"/>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34. The most common cause of obesity in childhood is:</w:t>
      </w:r>
    </w:p>
    <w:p w14:paraId="7FC0FA08" w14:textId="77777777" w:rsidR="006744D5" w:rsidRPr="001411B5" w:rsidRDefault="006744D5" w:rsidP="006744D5">
      <w:pPr>
        <w:spacing w:after="0" w:line="240" w:lineRule="auto"/>
        <w:ind w:left="426"/>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a) Monogenic obesity</w:t>
      </w:r>
    </w:p>
    <w:p w14:paraId="29450D34" w14:textId="77777777" w:rsidR="006744D5" w:rsidRPr="001411B5" w:rsidRDefault="006744D5" w:rsidP="006744D5">
      <w:pPr>
        <w:spacing w:after="0" w:line="240" w:lineRule="auto"/>
        <w:ind w:left="426"/>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b) Prader-Willi syndrome</w:t>
      </w:r>
    </w:p>
    <w:p w14:paraId="591846F3" w14:textId="1BC56BB5" w:rsidR="006744D5" w:rsidRPr="001411B5" w:rsidRDefault="006744D5" w:rsidP="006744D5">
      <w:pPr>
        <w:spacing w:after="0" w:line="240" w:lineRule="auto"/>
        <w:ind w:left="426"/>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 xml:space="preserve">c) </w:t>
      </w:r>
      <w:r w:rsidRPr="001411B5">
        <w:rPr>
          <w:rFonts w:ascii="Times New Roman" w:eastAsiaTheme="minorEastAsia" w:hAnsi="Times New Roman" w:cs="Times New Roman"/>
          <w:b/>
          <w:bCs/>
          <w:lang w:val="en-GB"/>
        </w:rPr>
        <w:t xml:space="preserve">The </w:t>
      </w:r>
      <w:r w:rsidR="00F5398B" w:rsidRPr="001411B5">
        <w:rPr>
          <w:rFonts w:ascii="Times New Roman" w:eastAsiaTheme="minorEastAsia" w:hAnsi="Times New Roman" w:cs="Times New Roman"/>
          <w:b/>
          <w:bCs/>
          <w:lang w:val="en-GB"/>
        </w:rPr>
        <w:t>im</w:t>
      </w:r>
      <w:r w:rsidRPr="001411B5">
        <w:rPr>
          <w:rFonts w:ascii="Times New Roman" w:eastAsiaTheme="minorEastAsia" w:hAnsi="Times New Roman" w:cs="Times New Roman"/>
          <w:b/>
          <w:bCs/>
          <w:lang w:val="en-GB"/>
        </w:rPr>
        <w:t>balance between energy intake and energy expenditure</w:t>
      </w:r>
    </w:p>
    <w:p w14:paraId="1366C7EC" w14:textId="77777777" w:rsidR="006744D5" w:rsidRPr="001411B5" w:rsidRDefault="006744D5" w:rsidP="006744D5">
      <w:pPr>
        <w:spacing w:after="0" w:line="240" w:lineRule="auto"/>
        <w:ind w:left="426"/>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d) Pharmacological treatment</w:t>
      </w:r>
    </w:p>
    <w:p w14:paraId="691074EF" w14:textId="77777777" w:rsidR="006744D5" w:rsidRPr="001411B5" w:rsidRDefault="006744D5" w:rsidP="006744D5">
      <w:pPr>
        <w:spacing w:after="0" w:line="240" w:lineRule="auto"/>
        <w:contextualSpacing/>
        <w:rPr>
          <w:rFonts w:ascii="Times New Roman" w:eastAsiaTheme="minorEastAsia" w:hAnsi="Times New Roman" w:cs="Times New Roman"/>
          <w:lang w:val="en-GB"/>
        </w:rPr>
      </w:pPr>
    </w:p>
    <w:p w14:paraId="3762EA9D" w14:textId="77777777" w:rsidR="006744D5" w:rsidRPr="001411B5" w:rsidRDefault="006744D5" w:rsidP="006744D5">
      <w:pPr>
        <w:spacing w:after="0" w:line="240" w:lineRule="auto"/>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35. The basic biochemical tests for childhood obesity include:</w:t>
      </w:r>
    </w:p>
    <w:p w14:paraId="68CF5130" w14:textId="77777777" w:rsidR="006744D5" w:rsidRPr="001411B5" w:rsidRDefault="006744D5" w:rsidP="006744D5">
      <w:pPr>
        <w:spacing w:after="0" w:line="240" w:lineRule="auto"/>
        <w:ind w:left="426"/>
        <w:contextualSpacing/>
        <w:rPr>
          <w:rFonts w:ascii="Times New Roman" w:eastAsiaTheme="minorEastAsia" w:hAnsi="Times New Roman" w:cs="Times New Roman"/>
          <w:b/>
          <w:bCs/>
          <w:lang w:val="en-GB"/>
        </w:rPr>
      </w:pPr>
      <w:r w:rsidRPr="001411B5">
        <w:rPr>
          <w:rFonts w:ascii="Times New Roman" w:eastAsiaTheme="minorEastAsia" w:hAnsi="Times New Roman" w:cs="Times New Roman"/>
          <w:b/>
          <w:bCs/>
          <w:lang w:val="en-GB"/>
        </w:rPr>
        <w:t>a) Lipid profile (cholesterol, triglycerides)</w:t>
      </w:r>
    </w:p>
    <w:p w14:paraId="746A9B91" w14:textId="7FC1D225" w:rsidR="006744D5" w:rsidRPr="001411B5" w:rsidRDefault="006744D5" w:rsidP="006744D5">
      <w:pPr>
        <w:spacing w:after="0" w:line="240" w:lineRule="auto"/>
        <w:ind w:left="426"/>
        <w:contextualSpacing/>
        <w:rPr>
          <w:rFonts w:ascii="Times New Roman" w:eastAsiaTheme="minorEastAsia" w:hAnsi="Times New Roman" w:cs="Times New Roman"/>
          <w:b/>
          <w:bCs/>
          <w:lang w:val="en-GB"/>
        </w:rPr>
      </w:pPr>
      <w:r w:rsidRPr="001411B5">
        <w:rPr>
          <w:rFonts w:ascii="Times New Roman" w:eastAsiaTheme="minorEastAsia" w:hAnsi="Times New Roman" w:cs="Times New Roman"/>
          <w:b/>
          <w:bCs/>
          <w:lang w:val="en-GB"/>
        </w:rPr>
        <w:t>b) Glycemia</w:t>
      </w:r>
    </w:p>
    <w:p w14:paraId="38DEF08E" w14:textId="77777777" w:rsidR="006744D5" w:rsidRPr="001411B5" w:rsidRDefault="006744D5" w:rsidP="006744D5">
      <w:pPr>
        <w:spacing w:after="0" w:line="240" w:lineRule="auto"/>
        <w:ind w:left="426"/>
        <w:contextualSpacing/>
        <w:rPr>
          <w:rFonts w:ascii="Times New Roman" w:eastAsiaTheme="minorEastAsia" w:hAnsi="Times New Roman" w:cs="Times New Roman"/>
          <w:b/>
          <w:bCs/>
          <w:lang w:val="en-GB"/>
        </w:rPr>
      </w:pPr>
      <w:r w:rsidRPr="001411B5">
        <w:rPr>
          <w:rFonts w:ascii="Times New Roman" w:eastAsiaTheme="minorEastAsia" w:hAnsi="Times New Roman" w:cs="Times New Roman"/>
          <w:b/>
          <w:bCs/>
          <w:lang w:val="en-GB"/>
        </w:rPr>
        <w:t>c) TSH</w:t>
      </w:r>
    </w:p>
    <w:p w14:paraId="5BBF3A32" w14:textId="77777777" w:rsidR="006744D5" w:rsidRPr="001411B5" w:rsidRDefault="006744D5" w:rsidP="006744D5">
      <w:pPr>
        <w:spacing w:after="0" w:line="240" w:lineRule="auto"/>
        <w:ind w:left="426"/>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d) Blood count</w:t>
      </w:r>
    </w:p>
    <w:p w14:paraId="52287C5C" w14:textId="77777777" w:rsidR="006744D5" w:rsidRPr="001411B5" w:rsidRDefault="006744D5" w:rsidP="006744D5">
      <w:pPr>
        <w:spacing w:after="0" w:line="240" w:lineRule="auto"/>
        <w:contextualSpacing/>
        <w:rPr>
          <w:rFonts w:ascii="Times New Roman" w:eastAsiaTheme="minorEastAsia" w:hAnsi="Times New Roman" w:cs="Times New Roman"/>
          <w:lang w:val="en-GB"/>
        </w:rPr>
      </w:pPr>
    </w:p>
    <w:p w14:paraId="7637BA59" w14:textId="77777777" w:rsidR="006744D5" w:rsidRPr="001411B5" w:rsidRDefault="006744D5" w:rsidP="006744D5">
      <w:pPr>
        <w:spacing w:after="0" w:line="240" w:lineRule="auto"/>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36. Select all statements that are true for energy intake restrictions:</w:t>
      </w:r>
    </w:p>
    <w:p w14:paraId="52F4DBDF" w14:textId="77777777" w:rsidR="006744D5" w:rsidRPr="001411B5" w:rsidRDefault="006744D5" w:rsidP="006744D5">
      <w:pPr>
        <w:spacing w:after="0" w:line="240" w:lineRule="auto"/>
        <w:ind w:left="426"/>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a) The restriction of energy intake must be strict, enough to decrease BMI as rapidly as possible to at least the upper limit of the physiological range</w:t>
      </w:r>
    </w:p>
    <w:p w14:paraId="16A3D773" w14:textId="77777777" w:rsidR="006744D5" w:rsidRPr="001411B5" w:rsidRDefault="006744D5" w:rsidP="006744D5">
      <w:pPr>
        <w:spacing w:after="0" w:line="240" w:lineRule="auto"/>
        <w:ind w:left="426"/>
        <w:contextualSpacing/>
        <w:rPr>
          <w:rFonts w:ascii="Times New Roman" w:eastAsiaTheme="minorEastAsia" w:hAnsi="Times New Roman" w:cs="Times New Roman"/>
          <w:b/>
          <w:bCs/>
          <w:lang w:val="en-GB"/>
        </w:rPr>
      </w:pPr>
      <w:r w:rsidRPr="001411B5">
        <w:rPr>
          <w:rFonts w:ascii="Times New Roman" w:eastAsiaTheme="minorEastAsia" w:hAnsi="Times New Roman" w:cs="Times New Roman"/>
          <w:b/>
          <w:bCs/>
          <w:lang w:val="en-GB"/>
        </w:rPr>
        <w:t>b) It must respect the nutritional requirements of the growing tissues and organs</w:t>
      </w:r>
    </w:p>
    <w:p w14:paraId="268D1DA9" w14:textId="77777777" w:rsidR="006744D5" w:rsidRPr="001411B5" w:rsidRDefault="006744D5" w:rsidP="006744D5">
      <w:pPr>
        <w:spacing w:after="0" w:line="240" w:lineRule="auto"/>
        <w:ind w:left="426"/>
        <w:contextualSpacing/>
        <w:rPr>
          <w:rFonts w:ascii="Times New Roman" w:eastAsiaTheme="minorEastAsia" w:hAnsi="Times New Roman" w:cs="Times New Roman"/>
          <w:b/>
          <w:bCs/>
          <w:lang w:val="en-GB"/>
        </w:rPr>
      </w:pPr>
      <w:r w:rsidRPr="001411B5">
        <w:rPr>
          <w:rFonts w:ascii="Times New Roman" w:eastAsiaTheme="minorEastAsia" w:hAnsi="Times New Roman" w:cs="Times New Roman"/>
          <w:b/>
          <w:bCs/>
          <w:lang w:val="en-GB"/>
        </w:rPr>
        <w:t>c) It is based on the principles of a rational healthy diet</w:t>
      </w:r>
    </w:p>
    <w:p w14:paraId="0EB7AFCB" w14:textId="77777777" w:rsidR="006744D5" w:rsidRPr="001411B5" w:rsidRDefault="006744D5" w:rsidP="006744D5">
      <w:pPr>
        <w:spacing w:after="0" w:line="240" w:lineRule="auto"/>
        <w:ind w:left="426"/>
        <w:contextualSpacing/>
        <w:rPr>
          <w:rFonts w:ascii="Times New Roman" w:eastAsiaTheme="minorEastAsia" w:hAnsi="Times New Roman" w:cs="Times New Roman"/>
          <w:b/>
          <w:bCs/>
          <w:lang w:val="en-GB"/>
        </w:rPr>
      </w:pPr>
      <w:r w:rsidRPr="001411B5">
        <w:rPr>
          <w:rFonts w:ascii="Times New Roman" w:eastAsiaTheme="minorEastAsia" w:hAnsi="Times New Roman" w:cs="Times New Roman"/>
          <w:b/>
          <w:bCs/>
          <w:lang w:val="en-GB"/>
        </w:rPr>
        <w:t>d) Changes are introduced gradually</w:t>
      </w:r>
    </w:p>
    <w:p w14:paraId="37DFB897" w14:textId="77777777" w:rsidR="006744D5" w:rsidRPr="001411B5" w:rsidRDefault="006744D5" w:rsidP="006744D5">
      <w:pPr>
        <w:spacing w:after="0" w:line="240" w:lineRule="auto"/>
        <w:contextualSpacing/>
        <w:rPr>
          <w:rFonts w:ascii="Times New Roman" w:eastAsiaTheme="minorEastAsia" w:hAnsi="Times New Roman" w:cs="Times New Roman"/>
          <w:b/>
          <w:bCs/>
          <w:lang w:val="en-GB"/>
        </w:rPr>
      </w:pPr>
    </w:p>
    <w:p w14:paraId="1CB95B63" w14:textId="77777777" w:rsidR="006744D5" w:rsidRPr="001411B5" w:rsidRDefault="006744D5" w:rsidP="006744D5">
      <w:pPr>
        <w:spacing w:after="0" w:line="240" w:lineRule="auto"/>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37. The basic elements of the treatment of childhood obesity are:</w:t>
      </w:r>
    </w:p>
    <w:p w14:paraId="0DF3B956" w14:textId="77777777" w:rsidR="006744D5" w:rsidRPr="001411B5" w:rsidRDefault="006744D5" w:rsidP="006744D5">
      <w:pPr>
        <w:spacing w:after="0" w:line="240" w:lineRule="auto"/>
        <w:ind w:left="426"/>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a) Spa treatment</w:t>
      </w:r>
    </w:p>
    <w:p w14:paraId="5A19DFF3" w14:textId="77777777" w:rsidR="006744D5" w:rsidRPr="001411B5" w:rsidRDefault="006744D5" w:rsidP="006744D5">
      <w:pPr>
        <w:spacing w:after="0" w:line="240" w:lineRule="auto"/>
        <w:ind w:left="426"/>
        <w:contextualSpacing/>
        <w:rPr>
          <w:rFonts w:ascii="Times New Roman" w:eastAsiaTheme="minorEastAsia" w:hAnsi="Times New Roman" w:cs="Times New Roman"/>
          <w:b/>
          <w:bCs/>
          <w:lang w:val="en-GB"/>
        </w:rPr>
      </w:pPr>
      <w:r w:rsidRPr="001411B5">
        <w:rPr>
          <w:rFonts w:ascii="Times New Roman" w:eastAsiaTheme="minorEastAsia" w:hAnsi="Times New Roman" w:cs="Times New Roman"/>
          <w:b/>
          <w:bCs/>
          <w:lang w:val="en-GB"/>
        </w:rPr>
        <w:t>b) Psychotherapy</w:t>
      </w:r>
    </w:p>
    <w:p w14:paraId="2DB14099" w14:textId="77777777" w:rsidR="006744D5" w:rsidRPr="001411B5" w:rsidRDefault="006744D5" w:rsidP="006744D5">
      <w:pPr>
        <w:spacing w:after="0" w:line="240" w:lineRule="auto"/>
        <w:ind w:left="426"/>
        <w:contextualSpacing/>
        <w:rPr>
          <w:rFonts w:ascii="Times New Roman" w:eastAsiaTheme="minorEastAsia" w:hAnsi="Times New Roman" w:cs="Times New Roman"/>
          <w:b/>
          <w:bCs/>
          <w:lang w:val="en-GB"/>
        </w:rPr>
      </w:pPr>
      <w:r w:rsidRPr="001411B5">
        <w:rPr>
          <w:rFonts w:ascii="Times New Roman" w:eastAsiaTheme="minorEastAsia" w:hAnsi="Times New Roman" w:cs="Times New Roman"/>
          <w:b/>
          <w:bCs/>
          <w:lang w:val="en-GB"/>
        </w:rPr>
        <w:t>c) Physical activity</w:t>
      </w:r>
    </w:p>
    <w:p w14:paraId="040806D3" w14:textId="77777777" w:rsidR="006744D5" w:rsidRPr="001411B5" w:rsidRDefault="006744D5" w:rsidP="006744D5">
      <w:pPr>
        <w:spacing w:after="0" w:line="240" w:lineRule="auto"/>
        <w:ind w:left="426"/>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d) Pharmacological treatment</w:t>
      </w:r>
    </w:p>
    <w:p w14:paraId="42FA8CF1" w14:textId="77777777" w:rsidR="006744D5" w:rsidRPr="001411B5" w:rsidRDefault="006744D5" w:rsidP="006744D5">
      <w:pPr>
        <w:spacing w:after="0" w:line="240" w:lineRule="auto"/>
        <w:contextualSpacing/>
        <w:rPr>
          <w:rFonts w:ascii="Times New Roman" w:eastAsiaTheme="minorEastAsia" w:hAnsi="Times New Roman" w:cs="Times New Roman"/>
          <w:lang w:val="en-GB"/>
        </w:rPr>
      </w:pPr>
    </w:p>
    <w:p w14:paraId="20FDCD8C" w14:textId="77777777" w:rsidR="006744D5" w:rsidRPr="001411B5" w:rsidRDefault="006744D5" w:rsidP="006744D5">
      <w:pPr>
        <w:spacing w:after="0" w:line="240" w:lineRule="auto"/>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38. A 16-year-old girl presents with palpitations and weight loss. The girl is not taking any medication. Physical examination reveals goitre, heart rate is 120/min. Levels of fT3 16.3 pmol/L, fT4 35 pmol/L, TSH &lt; 0.005 mIU/L are found. What disease is this and what will be the next step?</w:t>
      </w:r>
    </w:p>
    <w:p w14:paraId="43C33F16" w14:textId="77777777" w:rsidR="006744D5" w:rsidRPr="001411B5" w:rsidRDefault="006744D5" w:rsidP="006744D5">
      <w:pPr>
        <w:spacing w:after="0" w:line="240" w:lineRule="auto"/>
        <w:ind w:left="426"/>
        <w:contextualSpacing/>
        <w:rPr>
          <w:rFonts w:ascii="Times New Roman" w:eastAsiaTheme="minorEastAsia" w:hAnsi="Times New Roman" w:cs="Times New Roman"/>
          <w:b/>
          <w:bCs/>
          <w:lang w:val="en-GB" w:eastAsia="cs-CZ"/>
        </w:rPr>
      </w:pPr>
      <w:r w:rsidRPr="001411B5">
        <w:rPr>
          <w:rFonts w:ascii="Times New Roman" w:eastAsiaTheme="minorEastAsia" w:hAnsi="Times New Roman" w:cs="Times New Roman"/>
          <w:b/>
          <w:bCs/>
          <w:lang w:val="en-GB" w:eastAsia="cs-CZ"/>
        </w:rPr>
        <w:t>a) It is hyperthyroidism, it is necessary to specify the aetiology (examination of TRAK antibodies, sonography) and start the treatment with thyrostatics</w:t>
      </w:r>
    </w:p>
    <w:p w14:paraId="345816EB" w14:textId="77777777" w:rsidR="006744D5" w:rsidRPr="001411B5" w:rsidRDefault="006744D5" w:rsidP="006744D5">
      <w:pPr>
        <w:spacing w:after="0" w:line="240" w:lineRule="auto"/>
        <w:ind w:left="426"/>
        <w:contextualSpacing/>
        <w:rPr>
          <w:rFonts w:ascii="Times New Roman" w:eastAsiaTheme="minorEastAsia" w:hAnsi="Times New Roman" w:cs="Times New Roman"/>
          <w:lang w:val="en-GB" w:eastAsia="cs-CZ"/>
        </w:rPr>
      </w:pPr>
      <w:r w:rsidRPr="001411B5">
        <w:rPr>
          <w:rFonts w:ascii="Times New Roman" w:eastAsiaTheme="minorEastAsia" w:hAnsi="Times New Roman" w:cs="Times New Roman"/>
          <w:lang w:val="en-GB" w:eastAsia="cs-CZ"/>
        </w:rPr>
        <w:t xml:space="preserve">b) It may be a laboratory error; a repeated examination is recommended after several months </w:t>
      </w:r>
    </w:p>
    <w:p w14:paraId="32740CBD" w14:textId="77777777" w:rsidR="006744D5" w:rsidRPr="001411B5" w:rsidRDefault="006744D5" w:rsidP="006744D5">
      <w:pPr>
        <w:spacing w:after="0" w:line="240" w:lineRule="auto"/>
        <w:ind w:left="426"/>
        <w:contextualSpacing/>
        <w:rPr>
          <w:rFonts w:ascii="Times New Roman" w:eastAsiaTheme="minorEastAsia" w:hAnsi="Times New Roman" w:cs="Times New Roman"/>
          <w:lang w:val="en-GB" w:eastAsia="cs-CZ"/>
        </w:rPr>
      </w:pPr>
      <w:r w:rsidRPr="001411B5">
        <w:rPr>
          <w:rFonts w:ascii="Times New Roman" w:eastAsiaTheme="minorEastAsia" w:hAnsi="Times New Roman" w:cs="Times New Roman"/>
          <w:lang w:val="en-GB" w:eastAsia="cs-CZ"/>
        </w:rPr>
        <w:t>c) These findings are within normal reference limits, the girl does not need further monitoring and treatment</w:t>
      </w:r>
    </w:p>
    <w:p w14:paraId="2919808F" w14:textId="77777777" w:rsidR="006744D5" w:rsidRPr="001411B5" w:rsidRDefault="006744D5" w:rsidP="006744D5">
      <w:pPr>
        <w:spacing w:after="0" w:line="240" w:lineRule="auto"/>
        <w:ind w:left="426"/>
        <w:contextualSpacing/>
        <w:rPr>
          <w:rFonts w:ascii="Times New Roman" w:eastAsiaTheme="minorEastAsia" w:hAnsi="Times New Roman" w:cs="Times New Roman"/>
          <w:lang w:val="en-GB" w:eastAsia="cs-CZ"/>
        </w:rPr>
      </w:pPr>
      <w:r w:rsidRPr="001411B5">
        <w:rPr>
          <w:rFonts w:ascii="Times New Roman" w:eastAsiaTheme="minorEastAsia" w:hAnsi="Times New Roman" w:cs="Times New Roman"/>
          <w:lang w:val="en-GB" w:eastAsia="cs-CZ"/>
        </w:rPr>
        <w:t>d) It is most likely central hypothyroidism, CNS MRI examination or laboratory examination of other adenohypophyseal hormones should be indicated</w:t>
      </w:r>
    </w:p>
    <w:p w14:paraId="5265B5E1" w14:textId="77777777" w:rsidR="006744D5" w:rsidRPr="001411B5" w:rsidRDefault="006744D5" w:rsidP="006744D5">
      <w:pPr>
        <w:spacing w:after="0" w:line="240" w:lineRule="auto"/>
        <w:contextualSpacing/>
        <w:rPr>
          <w:rFonts w:ascii="Times New Roman" w:eastAsiaTheme="minorEastAsia" w:hAnsi="Times New Roman" w:cs="Times New Roman"/>
          <w:lang w:val="en-GB"/>
        </w:rPr>
      </w:pPr>
    </w:p>
    <w:p w14:paraId="22FF60F7" w14:textId="77777777" w:rsidR="006744D5" w:rsidRPr="001411B5" w:rsidRDefault="006744D5" w:rsidP="006744D5">
      <w:pPr>
        <w:spacing w:after="0" w:line="240" w:lineRule="auto"/>
        <w:contextualSpacing/>
        <w:rPr>
          <w:rFonts w:ascii="Times New Roman" w:hAnsi="Times New Roman" w:cs="Times New Roman"/>
          <w:lang w:val="en-GB"/>
        </w:rPr>
      </w:pPr>
      <w:r w:rsidRPr="001411B5">
        <w:rPr>
          <w:rFonts w:ascii="Times New Roman" w:eastAsiaTheme="minorEastAsia" w:hAnsi="Times New Roman" w:cs="Times New Roman"/>
          <w:lang w:val="en-GB"/>
        </w:rPr>
        <w:t>39.</w:t>
      </w:r>
      <w:r w:rsidRPr="001411B5">
        <w:rPr>
          <w:rFonts w:ascii="Times New Roman" w:hAnsi="Times New Roman" w:cs="Times New Roman"/>
          <w:lang w:val="en-GB"/>
        </w:rPr>
        <w:t xml:space="preserve"> Select all statements that are true for congenital hypothyroidism:</w:t>
      </w:r>
    </w:p>
    <w:p w14:paraId="3A37B09C" w14:textId="3CD96339" w:rsidR="006744D5" w:rsidRPr="001411B5" w:rsidRDefault="006744D5" w:rsidP="006744D5">
      <w:pPr>
        <w:spacing w:after="0" w:line="240" w:lineRule="auto"/>
        <w:ind w:left="426"/>
        <w:contextualSpacing/>
        <w:rPr>
          <w:rFonts w:ascii="Times New Roman" w:eastAsiaTheme="minorEastAsia" w:hAnsi="Times New Roman" w:cs="Times New Roman"/>
          <w:b/>
          <w:bCs/>
          <w:lang w:val="en-GB"/>
        </w:rPr>
      </w:pPr>
      <w:r w:rsidRPr="001411B5">
        <w:rPr>
          <w:rFonts w:ascii="Times New Roman" w:eastAsiaTheme="minorEastAsia" w:hAnsi="Times New Roman" w:cs="Times New Roman"/>
          <w:b/>
          <w:bCs/>
          <w:lang w:val="en-GB"/>
        </w:rPr>
        <w:t>a) Occurrence in the Czech Republic is nowadays approximately 1:2,600</w:t>
      </w:r>
    </w:p>
    <w:p w14:paraId="057F1217" w14:textId="7AC04DC2" w:rsidR="006744D5" w:rsidRPr="001411B5" w:rsidRDefault="006744D5" w:rsidP="006744D5">
      <w:pPr>
        <w:spacing w:after="0" w:line="240" w:lineRule="auto"/>
        <w:ind w:left="426"/>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 xml:space="preserve">b) Occurrence in the Czech Republic </w:t>
      </w:r>
      <w:r w:rsidRPr="001411B5">
        <w:rPr>
          <w:rFonts w:ascii="Times New Roman" w:eastAsiaTheme="minorEastAsia" w:hAnsi="Times New Roman" w:cs="Times New Roman"/>
          <w:b/>
          <w:bCs/>
          <w:lang w:val="en-GB"/>
        </w:rPr>
        <w:t xml:space="preserve">is nowadays approximately </w:t>
      </w:r>
      <w:r w:rsidRPr="001411B5">
        <w:rPr>
          <w:rFonts w:ascii="Times New Roman" w:eastAsiaTheme="minorEastAsia" w:hAnsi="Times New Roman" w:cs="Times New Roman"/>
          <w:lang w:val="en-GB"/>
        </w:rPr>
        <w:t>1:7,000</w:t>
      </w:r>
    </w:p>
    <w:p w14:paraId="76E59F6B" w14:textId="77777777" w:rsidR="006744D5" w:rsidRPr="001411B5" w:rsidRDefault="006744D5" w:rsidP="006744D5">
      <w:pPr>
        <w:spacing w:after="0" w:line="240" w:lineRule="auto"/>
        <w:ind w:left="426"/>
        <w:contextualSpacing/>
        <w:rPr>
          <w:rFonts w:ascii="Times New Roman" w:eastAsiaTheme="minorEastAsia" w:hAnsi="Times New Roman" w:cs="Times New Roman"/>
          <w:b/>
          <w:bCs/>
          <w:lang w:val="en-GB"/>
        </w:rPr>
      </w:pPr>
      <w:r w:rsidRPr="001411B5">
        <w:rPr>
          <w:rFonts w:ascii="Times New Roman" w:eastAsiaTheme="minorEastAsia" w:hAnsi="Times New Roman" w:cs="Times New Roman"/>
          <w:b/>
          <w:bCs/>
          <w:lang w:val="en-GB"/>
        </w:rPr>
        <w:t>c) It is the most common treatable cause of mental retardation</w:t>
      </w:r>
    </w:p>
    <w:p w14:paraId="6221CC5F" w14:textId="77777777" w:rsidR="006744D5" w:rsidRPr="001411B5" w:rsidRDefault="006744D5" w:rsidP="006744D5">
      <w:pPr>
        <w:spacing w:after="0" w:line="240" w:lineRule="auto"/>
        <w:ind w:left="426"/>
        <w:contextualSpacing/>
        <w:rPr>
          <w:rFonts w:ascii="Times New Roman" w:eastAsiaTheme="minorEastAsia" w:hAnsi="Times New Roman" w:cs="Times New Roman"/>
          <w:b/>
          <w:bCs/>
          <w:lang w:val="en-GB"/>
        </w:rPr>
      </w:pPr>
      <w:r w:rsidRPr="001411B5">
        <w:rPr>
          <w:rFonts w:ascii="Times New Roman" w:eastAsiaTheme="minorEastAsia" w:hAnsi="Times New Roman" w:cs="Times New Roman"/>
          <w:b/>
          <w:bCs/>
          <w:lang w:val="en-GB"/>
        </w:rPr>
        <w:lastRenderedPageBreak/>
        <w:t>d) In Europe, it is most often caused by thyroid dysgenesis</w:t>
      </w:r>
    </w:p>
    <w:p w14:paraId="45AA4622" w14:textId="77777777" w:rsidR="006744D5" w:rsidRPr="001411B5" w:rsidRDefault="006744D5" w:rsidP="006744D5">
      <w:pPr>
        <w:spacing w:after="0" w:line="240" w:lineRule="auto"/>
        <w:contextualSpacing/>
        <w:rPr>
          <w:rFonts w:ascii="Times New Roman" w:eastAsiaTheme="minorEastAsia" w:hAnsi="Times New Roman" w:cs="Times New Roman"/>
          <w:b/>
          <w:bCs/>
          <w:lang w:val="en-GB"/>
        </w:rPr>
      </w:pPr>
    </w:p>
    <w:p w14:paraId="3051563A" w14:textId="77777777" w:rsidR="006744D5" w:rsidRPr="001411B5" w:rsidRDefault="006744D5" w:rsidP="006744D5">
      <w:pPr>
        <w:spacing w:after="0" w:line="240" w:lineRule="auto"/>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40. The most common cause of congenital hypothyroidism is:</w:t>
      </w:r>
    </w:p>
    <w:p w14:paraId="3B65BAAC" w14:textId="77777777" w:rsidR="006744D5" w:rsidRPr="001411B5" w:rsidRDefault="006744D5" w:rsidP="006744D5">
      <w:pPr>
        <w:spacing w:after="0" w:line="240" w:lineRule="auto"/>
        <w:ind w:left="426"/>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a) Iodine deficiency</w:t>
      </w:r>
    </w:p>
    <w:p w14:paraId="48B73CE3" w14:textId="77777777" w:rsidR="006744D5" w:rsidRPr="001411B5" w:rsidRDefault="006744D5" w:rsidP="006744D5">
      <w:pPr>
        <w:spacing w:after="0" w:line="240" w:lineRule="auto"/>
        <w:ind w:left="426"/>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b) Transplacental transfer of antibodies from the mother</w:t>
      </w:r>
    </w:p>
    <w:p w14:paraId="38A7B997" w14:textId="77777777" w:rsidR="006744D5" w:rsidRPr="001411B5" w:rsidRDefault="006744D5" w:rsidP="006744D5">
      <w:pPr>
        <w:spacing w:after="0" w:line="240" w:lineRule="auto"/>
        <w:ind w:left="426"/>
        <w:contextualSpacing/>
        <w:rPr>
          <w:rFonts w:ascii="Times New Roman" w:eastAsiaTheme="minorEastAsia" w:hAnsi="Times New Roman" w:cs="Times New Roman"/>
          <w:b/>
          <w:bCs/>
          <w:lang w:val="en-GB"/>
        </w:rPr>
      </w:pPr>
      <w:r w:rsidRPr="001411B5">
        <w:rPr>
          <w:rFonts w:ascii="Times New Roman" w:eastAsiaTheme="minorEastAsia" w:hAnsi="Times New Roman" w:cs="Times New Roman"/>
          <w:b/>
          <w:bCs/>
          <w:lang w:val="en-GB"/>
        </w:rPr>
        <w:t>c) Dysgenesis and dyshormonogenesis of the thyroid gland</w:t>
      </w:r>
    </w:p>
    <w:p w14:paraId="1587A9A1" w14:textId="77777777" w:rsidR="006744D5" w:rsidRPr="001411B5" w:rsidRDefault="006744D5" w:rsidP="006744D5">
      <w:pPr>
        <w:spacing w:after="0" w:line="240" w:lineRule="auto"/>
        <w:ind w:left="426"/>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d) Central hypothyroidism</w:t>
      </w:r>
    </w:p>
    <w:p w14:paraId="10833BD1" w14:textId="77777777" w:rsidR="006744D5" w:rsidRPr="001411B5" w:rsidRDefault="006744D5" w:rsidP="006744D5">
      <w:pPr>
        <w:spacing w:after="0" w:line="240" w:lineRule="auto"/>
        <w:contextualSpacing/>
        <w:rPr>
          <w:rFonts w:ascii="Times New Roman" w:eastAsiaTheme="minorEastAsia" w:hAnsi="Times New Roman" w:cs="Times New Roman"/>
          <w:lang w:val="en-GB"/>
        </w:rPr>
      </w:pPr>
    </w:p>
    <w:p w14:paraId="159A687E" w14:textId="77777777" w:rsidR="006744D5" w:rsidRPr="001411B5" w:rsidRDefault="006744D5" w:rsidP="006744D5">
      <w:pPr>
        <w:spacing w:after="0" w:line="240" w:lineRule="auto"/>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41. The symptoms of congenital hypothyroidism do not include:</w:t>
      </w:r>
    </w:p>
    <w:p w14:paraId="5FA759A7" w14:textId="77777777" w:rsidR="006744D5" w:rsidRPr="001411B5" w:rsidRDefault="006744D5" w:rsidP="006744D5">
      <w:pPr>
        <w:spacing w:after="0" w:line="240" w:lineRule="auto"/>
        <w:ind w:left="426"/>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a) Psychomotor retardation, hypotonia</w:t>
      </w:r>
    </w:p>
    <w:p w14:paraId="32273821" w14:textId="77777777" w:rsidR="006744D5" w:rsidRPr="001411B5" w:rsidRDefault="006744D5" w:rsidP="006744D5">
      <w:pPr>
        <w:spacing w:after="0" w:line="240" w:lineRule="auto"/>
        <w:ind w:left="426"/>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b) Bradycardia</w:t>
      </w:r>
    </w:p>
    <w:p w14:paraId="25A12960" w14:textId="77777777" w:rsidR="006744D5" w:rsidRPr="001411B5" w:rsidRDefault="006744D5" w:rsidP="006744D5">
      <w:pPr>
        <w:spacing w:after="0" w:line="240" w:lineRule="auto"/>
        <w:ind w:left="426"/>
        <w:contextualSpacing/>
        <w:rPr>
          <w:rFonts w:ascii="Times New Roman" w:eastAsiaTheme="minorEastAsia" w:hAnsi="Times New Roman" w:cs="Times New Roman"/>
          <w:b/>
          <w:bCs/>
          <w:lang w:val="en-GB"/>
        </w:rPr>
      </w:pPr>
      <w:r w:rsidRPr="001411B5">
        <w:rPr>
          <w:rFonts w:ascii="Times New Roman" w:eastAsiaTheme="minorEastAsia" w:hAnsi="Times New Roman" w:cs="Times New Roman"/>
          <w:b/>
          <w:bCs/>
          <w:lang w:val="en-GB"/>
        </w:rPr>
        <w:t xml:space="preserve">c) Diarrhoea </w:t>
      </w:r>
    </w:p>
    <w:p w14:paraId="32BD041E" w14:textId="77777777" w:rsidR="006744D5" w:rsidRPr="001411B5" w:rsidRDefault="006744D5" w:rsidP="006744D5">
      <w:pPr>
        <w:spacing w:after="0" w:line="240" w:lineRule="auto"/>
        <w:ind w:left="426"/>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d) Macroglossia</w:t>
      </w:r>
    </w:p>
    <w:p w14:paraId="1853CE3D" w14:textId="77777777" w:rsidR="006744D5" w:rsidRPr="001411B5" w:rsidRDefault="006744D5" w:rsidP="006744D5">
      <w:pPr>
        <w:spacing w:after="0" w:line="240" w:lineRule="auto"/>
        <w:contextualSpacing/>
        <w:rPr>
          <w:rFonts w:ascii="Times New Roman" w:eastAsiaTheme="minorEastAsia" w:hAnsi="Times New Roman" w:cs="Times New Roman"/>
          <w:lang w:val="en-GB"/>
        </w:rPr>
      </w:pPr>
    </w:p>
    <w:p w14:paraId="621BBDBE" w14:textId="77777777" w:rsidR="006744D5" w:rsidRPr="001411B5" w:rsidRDefault="006744D5" w:rsidP="006744D5">
      <w:pPr>
        <w:spacing w:after="0" w:line="240" w:lineRule="auto"/>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42. Untreated primary hypothyroidism is characterized by:</w:t>
      </w:r>
    </w:p>
    <w:p w14:paraId="5D4B1C15" w14:textId="77777777" w:rsidR="006744D5" w:rsidRPr="001411B5" w:rsidRDefault="006744D5" w:rsidP="006744D5">
      <w:pPr>
        <w:spacing w:after="0" w:line="240" w:lineRule="auto"/>
        <w:ind w:left="426"/>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a) Decreased TSH and FT4 levels</w:t>
      </w:r>
    </w:p>
    <w:p w14:paraId="25812759" w14:textId="77777777" w:rsidR="006744D5" w:rsidRPr="001411B5" w:rsidRDefault="006744D5" w:rsidP="006744D5">
      <w:pPr>
        <w:spacing w:after="0" w:line="240" w:lineRule="auto"/>
        <w:ind w:left="426"/>
        <w:contextualSpacing/>
        <w:rPr>
          <w:rFonts w:ascii="Times New Roman" w:eastAsiaTheme="minorEastAsia" w:hAnsi="Times New Roman" w:cs="Times New Roman"/>
          <w:b/>
          <w:bCs/>
          <w:lang w:val="en-GB"/>
        </w:rPr>
      </w:pPr>
      <w:r w:rsidRPr="001411B5">
        <w:rPr>
          <w:rFonts w:ascii="Times New Roman" w:eastAsiaTheme="minorEastAsia" w:hAnsi="Times New Roman" w:cs="Times New Roman"/>
          <w:b/>
          <w:bCs/>
          <w:lang w:val="en-GB"/>
        </w:rPr>
        <w:t>b) Elevated TSH levels, decreased FT4 levels, bradycardia</w:t>
      </w:r>
    </w:p>
    <w:p w14:paraId="66CF5360" w14:textId="77777777" w:rsidR="006744D5" w:rsidRPr="001411B5" w:rsidRDefault="006744D5" w:rsidP="006744D5">
      <w:pPr>
        <w:spacing w:after="0" w:line="240" w:lineRule="auto"/>
        <w:ind w:left="426"/>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c) Elevated TSH levels, elevated FT4 levels</w:t>
      </w:r>
    </w:p>
    <w:p w14:paraId="3ABE861B" w14:textId="77777777" w:rsidR="006744D5" w:rsidRPr="001411B5" w:rsidRDefault="006744D5" w:rsidP="006744D5">
      <w:pPr>
        <w:spacing w:after="0" w:line="240" w:lineRule="auto"/>
        <w:ind w:left="426"/>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d) Decreased TSH levels, increased FT4 levels</w:t>
      </w:r>
    </w:p>
    <w:p w14:paraId="3A2B99CB" w14:textId="77777777" w:rsidR="006744D5" w:rsidRPr="001411B5" w:rsidRDefault="006744D5" w:rsidP="006744D5">
      <w:pPr>
        <w:spacing w:after="0" w:line="240" w:lineRule="auto"/>
        <w:contextualSpacing/>
        <w:rPr>
          <w:rFonts w:ascii="Times New Roman" w:eastAsiaTheme="minorEastAsia" w:hAnsi="Times New Roman" w:cs="Times New Roman"/>
          <w:lang w:val="en-GB"/>
        </w:rPr>
      </w:pPr>
    </w:p>
    <w:p w14:paraId="35B7CE5F" w14:textId="77777777" w:rsidR="006744D5" w:rsidRPr="001411B5" w:rsidRDefault="006744D5" w:rsidP="006744D5">
      <w:pPr>
        <w:spacing w:after="0" w:line="240" w:lineRule="auto"/>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43. The symptoms of hypothyroidism include:</w:t>
      </w:r>
    </w:p>
    <w:p w14:paraId="6774F33E" w14:textId="77777777" w:rsidR="006744D5" w:rsidRPr="001411B5" w:rsidRDefault="006744D5" w:rsidP="006744D5">
      <w:pPr>
        <w:spacing w:after="0" w:line="240" w:lineRule="auto"/>
        <w:ind w:left="426"/>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a) Increased blood pressure, diarrhoea, protrusion of eyeballs, weight loss</w:t>
      </w:r>
    </w:p>
    <w:p w14:paraId="0CA47E79" w14:textId="77777777" w:rsidR="006744D5" w:rsidRPr="001411B5" w:rsidRDefault="006744D5" w:rsidP="006744D5">
      <w:pPr>
        <w:spacing w:after="0" w:line="240" w:lineRule="auto"/>
        <w:ind w:left="426"/>
        <w:contextualSpacing/>
        <w:rPr>
          <w:rFonts w:ascii="Times New Roman" w:eastAsiaTheme="minorEastAsia" w:hAnsi="Times New Roman" w:cs="Times New Roman"/>
          <w:b/>
          <w:bCs/>
          <w:lang w:val="en-GB"/>
        </w:rPr>
      </w:pPr>
      <w:r w:rsidRPr="001411B5">
        <w:rPr>
          <w:rFonts w:ascii="Times New Roman" w:eastAsiaTheme="minorEastAsia" w:hAnsi="Times New Roman" w:cs="Times New Roman"/>
          <w:b/>
          <w:bCs/>
          <w:lang w:val="en-GB"/>
        </w:rPr>
        <w:t>b) Bradycardia, growth disorder, dry skin, fatigue</w:t>
      </w:r>
    </w:p>
    <w:p w14:paraId="1D949F7B" w14:textId="77777777" w:rsidR="006744D5" w:rsidRPr="001411B5" w:rsidRDefault="006744D5" w:rsidP="006744D5">
      <w:pPr>
        <w:spacing w:after="0" w:line="240" w:lineRule="auto"/>
        <w:ind w:left="426"/>
        <w:contextualSpacing/>
        <w:rPr>
          <w:rFonts w:ascii="Times New Roman" w:eastAsiaTheme="minorEastAsia" w:hAnsi="Times New Roman" w:cs="Times New Roman"/>
          <w:b/>
          <w:bCs/>
          <w:lang w:val="en-GB"/>
        </w:rPr>
      </w:pPr>
      <w:r w:rsidRPr="001411B5">
        <w:rPr>
          <w:rFonts w:ascii="Times New Roman" w:eastAsiaTheme="minorEastAsia" w:hAnsi="Times New Roman" w:cs="Times New Roman"/>
          <w:b/>
          <w:bCs/>
          <w:lang w:val="en-GB"/>
        </w:rPr>
        <w:t>c) Rough voice, decreased appetite, constipation, myalgia</w:t>
      </w:r>
    </w:p>
    <w:p w14:paraId="69B6FC03" w14:textId="77777777" w:rsidR="006744D5" w:rsidRPr="001411B5" w:rsidRDefault="006744D5" w:rsidP="006744D5">
      <w:pPr>
        <w:spacing w:after="0" w:line="240" w:lineRule="auto"/>
        <w:ind w:left="426"/>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d) Acceleration of growth rate, tachycardia, heat intolerance</w:t>
      </w:r>
    </w:p>
    <w:p w14:paraId="2BEEE020" w14:textId="77777777" w:rsidR="006744D5" w:rsidRPr="001411B5" w:rsidRDefault="006744D5" w:rsidP="006744D5">
      <w:pPr>
        <w:spacing w:after="0" w:line="240" w:lineRule="auto"/>
        <w:contextualSpacing/>
        <w:rPr>
          <w:rFonts w:ascii="Times New Roman" w:eastAsiaTheme="minorEastAsia" w:hAnsi="Times New Roman" w:cs="Times New Roman"/>
          <w:lang w:val="en-GB"/>
        </w:rPr>
      </w:pPr>
    </w:p>
    <w:p w14:paraId="0618E7B9" w14:textId="77777777" w:rsidR="006744D5" w:rsidRPr="001411B5" w:rsidRDefault="006744D5" w:rsidP="006744D5">
      <w:pPr>
        <w:spacing w:after="0" w:line="240" w:lineRule="auto"/>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44. The most common causes of hyperthyroidism include:</w:t>
      </w:r>
    </w:p>
    <w:p w14:paraId="047E4B40" w14:textId="77777777" w:rsidR="006744D5" w:rsidRPr="001411B5" w:rsidRDefault="006744D5" w:rsidP="006744D5">
      <w:pPr>
        <w:spacing w:after="0" w:line="240" w:lineRule="auto"/>
        <w:ind w:left="426"/>
        <w:contextualSpacing/>
        <w:rPr>
          <w:rFonts w:ascii="Times New Roman" w:eastAsiaTheme="minorEastAsia" w:hAnsi="Times New Roman" w:cs="Times New Roman"/>
          <w:b/>
          <w:bCs/>
          <w:lang w:val="en-GB"/>
        </w:rPr>
      </w:pPr>
      <w:r w:rsidRPr="001411B5">
        <w:rPr>
          <w:rFonts w:ascii="Times New Roman" w:eastAsiaTheme="minorEastAsia" w:hAnsi="Times New Roman" w:cs="Times New Roman"/>
          <w:b/>
          <w:bCs/>
          <w:lang w:val="en-GB"/>
        </w:rPr>
        <w:t>a) Immunogenic hyperthyroidism</w:t>
      </w:r>
    </w:p>
    <w:p w14:paraId="7C197BB6" w14:textId="77777777" w:rsidR="006744D5" w:rsidRPr="001411B5" w:rsidRDefault="006744D5" w:rsidP="006744D5">
      <w:pPr>
        <w:spacing w:after="0" w:line="240" w:lineRule="auto"/>
        <w:ind w:left="426"/>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b) McCune-Albright syndrome</w:t>
      </w:r>
    </w:p>
    <w:p w14:paraId="78ABEE6C" w14:textId="77777777" w:rsidR="006744D5" w:rsidRPr="001411B5" w:rsidRDefault="006744D5" w:rsidP="006744D5">
      <w:pPr>
        <w:spacing w:after="0" w:line="240" w:lineRule="auto"/>
        <w:ind w:left="426"/>
        <w:contextualSpacing/>
        <w:rPr>
          <w:rFonts w:ascii="Times New Roman" w:eastAsiaTheme="minorEastAsia" w:hAnsi="Times New Roman" w:cs="Times New Roman"/>
          <w:b/>
          <w:bCs/>
          <w:lang w:val="en-GB"/>
        </w:rPr>
      </w:pPr>
      <w:r w:rsidRPr="001411B5">
        <w:rPr>
          <w:rFonts w:ascii="Times New Roman" w:eastAsiaTheme="minorEastAsia" w:hAnsi="Times New Roman" w:cs="Times New Roman"/>
          <w:b/>
          <w:bCs/>
          <w:lang w:val="en-GB"/>
        </w:rPr>
        <w:t>c) TSH-independent thyroid adenoma</w:t>
      </w:r>
    </w:p>
    <w:p w14:paraId="76E6A86E" w14:textId="77777777" w:rsidR="006744D5" w:rsidRPr="001411B5" w:rsidRDefault="006744D5" w:rsidP="006744D5">
      <w:pPr>
        <w:spacing w:after="0" w:line="240" w:lineRule="auto"/>
        <w:ind w:left="426"/>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d) Struma ovarii</w:t>
      </w:r>
    </w:p>
    <w:p w14:paraId="09D88644" w14:textId="77777777" w:rsidR="006744D5" w:rsidRPr="001411B5" w:rsidRDefault="006744D5" w:rsidP="006744D5">
      <w:pPr>
        <w:spacing w:after="0" w:line="240" w:lineRule="auto"/>
        <w:contextualSpacing/>
        <w:rPr>
          <w:rFonts w:ascii="Times New Roman" w:eastAsiaTheme="minorEastAsia" w:hAnsi="Times New Roman" w:cs="Times New Roman"/>
          <w:lang w:val="en-GB"/>
        </w:rPr>
      </w:pPr>
    </w:p>
    <w:p w14:paraId="52A38D62" w14:textId="77777777" w:rsidR="006744D5" w:rsidRPr="001411B5" w:rsidRDefault="006744D5" w:rsidP="006744D5">
      <w:pPr>
        <w:spacing w:after="0" w:line="240" w:lineRule="auto"/>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45. The symptoms of acquired hyperthyroidism include:</w:t>
      </w:r>
    </w:p>
    <w:p w14:paraId="6773C8A8" w14:textId="77777777" w:rsidR="006744D5" w:rsidRPr="001411B5" w:rsidRDefault="006744D5" w:rsidP="006744D5">
      <w:pPr>
        <w:spacing w:after="0" w:line="240" w:lineRule="auto"/>
        <w:ind w:left="426"/>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a) Mild jaundice, menstrual cycle disorders, weight gain</w:t>
      </w:r>
    </w:p>
    <w:p w14:paraId="5FE5CFFD" w14:textId="77777777" w:rsidR="006744D5" w:rsidRPr="001411B5" w:rsidRDefault="006744D5" w:rsidP="006744D5">
      <w:pPr>
        <w:spacing w:after="0" w:line="240" w:lineRule="auto"/>
        <w:ind w:left="426"/>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b) Cold intolerance, weight loss, decline in growth rate</w:t>
      </w:r>
    </w:p>
    <w:p w14:paraId="0E68F986" w14:textId="77777777" w:rsidR="006744D5" w:rsidRPr="001411B5" w:rsidRDefault="006744D5" w:rsidP="006744D5">
      <w:pPr>
        <w:spacing w:after="0" w:line="240" w:lineRule="auto"/>
        <w:ind w:left="426"/>
        <w:contextualSpacing/>
        <w:rPr>
          <w:rFonts w:ascii="Times New Roman" w:eastAsiaTheme="minorEastAsia" w:hAnsi="Times New Roman" w:cs="Times New Roman"/>
          <w:b/>
          <w:bCs/>
          <w:lang w:val="en-GB"/>
        </w:rPr>
      </w:pPr>
      <w:r w:rsidRPr="001411B5">
        <w:rPr>
          <w:rFonts w:ascii="Times New Roman" w:eastAsiaTheme="minorEastAsia" w:hAnsi="Times New Roman" w:cs="Times New Roman"/>
          <w:b/>
          <w:bCs/>
          <w:lang w:val="en-GB"/>
        </w:rPr>
        <w:t>c) Tachycardia, weight loss, diarrhoea, tremor</w:t>
      </w:r>
    </w:p>
    <w:p w14:paraId="6C3950A2" w14:textId="77777777" w:rsidR="006744D5" w:rsidRPr="001411B5" w:rsidRDefault="006744D5" w:rsidP="006744D5">
      <w:pPr>
        <w:spacing w:after="0" w:line="240" w:lineRule="auto"/>
        <w:ind w:left="426"/>
        <w:contextualSpacing/>
        <w:rPr>
          <w:rFonts w:ascii="Times New Roman" w:eastAsiaTheme="minorEastAsia" w:hAnsi="Times New Roman" w:cs="Times New Roman"/>
          <w:b/>
          <w:bCs/>
          <w:lang w:val="en-GB"/>
        </w:rPr>
      </w:pPr>
      <w:r w:rsidRPr="001411B5">
        <w:rPr>
          <w:rFonts w:ascii="Times New Roman" w:eastAsiaTheme="minorEastAsia" w:hAnsi="Times New Roman" w:cs="Times New Roman"/>
          <w:b/>
          <w:bCs/>
          <w:lang w:val="en-GB"/>
        </w:rPr>
        <w:t>d) Acceleration of growth rate, heat intolerance, lack of concentration</w:t>
      </w:r>
    </w:p>
    <w:p w14:paraId="6DD75793" w14:textId="77777777" w:rsidR="006744D5" w:rsidRPr="001411B5" w:rsidRDefault="006744D5" w:rsidP="006744D5">
      <w:pPr>
        <w:spacing w:after="0" w:line="240" w:lineRule="auto"/>
        <w:contextualSpacing/>
        <w:rPr>
          <w:rFonts w:ascii="Times New Roman" w:eastAsiaTheme="minorEastAsia" w:hAnsi="Times New Roman" w:cs="Times New Roman"/>
          <w:b/>
          <w:bCs/>
          <w:lang w:val="en-GB"/>
        </w:rPr>
      </w:pPr>
    </w:p>
    <w:p w14:paraId="7947A500" w14:textId="77777777" w:rsidR="006744D5" w:rsidRPr="001411B5" w:rsidRDefault="006744D5" w:rsidP="006744D5">
      <w:pPr>
        <w:spacing w:after="0" w:line="240" w:lineRule="auto"/>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46. Select all statements that are not true for neonatal hyperthyroidism:</w:t>
      </w:r>
    </w:p>
    <w:p w14:paraId="4C91E1EB" w14:textId="77777777" w:rsidR="006744D5" w:rsidRPr="001411B5" w:rsidRDefault="006744D5" w:rsidP="006744D5">
      <w:pPr>
        <w:spacing w:after="0" w:line="240" w:lineRule="auto"/>
        <w:ind w:left="426"/>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a) It is most often caused by the transfer of stimulatory antibodies against the TSH receptor from the mother</w:t>
      </w:r>
    </w:p>
    <w:p w14:paraId="1394C406" w14:textId="77777777" w:rsidR="006744D5" w:rsidRPr="001411B5" w:rsidRDefault="006744D5" w:rsidP="006744D5">
      <w:pPr>
        <w:spacing w:after="0" w:line="240" w:lineRule="auto"/>
        <w:ind w:left="426"/>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b) Its symptom may be craniosynostosis</w:t>
      </w:r>
    </w:p>
    <w:p w14:paraId="4D30D0E0" w14:textId="77777777" w:rsidR="006744D5" w:rsidRPr="001411B5" w:rsidRDefault="006744D5" w:rsidP="006744D5">
      <w:pPr>
        <w:spacing w:after="0" w:line="240" w:lineRule="auto"/>
        <w:ind w:left="426"/>
        <w:contextualSpacing/>
        <w:rPr>
          <w:rFonts w:ascii="Times New Roman" w:eastAsiaTheme="minorEastAsia" w:hAnsi="Times New Roman" w:cs="Times New Roman"/>
          <w:b/>
          <w:bCs/>
          <w:lang w:val="en-GB"/>
        </w:rPr>
      </w:pPr>
      <w:r w:rsidRPr="001411B5">
        <w:rPr>
          <w:rFonts w:ascii="Times New Roman" w:eastAsiaTheme="minorEastAsia" w:hAnsi="Times New Roman" w:cs="Times New Roman"/>
          <w:b/>
          <w:bCs/>
          <w:lang w:val="en-GB"/>
        </w:rPr>
        <w:t>c) It is usually accompanied by bradycardia</w:t>
      </w:r>
    </w:p>
    <w:p w14:paraId="64CA1224" w14:textId="77777777" w:rsidR="006744D5" w:rsidRPr="001411B5" w:rsidRDefault="006744D5" w:rsidP="006744D5">
      <w:pPr>
        <w:spacing w:after="0" w:line="240" w:lineRule="auto"/>
        <w:ind w:left="426"/>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 xml:space="preserve">d) Intrauterine growth retardation is a common feature </w:t>
      </w:r>
    </w:p>
    <w:p w14:paraId="3726D714" w14:textId="77777777" w:rsidR="006744D5" w:rsidRPr="001411B5" w:rsidRDefault="006744D5" w:rsidP="006744D5">
      <w:pPr>
        <w:spacing w:after="0" w:line="240" w:lineRule="auto"/>
        <w:contextualSpacing/>
        <w:rPr>
          <w:rFonts w:ascii="Times New Roman" w:eastAsiaTheme="minorEastAsia" w:hAnsi="Times New Roman" w:cs="Times New Roman"/>
          <w:lang w:val="en-GB"/>
        </w:rPr>
      </w:pPr>
    </w:p>
    <w:p w14:paraId="6815F899" w14:textId="77777777" w:rsidR="006744D5" w:rsidRPr="001411B5" w:rsidRDefault="006744D5" w:rsidP="006744D5">
      <w:pPr>
        <w:spacing w:after="0" w:line="240" w:lineRule="auto"/>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47.</w:t>
      </w:r>
      <w:r w:rsidRPr="001411B5">
        <w:rPr>
          <w:rFonts w:ascii="Times New Roman" w:hAnsi="Times New Roman" w:cs="Times New Roman"/>
          <w:lang w:val="en-GB"/>
        </w:rPr>
        <w:t xml:space="preserve"> </w:t>
      </w:r>
      <w:r w:rsidRPr="001411B5">
        <w:rPr>
          <w:rFonts w:ascii="Times New Roman" w:eastAsiaTheme="minorEastAsia" w:hAnsi="Times New Roman" w:cs="Times New Roman"/>
          <w:lang w:val="en-GB"/>
        </w:rPr>
        <w:t xml:space="preserve">Select all statements that are not true for </w:t>
      </w:r>
      <w:r w:rsidRPr="001411B5">
        <w:rPr>
          <w:rFonts w:ascii="Times New Roman" w:hAnsi="Times New Roman" w:cs="Times New Roman"/>
          <w:lang w:val="en-GB"/>
        </w:rPr>
        <w:t>the regulation of calcium:</w:t>
      </w:r>
    </w:p>
    <w:p w14:paraId="2DEEF9B9" w14:textId="77777777" w:rsidR="006744D5" w:rsidRPr="001411B5" w:rsidRDefault="006744D5" w:rsidP="006744D5">
      <w:pPr>
        <w:spacing w:after="0" w:line="240" w:lineRule="auto"/>
        <w:ind w:left="426"/>
        <w:contextualSpacing/>
        <w:rPr>
          <w:rFonts w:ascii="Times New Roman" w:eastAsiaTheme="minorEastAsia" w:hAnsi="Times New Roman" w:cs="Times New Roman"/>
          <w:b/>
          <w:bCs/>
          <w:lang w:val="en-GB"/>
        </w:rPr>
      </w:pPr>
      <w:r w:rsidRPr="001411B5">
        <w:rPr>
          <w:rFonts w:ascii="Times New Roman" w:eastAsiaTheme="minorEastAsia" w:hAnsi="Times New Roman" w:cs="Times New Roman"/>
          <w:b/>
          <w:bCs/>
          <w:lang w:val="en-GB"/>
        </w:rPr>
        <w:t>a) The main regulator of calcium is calcitonin</w:t>
      </w:r>
    </w:p>
    <w:p w14:paraId="43EEF683" w14:textId="77777777" w:rsidR="006744D5" w:rsidRPr="001411B5" w:rsidRDefault="006744D5" w:rsidP="006744D5">
      <w:pPr>
        <w:spacing w:after="0" w:line="240" w:lineRule="auto"/>
        <w:ind w:left="426"/>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b) The main target organs for calcium management are the intestine, bone and kidneys</w:t>
      </w:r>
    </w:p>
    <w:p w14:paraId="4173E44B" w14:textId="77777777" w:rsidR="006744D5" w:rsidRPr="001411B5" w:rsidRDefault="006744D5" w:rsidP="006744D5">
      <w:pPr>
        <w:spacing w:after="0" w:line="240" w:lineRule="auto"/>
        <w:ind w:left="426"/>
        <w:contextualSpacing/>
        <w:rPr>
          <w:rFonts w:ascii="Times New Roman" w:eastAsiaTheme="minorEastAsia" w:hAnsi="Times New Roman" w:cs="Times New Roman"/>
          <w:b/>
          <w:bCs/>
          <w:lang w:val="en-GB"/>
        </w:rPr>
      </w:pPr>
      <w:r w:rsidRPr="001411B5">
        <w:rPr>
          <w:rFonts w:ascii="Times New Roman" w:eastAsiaTheme="minorEastAsia" w:hAnsi="Times New Roman" w:cs="Times New Roman"/>
          <w:b/>
          <w:bCs/>
          <w:lang w:val="en-GB"/>
        </w:rPr>
        <w:t>c) Vitamin D increases the excretion of phosphorus in the urine</w:t>
      </w:r>
    </w:p>
    <w:p w14:paraId="1609EFE2" w14:textId="77777777" w:rsidR="006744D5" w:rsidRPr="001411B5" w:rsidRDefault="006744D5" w:rsidP="006744D5">
      <w:pPr>
        <w:spacing w:after="0" w:line="240" w:lineRule="auto"/>
        <w:ind w:left="426"/>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d) Parathyroid hormone increases 1-α-hydroxylase activity in the kidney</w:t>
      </w:r>
    </w:p>
    <w:p w14:paraId="16447464" w14:textId="77777777" w:rsidR="006744D5" w:rsidRPr="001411B5" w:rsidRDefault="006744D5" w:rsidP="006744D5">
      <w:pPr>
        <w:spacing w:after="0" w:line="240" w:lineRule="auto"/>
        <w:contextualSpacing/>
        <w:rPr>
          <w:rFonts w:ascii="Times New Roman" w:eastAsiaTheme="minorEastAsia" w:hAnsi="Times New Roman" w:cs="Times New Roman"/>
          <w:lang w:val="en-GB"/>
        </w:rPr>
      </w:pPr>
    </w:p>
    <w:p w14:paraId="5B31D826" w14:textId="77777777" w:rsidR="006744D5" w:rsidRPr="001411B5" w:rsidRDefault="006744D5" w:rsidP="006744D5">
      <w:pPr>
        <w:spacing w:after="0" w:line="240" w:lineRule="auto"/>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48. Select all statements that are true for vitamin D:</w:t>
      </w:r>
    </w:p>
    <w:p w14:paraId="223E1002" w14:textId="77777777" w:rsidR="006744D5" w:rsidRPr="001411B5" w:rsidRDefault="006744D5" w:rsidP="006744D5">
      <w:pPr>
        <w:spacing w:after="0" w:line="240" w:lineRule="auto"/>
        <w:ind w:left="426"/>
        <w:contextualSpacing/>
        <w:rPr>
          <w:rFonts w:ascii="Times New Roman" w:eastAsiaTheme="minorEastAsia" w:hAnsi="Times New Roman" w:cs="Times New Roman"/>
          <w:b/>
          <w:bCs/>
          <w:lang w:val="en-GB"/>
        </w:rPr>
      </w:pPr>
      <w:r w:rsidRPr="001411B5">
        <w:rPr>
          <w:rFonts w:ascii="Times New Roman" w:eastAsiaTheme="minorEastAsia" w:hAnsi="Times New Roman" w:cs="Times New Roman"/>
          <w:b/>
          <w:bCs/>
          <w:lang w:val="en-GB"/>
        </w:rPr>
        <w:t>a) Cholecalciferol (vitamin D</w:t>
      </w:r>
      <w:r w:rsidRPr="001411B5">
        <w:rPr>
          <w:rFonts w:ascii="Times New Roman" w:eastAsiaTheme="minorEastAsia" w:hAnsi="Times New Roman" w:cs="Times New Roman"/>
          <w:b/>
          <w:bCs/>
          <w:vertAlign w:val="subscript"/>
          <w:lang w:val="en-GB"/>
        </w:rPr>
        <w:t>3</w:t>
      </w:r>
      <w:r w:rsidRPr="001411B5">
        <w:rPr>
          <w:rFonts w:ascii="Times New Roman" w:eastAsiaTheme="minorEastAsia" w:hAnsi="Times New Roman" w:cs="Times New Roman"/>
          <w:b/>
          <w:bCs/>
          <w:lang w:val="en-GB"/>
        </w:rPr>
        <w:t>) is primarily formed in the skin</w:t>
      </w:r>
    </w:p>
    <w:p w14:paraId="41F8ED46" w14:textId="77777777" w:rsidR="006744D5" w:rsidRPr="001411B5" w:rsidRDefault="006744D5" w:rsidP="006744D5">
      <w:pPr>
        <w:spacing w:after="0" w:line="240" w:lineRule="auto"/>
        <w:ind w:left="426"/>
        <w:contextualSpacing/>
        <w:rPr>
          <w:rFonts w:ascii="Times New Roman" w:eastAsiaTheme="minorEastAsia" w:hAnsi="Times New Roman" w:cs="Times New Roman"/>
          <w:b/>
          <w:bCs/>
          <w:lang w:val="en-GB"/>
        </w:rPr>
      </w:pPr>
      <w:r w:rsidRPr="001411B5">
        <w:rPr>
          <w:rFonts w:ascii="Times New Roman" w:eastAsiaTheme="minorEastAsia" w:hAnsi="Times New Roman" w:cs="Times New Roman"/>
          <w:b/>
          <w:bCs/>
          <w:lang w:val="en-GB"/>
        </w:rPr>
        <w:t>b) 1,25-dihydroxycholecalciferol is the active form of vitamin D</w:t>
      </w:r>
      <w:r w:rsidRPr="001411B5">
        <w:rPr>
          <w:rFonts w:ascii="Times New Roman" w:eastAsiaTheme="minorEastAsia" w:hAnsi="Times New Roman" w:cs="Times New Roman"/>
          <w:b/>
          <w:bCs/>
          <w:vertAlign w:val="subscript"/>
          <w:lang w:val="en-GB"/>
        </w:rPr>
        <w:t>3</w:t>
      </w:r>
    </w:p>
    <w:p w14:paraId="05B37A63" w14:textId="3E73F354" w:rsidR="006744D5" w:rsidRPr="001411B5" w:rsidRDefault="006744D5" w:rsidP="006744D5">
      <w:pPr>
        <w:spacing w:after="0" w:line="240" w:lineRule="auto"/>
        <w:ind w:left="426"/>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lastRenderedPageBreak/>
        <w:t>c) To prevent the development of rickets, vitamin D is administered immediately after delivery orally at a dose of 1 mg and then in a regimen of 1 drop once weekly up to 12 weeks of age</w:t>
      </w:r>
    </w:p>
    <w:p w14:paraId="516AE747" w14:textId="77777777" w:rsidR="006744D5" w:rsidRPr="001411B5" w:rsidRDefault="006744D5" w:rsidP="006744D5">
      <w:pPr>
        <w:spacing w:after="0" w:line="240" w:lineRule="auto"/>
        <w:ind w:left="426"/>
        <w:contextualSpacing/>
        <w:rPr>
          <w:rFonts w:ascii="Times New Roman" w:eastAsiaTheme="minorEastAsia" w:hAnsi="Times New Roman" w:cs="Times New Roman"/>
          <w:b/>
          <w:bCs/>
          <w:lang w:val="en-GB"/>
        </w:rPr>
      </w:pPr>
      <w:r w:rsidRPr="001411B5">
        <w:rPr>
          <w:rFonts w:ascii="Times New Roman" w:eastAsiaTheme="minorEastAsia" w:hAnsi="Times New Roman" w:cs="Times New Roman"/>
          <w:b/>
          <w:bCs/>
          <w:lang w:val="en-GB"/>
        </w:rPr>
        <w:t>d) The saturation of the organism with vitamin D is assessed according to the serum concentration of 25-hydroxyvitamin D</w:t>
      </w:r>
      <w:r w:rsidRPr="001411B5">
        <w:rPr>
          <w:rFonts w:ascii="Times New Roman" w:eastAsiaTheme="minorEastAsia" w:hAnsi="Times New Roman" w:cs="Times New Roman"/>
          <w:b/>
          <w:bCs/>
          <w:vertAlign w:val="subscript"/>
          <w:lang w:val="en-GB"/>
        </w:rPr>
        <w:t>3</w:t>
      </w:r>
      <w:r w:rsidRPr="001411B5">
        <w:rPr>
          <w:rFonts w:ascii="Times New Roman" w:eastAsiaTheme="minorEastAsia" w:hAnsi="Times New Roman" w:cs="Times New Roman"/>
          <w:b/>
          <w:bCs/>
          <w:lang w:val="en-GB"/>
        </w:rPr>
        <w:t xml:space="preserve"> (25-OHD)</w:t>
      </w:r>
    </w:p>
    <w:p w14:paraId="0D377B4B" w14:textId="77777777" w:rsidR="006744D5" w:rsidRPr="001411B5" w:rsidRDefault="006744D5" w:rsidP="006744D5">
      <w:pPr>
        <w:spacing w:after="0" w:line="240" w:lineRule="auto"/>
        <w:contextualSpacing/>
        <w:rPr>
          <w:rFonts w:ascii="Times New Roman" w:eastAsiaTheme="minorEastAsia" w:hAnsi="Times New Roman" w:cs="Times New Roman"/>
          <w:lang w:val="en-GB"/>
        </w:rPr>
      </w:pPr>
    </w:p>
    <w:p w14:paraId="2481A053" w14:textId="77777777" w:rsidR="006744D5" w:rsidRPr="001411B5" w:rsidRDefault="006744D5" w:rsidP="006744D5">
      <w:pPr>
        <w:spacing w:after="0" w:line="240" w:lineRule="auto"/>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49. Laboratory manifestations of rickets due to vitamin D deficiency do not include:</w:t>
      </w:r>
    </w:p>
    <w:p w14:paraId="1BF04CD9" w14:textId="77777777" w:rsidR="006744D5" w:rsidRPr="001411B5" w:rsidRDefault="006744D5" w:rsidP="006744D5">
      <w:pPr>
        <w:spacing w:after="0" w:line="240" w:lineRule="auto"/>
        <w:ind w:left="426"/>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a) Increased alkaline phosphatase activity</w:t>
      </w:r>
    </w:p>
    <w:p w14:paraId="6CC0D940" w14:textId="4229B19E" w:rsidR="006744D5" w:rsidRPr="001411B5" w:rsidRDefault="006744D5" w:rsidP="006744D5">
      <w:pPr>
        <w:spacing w:after="0" w:line="240" w:lineRule="auto"/>
        <w:ind w:left="426"/>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b) Normocalcemia at the onset of the disease</w:t>
      </w:r>
    </w:p>
    <w:p w14:paraId="3D5B63D6" w14:textId="77777777" w:rsidR="006744D5" w:rsidRPr="001411B5" w:rsidRDefault="006744D5" w:rsidP="006744D5">
      <w:pPr>
        <w:spacing w:after="0" w:line="240" w:lineRule="auto"/>
        <w:ind w:left="426"/>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 xml:space="preserve">c) </w:t>
      </w:r>
      <w:r w:rsidRPr="001411B5">
        <w:rPr>
          <w:rFonts w:ascii="Times New Roman" w:eastAsiaTheme="minorEastAsia" w:hAnsi="Times New Roman" w:cs="Times New Roman"/>
          <w:b/>
          <w:bCs/>
          <w:lang w:val="en-GB"/>
        </w:rPr>
        <w:t>Hypercalciuria</w:t>
      </w:r>
    </w:p>
    <w:p w14:paraId="7611DEAF" w14:textId="77777777" w:rsidR="006744D5" w:rsidRPr="001411B5" w:rsidRDefault="006744D5" w:rsidP="006744D5">
      <w:pPr>
        <w:spacing w:after="0" w:line="240" w:lineRule="auto"/>
        <w:ind w:left="426"/>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d) Increased parathyroid hormone concentration</w:t>
      </w:r>
    </w:p>
    <w:p w14:paraId="2698C687" w14:textId="77777777" w:rsidR="006744D5" w:rsidRPr="001411B5" w:rsidRDefault="006744D5" w:rsidP="006744D5">
      <w:pPr>
        <w:spacing w:after="0" w:line="240" w:lineRule="auto"/>
        <w:contextualSpacing/>
        <w:rPr>
          <w:rFonts w:ascii="Times New Roman" w:eastAsiaTheme="minorEastAsia" w:hAnsi="Times New Roman" w:cs="Times New Roman"/>
          <w:lang w:val="en-GB"/>
        </w:rPr>
      </w:pPr>
    </w:p>
    <w:p w14:paraId="4E04F2B2" w14:textId="77777777" w:rsidR="006744D5" w:rsidRPr="001411B5" w:rsidRDefault="006744D5" w:rsidP="006744D5">
      <w:pPr>
        <w:spacing w:after="0" w:line="240" w:lineRule="auto"/>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50. Select all statements that are true for DiGeorge syndrome:</w:t>
      </w:r>
    </w:p>
    <w:p w14:paraId="2EDF85B6" w14:textId="77777777" w:rsidR="006744D5" w:rsidRPr="001411B5" w:rsidRDefault="006744D5" w:rsidP="006744D5">
      <w:pPr>
        <w:spacing w:after="0" w:line="240" w:lineRule="auto"/>
        <w:ind w:left="426"/>
        <w:contextualSpacing/>
        <w:rPr>
          <w:rFonts w:ascii="Times New Roman" w:eastAsiaTheme="minorEastAsia" w:hAnsi="Times New Roman" w:cs="Times New Roman"/>
          <w:b/>
          <w:bCs/>
          <w:lang w:val="en-GB"/>
        </w:rPr>
      </w:pPr>
      <w:r w:rsidRPr="001411B5">
        <w:rPr>
          <w:rFonts w:ascii="Times New Roman" w:eastAsiaTheme="minorEastAsia" w:hAnsi="Times New Roman" w:cs="Times New Roman"/>
          <w:b/>
          <w:bCs/>
          <w:lang w:val="en-GB"/>
        </w:rPr>
        <w:t>a) It is caused by a microdeletion on chromosome 22</w:t>
      </w:r>
    </w:p>
    <w:p w14:paraId="501951EF" w14:textId="77777777" w:rsidR="006744D5" w:rsidRPr="001411B5" w:rsidRDefault="006744D5" w:rsidP="006744D5">
      <w:pPr>
        <w:spacing w:after="0" w:line="240" w:lineRule="auto"/>
        <w:ind w:left="426"/>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b) Its laboratory signs include hypercalcemia</w:t>
      </w:r>
    </w:p>
    <w:p w14:paraId="76692E37" w14:textId="77777777" w:rsidR="006744D5" w:rsidRPr="001411B5" w:rsidRDefault="006744D5" w:rsidP="006744D5">
      <w:pPr>
        <w:spacing w:after="0" w:line="240" w:lineRule="auto"/>
        <w:ind w:left="426"/>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c) It is characterized by a defect in B-cell immunity</w:t>
      </w:r>
    </w:p>
    <w:p w14:paraId="3C1EDF81" w14:textId="77777777" w:rsidR="006744D5" w:rsidRPr="001411B5" w:rsidRDefault="006744D5" w:rsidP="006744D5">
      <w:pPr>
        <w:spacing w:after="0" w:line="240" w:lineRule="auto"/>
        <w:ind w:left="426"/>
        <w:contextualSpacing/>
        <w:rPr>
          <w:rFonts w:ascii="Times New Roman" w:eastAsiaTheme="minorEastAsia" w:hAnsi="Times New Roman" w:cs="Times New Roman"/>
          <w:b/>
          <w:bCs/>
          <w:lang w:val="en-GB"/>
        </w:rPr>
      </w:pPr>
      <w:r w:rsidRPr="001411B5">
        <w:rPr>
          <w:rFonts w:ascii="Times New Roman" w:eastAsiaTheme="minorEastAsia" w:hAnsi="Times New Roman" w:cs="Times New Roman"/>
          <w:b/>
          <w:bCs/>
          <w:lang w:val="en-GB"/>
        </w:rPr>
        <w:t>d) It is often accompanied by a congenital heart defect</w:t>
      </w:r>
    </w:p>
    <w:p w14:paraId="07712485" w14:textId="77777777" w:rsidR="006744D5" w:rsidRPr="001411B5" w:rsidRDefault="006744D5" w:rsidP="006744D5">
      <w:pPr>
        <w:spacing w:after="0" w:line="240" w:lineRule="auto"/>
        <w:contextualSpacing/>
        <w:rPr>
          <w:rFonts w:ascii="Times New Roman" w:eastAsiaTheme="minorEastAsia" w:hAnsi="Times New Roman" w:cs="Times New Roman"/>
          <w:lang w:val="en-GB"/>
        </w:rPr>
      </w:pPr>
    </w:p>
    <w:p w14:paraId="1A92AED4" w14:textId="77777777" w:rsidR="006744D5" w:rsidRPr="001411B5" w:rsidRDefault="006744D5" w:rsidP="006744D5">
      <w:pPr>
        <w:spacing w:after="0" w:line="240" w:lineRule="auto"/>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51. Select all statements that are true for hypercalcemia in children:</w:t>
      </w:r>
    </w:p>
    <w:p w14:paraId="0849AA73" w14:textId="77777777" w:rsidR="006744D5" w:rsidRPr="001411B5" w:rsidRDefault="006744D5" w:rsidP="006744D5">
      <w:pPr>
        <w:spacing w:after="0" w:line="240" w:lineRule="auto"/>
        <w:ind w:left="426"/>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a) Muscle cramps, bradycardia, hypotension, and diarrhoea are present</w:t>
      </w:r>
    </w:p>
    <w:p w14:paraId="0D1CB06F" w14:textId="2B3952DD" w:rsidR="006744D5" w:rsidRPr="001411B5" w:rsidRDefault="006744D5" w:rsidP="006744D5">
      <w:pPr>
        <w:spacing w:after="0" w:line="240" w:lineRule="auto"/>
        <w:ind w:left="426"/>
        <w:contextualSpacing/>
        <w:rPr>
          <w:rFonts w:ascii="Times New Roman" w:eastAsiaTheme="minorEastAsia" w:hAnsi="Times New Roman" w:cs="Times New Roman"/>
          <w:b/>
          <w:bCs/>
          <w:lang w:val="en-GB"/>
        </w:rPr>
      </w:pPr>
      <w:r w:rsidRPr="001411B5">
        <w:rPr>
          <w:rFonts w:ascii="Times New Roman" w:eastAsiaTheme="minorEastAsia" w:hAnsi="Times New Roman" w:cs="Times New Roman"/>
          <w:b/>
          <w:bCs/>
          <w:lang w:val="en-GB"/>
        </w:rPr>
        <w:t>b) Decreased gastrointestinal motility, somnolence</w:t>
      </w:r>
      <w:r w:rsidR="00225EC5" w:rsidRPr="001411B5">
        <w:rPr>
          <w:rFonts w:ascii="Times New Roman" w:eastAsiaTheme="minorEastAsia" w:hAnsi="Times New Roman" w:cs="Times New Roman"/>
          <w:b/>
          <w:bCs/>
          <w:lang w:val="en-GB"/>
        </w:rPr>
        <w:t>/</w:t>
      </w:r>
      <w:r w:rsidRPr="001411B5">
        <w:rPr>
          <w:rFonts w:ascii="Times New Roman" w:eastAsiaTheme="minorEastAsia" w:hAnsi="Times New Roman" w:cs="Times New Roman"/>
          <w:b/>
          <w:bCs/>
          <w:lang w:val="en-GB"/>
        </w:rPr>
        <w:t>confusion</w:t>
      </w:r>
      <w:r w:rsidR="00225EC5" w:rsidRPr="001411B5">
        <w:rPr>
          <w:rFonts w:ascii="Times New Roman" w:eastAsiaTheme="minorEastAsia" w:hAnsi="Times New Roman" w:cs="Times New Roman"/>
          <w:b/>
          <w:bCs/>
          <w:lang w:val="en-GB"/>
        </w:rPr>
        <w:t xml:space="preserve"> and</w:t>
      </w:r>
      <w:r w:rsidRPr="001411B5">
        <w:rPr>
          <w:rFonts w:ascii="Times New Roman" w:eastAsiaTheme="minorEastAsia" w:hAnsi="Times New Roman" w:cs="Times New Roman"/>
          <w:b/>
          <w:bCs/>
          <w:lang w:val="en-GB"/>
        </w:rPr>
        <w:t xml:space="preserve"> hypertension are present</w:t>
      </w:r>
    </w:p>
    <w:p w14:paraId="20A93DB6" w14:textId="77777777" w:rsidR="006744D5" w:rsidRPr="001411B5" w:rsidRDefault="006744D5" w:rsidP="006744D5">
      <w:pPr>
        <w:spacing w:after="0" w:line="240" w:lineRule="auto"/>
        <w:ind w:left="426"/>
        <w:contextualSpacing/>
        <w:rPr>
          <w:rFonts w:ascii="Times New Roman" w:eastAsiaTheme="minorEastAsia" w:hAnsi="Times New Roman" w:cs="Times New Roman"/>
          <w:b/>
          <w:bCs/>
          <w:lang w:val="en-GB"/>
        </w:rPr>
      </w:pPr>
      <w:r w:rsidRPr="001411B5">
        <w:rPr>
          <w:rFonts w:ascii="Times New Roman" w:eastAsiaTheme="minorEastAsia" w:hAnsi="Times New Roman" w:cs="Times New Roman"/>
          <w:b/>
          <w:bCs/>
          <w:lang w:val="en-GB"/>
        </w:rPr>
        <w:t>c) The most common cause in older children is parathyroid adenoma</w:t>
      </w:r>
    </w:p>
    <w:p w14:paraId="17B1291D" w14:textId="77777777" w:rsidR="006744D5" w:rsidRPr="001411B5" w:rsidRDefault="006744D5" w:rsidP="006744D5">
      <w:pPr>
        <w:spacing w:after="0" w:line="240" w:lineRule="auto"/>
        <w:ind w:left="426"/>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d) Magnesium and phosphorus concentrations are increased in hyperparathyroidism</w:t>
      </w:r>
    </w:p>
    <w:p w14:paraId="028307A5" w14:textId="77777777" w:rsidR="006744D5" w:rsidRPr="001411B5" w:rsidRDefault="006744D5" w:rsidP="006744D5">
      <w:pPr>
        <w:spacing w:after="0" w:line="240" w:lineRule="auto"/>
        <w:contextualSpacing/>
        <w:rPr>
          <w:rFonts w:ascii="Times New Roman" w:eastAsiaTheme="minorEastAsia" w:hAnsi="Times New Roman" w:cs="Times New Roman"/>
          <w:lang w:val="en-GB"/>
        </w:rPr>
      </w:pPr>
    </w:p>
    <w:p w14:paraId="77C8EAB4" w14:textId="77777777" w:rsidR="006744D5" w:rsidRPr="001411B5" w:rsidRDefault="006744D5" w:rsidP="006744D5">
      <w:pPr>
        <w:spacing w:after="0" w:line="240" w:lineRule="auto"/>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52. Select all statements that are true for osteoporosis in children:</w:t>
      </w:r>
    </w:p>
    <w:p w14:paraId="71E0EA36" w14:textId="77777777" w:rsidR="006744D5" w:rsidRPr="001411B5" w:rsidRDefault="006744D5" w:rsidP="006744D5">
      <w:pPr>
        <w:spacing w:after="0" w:line="240" w:lineRule="auto"/>
        <w:ind w:left="426"/>
        <w:contextualSpacing/>
        <w:rPr>
          <w:rFonts w:ascii="Times New Roman" w:eastAsiaTheme="minorEastAsia" w:hAnsi="Times New Roman" w:cs="Times New Roman"/>
          <w:b/>
          <w:bCs/>
          <w:lang w:val="en-GB"/>
        </w:rPr>
      </w:pPr>
      <w:r w:rsidRPr="001411B5">
        <w:rPr>
          <w:rFonts w:ascii="Times New Roman" w:eastAsiaTheme="minorEastAsia" w:hAnsi="Times New Roman" w:cs="Times New Roman"/>
          <w:b/>
          <w:bCs/>
          <w:lang w:val="en-GB"/>
        </w:rPr>
        <w:t>a) The cause of a falsely reduced value of bone density measured by X-ray two-photon absorptiometry may be a smaller bone dimension in a child with a small figure</w:t>
      </w:r>
    </w:p>
    <w:p w14:paraId="5C85FCE5" w14:textId="77777777" w:rsidR="006744D5" w:rsidRPr="001411B5" w:rsidRDefault="006744D5" w:rsidP="006744D5">
      <w:pPr>
        <w:spacing w:after="0" w:line="240" w:lineRule="auto"/>
        <w:ind w:left="426"/>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b) Primary osteoporosis (osteogenesis imperfecta, juvenile osteoporosis) is the most common cause of osteoporosis in children</w:t>
      </w:r>
    </w:p>
    <w:p w14:paraId="1B43D0F5" w14:textId="77777777" w:rsidR="006744D5" w:rsidRPr="001411B5" w:rsidRDefault="006744D5" w:rsidP="006744D5">
      <w:pPr>
        <w:spacing w:after="0" w:line="240" w:lineRule="auto"/>
        <w:ind w:left="426"/>
        <w:contextualSpacing/>
        <w:rPr>
          <w:rFonts w:ascii="Times New Roman" w:eastAsiaTheme="minorEastAsia" w:hAnsi="Times New Roman" w:cs="Times New Roman"/>
          <w:b/>
          <w:bCs/>
          <w:lang w:val="en-GB"/>
        </w:rPr>
      </w:pPr>
      <w:r w:rsidRPr="001411B5">
        <w:rPr>
          <w:rFonts w:ascii="Times New Roman" w:eastAsiaTheme="minorEastAsia" w:hAnsi="Times New Roman" w:cs="Times New Roman"/>
          <w:b/>
          <w:bCs/>
          <w:lang w:val="en-GB"/>
        </w:rPr>
        <w:t>c) Children on a vegan diet may suffer from osteoporosis</w:t>
      </w:r>
    </w:p>
    <w:p w14:paraId="13B412D6" w14:textId="77777777" w:rsidR="006744D5" w:rsidRPr="001411B5" w:rsidRDefault="006744D5" w:rsidP="006744D5">
      <w:pPr>
        <w:spacing w:after="0" w:line="240" w:lineRule="auto"/>
        <w:ind w:left="426"/>
        <w:contextualSpacing/>
        <w:rPr>
          <w:rFonts w:ascii="Times New Roman" w:eastAsiaTheme="minorEastAsia" w:hAnsi="Times New Roman" w:cs="Times New Roman"/>
          <w:b/>
          <w:bCs/>
          <w:lang w:val="en-GB"/>
        </w:rPr>
      </w:pPr>
      <w:r w:rsidRPr="001411B5">
        <w:rPr>
          <w:rFonts w:ascii="Times New Roman" w:eastAsiaTheme="minorEastAsia" w:hAnsi="Times New Roman" w:cs="Times New Roman"/>
          <w:b/>
          <w:bCs/>
          <w:lang w:val="en-GB"/>
        </w:rPr>
        <w:t>d) A child with a systemic form of JIA on corticoid therapy is at risk of developing osteoporosis as soon as 12 months on therapy</w:t>
      </w:r>
    </w:p>
    <w:p w14:paraId="7E434852" w14:textId="77777777" w:rsidR="006744D5" w:rsidRPr="001411B5" w:rsidRDefault="006744D5" w:rsidP="006744D5">
      <w:pPr>
        <w:spacing w:after="0" w:line="240" w:lineRule="auto"/>
        <w:contextualSpacing/>
        <w:rPr>
          <w:rFonts w:ascii="Times New Roman" w:eastAsiaTheme="minorEastAsia" w:hAnsi="Times New Roman" w:cs="Times New Roman"/>
          <w:b/>
          <w:bCs/>
          <w:lang w:val="en-GB"/>
        </w:rPr>
      </w:pPr>
      <w:r w:rsidRPr="001411B5">
        <w:rPr>
          <w:rFonts w:ascii="Times New Roman" w:eastAsiaTheme="minorEastAsia" w:hAnsi="Times New Roman" w:cs="Times New Roman"/>
          <w:b/>
          <w:bCs/>
          <w:lang w:val="en-GB"/>
        </w:rPr>
        <w:t xml:space="preserve">   </w:t>
      </w:r>
    </w:p>
    <w:p w14:paraId="763A74E9" w14:textId="77777777" w:rsidR="006744D5" w:rsidRPr="001411B5" w:rsidRDefault="006744D5" w:rsidP="006744D5">
      <w:pPr>
        <w:spacing w:after="0" w:line="240" w:lineRule="auto"/>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53. Select all statements that are true for vitamin D:</w:t>
      </w:r>
    </w:p>
    <w:p w14:paraId="3BA40A0D" w14:textId="77777777" w:rsidR="006744D5" w:rsidRPr="001411B5" w:rsidRDefault="006744D5" w:rsidP="006744D5">
      <w:pPr>
        <w:spacing w:after="0" w:line="240" w:lineRule="auto"/>
        <w:ind w:left="426"/>
        <w:contextualSpacing/>
        <w:rPr>
          <w:rFonts w:ascii="Times New Roman" w:eastAsiaTheme="minorEastAsia" w:hAnsi="Times New Roman" w:cs="Times New Roman"/>
          <w:b/>
          <w:bCs/>
          <w:lang w:val="en-GB"/>
        </w:rPr>
      </w:pPr>
      <w:r w:rsidRPr="001411B5">
        <w:rPr>
          <w:rFonts w:ascii="Times New Roman" w:eastAsiaTheme="minorEastAsia" w:hAnsi="Times New Roman" w:cs="Times New Roman"/>
          <w:b/>
          <w:bCs/>
          <w:lang w:val="en-GB"/>
        </w:rPr>
        <w:t>a) It increases the level of calcium in the blood by activating its resorption in the intestine</w:t>
      </w:r>
    </w:p>
    <w:p w14:paraId="1F2274DC" w14:textId="77777777" w:rsidR="006744D5" w:rsidRPr="001411B5" w:rsidRDefault="006744D5" w:rsidP="006744D5">
      <w:pPr>
        <w:spacing w:after="0" w:line="240" w:lineRule="auto"/>
        <w:ind w:left="426"/>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b) Decreases the level of phosphorus in the blood by increasing the tubular secretion of phosphorus</w:t>
      </w:r>
    </w:p>
    <w:p w14:paraId="07E9D120" w14:textId="77777777" w:rsidR="006744D5" w:rsidRPr="001411B5" w:rsidRDefault="006744D5" w:rsidP="006744D5">
      <w:pPr>
        <w:spacing w:after="0" w:line="240" w:lineRule="auto"/>
        <w:ind w:left="426"/>
        <w:contextualSpacing/>
        <w:rPr>
          <w:rFonts w:ascii="Times New Roman" w:eastAsiaTheme="minorEastAsia" w:hAnsi="Times New Roman" w:cs="Times New Roman"/>
          <w:b/>
          <w:bCs/>
          <w:lang w:val="en-GB"/>
        </w:rPr>
      </w:pPr>
      <w:r w:rsidRPr="001411B5">
        <w:rPr>
          <w:rFonts w:ascii="Times New Roman" w:eastAsiaTheme="minorEastAsia" w:hAnsi="Times New Roman" w:cs="Times New Roman"/>
          <w:b/>
          <w:bCs/>
          <w:lang w:val="en-GB"/>
        </w:rPr>
        <w:t>c) The active form of vitamin D is formed in the kidneys</w:t>
      </w:r>
    </w:p>
    <w:p w14:paraId="30086AC1" w14:textId="77777777" w:rsidR="006744D5" w:rsidRPr="001411B5" w:rsidRDefault="006744D5" w:rsidP="006744D5">
      <w:pPr>
        <w:spacing w:after="0" w:line="240" w:lineRule="auto"/>
        <w:ind w:left="426"/>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d) The active form of vitamin D is called calcifediol</w:t>
      </w:r>
    </w:p>
    <w:p w14:paraId="4DF43572" w14:textId="77777777" w:rsidR="006744D5" w:rsidRPr="001411B5" w:rsidRDefault="006744D5" w:rsidP="006744D5">
      <w:pPr>
        <w:spacing w:after="0" w:line="240" w:lineRule="auto"/>
        <w:contextualSpacing/>
        <w:rPr>
          <w:rFonts w:ascii="Times New Roman" w:eastAsiaTheme="minorEastAsia" w:hAnsi="Times New Roman" w:cs="Times New Roman"/>
          <w:lang w:val="en-GB"/>
        </w:rPr>
      </w:pPr>
    </w:p>
    <w:p w14:paraId="2CB32D42" w14:textId="77777777" w:rsidR="006744D5" w:rsidRPr="001411B5" w:rsidRDefault="006744D5" w:rsidP="006744D5">
      <w:pPr>
        <w:spacing w:after="0" w:line="240" w:lineRule="auto"/>
        <w:contextualSpacing/>
        <w:rPr>
          <w:rFonts w:ascii="Times New Roman" w:eastAsiaTheme="minorEastAsia" w:hAnsi="Times New Roman" w:cs="Times New Roman"/>
          <w:b/>
          <w:bCs/>
          <w:lang w:val="en-GB"/>
        </w:rPr>
      </w:pPr>
      <w:r w:rsidRPr="001411B5">
        <w:rPr>
          <w:rFonts w:ascii="Times New Roman" w:eastAsiaTheme="minorEastAsia" w:hAnsi="Times New Roman" w:cs="Times New Roman"/>
          <w:lang w:val="en-GB"/>
        </w:rPr>
        <w:t>54. Select all statements that are true for calcium metabolism:</w:t>
      </w:r>
    </w:p>
    <w:p w14:paraId="70DC0475" w14:textId="77777777" w:rsidR="006744D5" w:rsidRPr="001411B5" w:rsidRDefault="006744D5" w:rsidP="006744D5">
      <w:pPr>
        <w:spacing w:after="0" w:line="240" w:lineRule="auto"/>
        <w:ind w:left="426"/>
        <w:contextualSpacing/>
        <w:rPr>
          <w:rFonts w:ascii="Times New Roman" w:eastAsiaTheme="minorEastAsia" w:hAnsi="Times New Roman" w:cs="Times New Roman"/>
          <w:b/>
          <w:bCs/>
          <w:lang w:val="en-GB"/>
        </w:rPr>
      </w:pPr>
      <w:r w:rsidRPr="001411B5">
        <w:rPr>
          <w:rFonts w:ascii="Times New Roman" w:eastAsiaTheme="minorEastAsia" w:hAnsi="Times New Roman" w:cs="Times New Roman"/>
          <w:b/>
          <w:bCs/>
          <w:lang w:val="en-GB"/>
        </w:rPr>
        <w:t>a) The normal serum calcium level is approximately 2.15-2.75 mmol/L</w:t>
      </w:r>
    </w:p>
    <w:p w14:paraId="43A3E148" w14:textId="77777777" w:rsidR="006744D5" w:rsidRPr="001411B5" w:rsidRDefault="006744D5" w:rsidP="006744D5">
      <w:pPr>
        <w:spacing w:after="0" w:line="240" w:lineRule="auto"/>
        <w:ind w:left="426"/>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b) The normal level of ionized calcium in the blood is 0.5-1 mmol/L</w:t>
      </w:r>
    </w:p>
    <w:p w14:paraId="01066CD7" w14:textId="77777777" w:rsidR="006744D5" w:rsidRPr="001411B5" w:rsidRDefault="006744D5" w:rsidP="006744D5">
      <w:pPr>
        <w:spacing w:after="0" w:line="240" w:lineRule="auto"/>
        <w:ind w:left="426"/>
        <w:contextualSpacing/>
        <w:rPr>
          <w:rFonts w:ascii="Times New Roman" w:eastAsiaTheme="minorEastAsia" w:hAnsi="Times New Roman" w:cs="Times New Roman"/>
          <w:b/>
          <w:bCs/>
          <w:lang w:val="en-GB"/>
        </w:rPr>
      </w:pPr>
      <w:r w:rsidRPr="001411B5">
        <w:rPr>
          <w:rFonts w:ascii="Times New Roman" w:eastAsiaTheme="minorEastAsia" w:hAnsi="Times New Roman" w:cs="Times New Roman"/>
          <w:b/>
          <w:bCs/>
          <w:lang w:val="en-GB"/>
        </w:rPr>
        <w:t>c) The complication of severe hypocalcaemia are convulsions and laryngospasm</w:t>
      </w:r>
    </w:p>
    <w:p w14:paraId="6E8A13DF" w14:textId="77777777" w:rsidR="006744D5" w:rsidRPr="001411B5" w:rsidRDefault="006744D5" w:rsidP="006744D5">
      <w:pPr>
        <w:spacing w:after="0" w:line="240" w:lineRule="auto"/>
        <w:ind w:left="426"/>
        <w:contextualSpacing/>
        <w:rPr>
          <w:rFonts w:ascii="Times New Roman" w:eastAsiaTheme="minorEastAsia" w:hAnsi="Times New Roman" w:cs="Times New Roman"/>
          <w:b/>
          <w:bCs/>
          <w:lang w:val="en-GB"/>
        </w:rPr>
      </w:pPr>
      <w:r w:rsidRPr="001411B5">
        <w:rPr>
          <w:rFonts w:ascii="Times New Roman" w:eastAsiaTheme="minorEastAsia" w:hAnsi="Times New Roman" w:cs="Times New Roman"/>
          <w:b/>
          <w:bCs/>
          <w:lang w:val="en-GB"/>
        </w:rPr>
        <w:t>d) The signs of hypocalcaemia on ECG include QT prolongation</w:t>
      </w:r>
    </w:p>
    <w:p w14:paraId="422952D1" w14:textId="77777777" w:rsidR="006744D5" w:rsidRPr="001411B5" w:rsidRDefault="006744D5" w:rsidP="006744D5">
      <w:pPr>
        <w:pStyle w:val="Odstavecseseznamem"/>
        <w:rPr>
          <w:rFonts w:ascii="Times New Roman" w:hAnsi="Times New Roman" w:cs="Times New Roman"/>
          <w:highlight w:val="yellow"/>
          <w:lang w:val="en-GB"/>
        </w:rPr>
      </w:pPr>
    </w:p>
    <w:p w14:paraId="465AE43B" w14:textId="77777777" w:rsidR="006744D5" w:rsidRPr="001411B5" w:rsidRDefault="006744D5" w:rsidP="006744D5">
      <w:pPr>
        <w:spacing w:after="0" w:line="240" w:lineRule="auto"/>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55. ACTH stimulates the synthesis and secretion of:</w:t>
      </w:r>
    </w:p>
    <w:p w14:paraId="27F29024" w14:textId="77777777" w:rsidR="006744D5" w:rsidRPr="001411B5" w:rsidRDefault="006744D5" w:rsidP="006744D5">
      <w:pPr>
        <w:spacing w:after="0" w:line="240" w:lineRule="auto"/>
        <w:ind w:left="426"/>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a) Only glucocorticoids and mineralocorticoids</w:t>
      </w:r>
    </w:p>
    <w:p w14:paraId="1F906D5A" w14:textId="77777777" w:rsidR="006744D5" w:rsidRPr="001411B5" w:rsidRDefault="006744D5" w:rsidP="006744D5">
      <w:pPr>
        <w:spacing w:after="0" w:line="240" w:lineRule="auto"/>
        <w:ind w:left="426"/>
        <w:contextualSpacing/>
        <w:rPr>
          <w:rFonts w:ascii="Times New Roman" w:eastAsiaTheme="minorEastAsia" w:hAnsi="Times New Roman" w:cs="Times New Roman"/>
          <w:b/>
          <w:bCs/>
          <w:lang w:val="en-GB"/>
        </w:rPr>
      </w:pPr>
      <w:r w:rsidRPr="001411B5">
        <w:rPr>
          <w:rFonts w:ascii="Times New Roman" w:eastAsiaTheme="minorEastAsia" w:hAnsi="Times New Roman" w:cs="Times New Roman"/>
          <w:b/>
          <w:bCs/>
          <w:lang w:val="en-GB"/>
        </w:rPr>
        <w:t>b) Glucocorticoids, mineralocorticoids and adrenal androgens</w:t>
      </w:r>
    </w:p>
    <w:p w14:paraId="02BFD8FC" w14:textId="77777777" w:rsidR="006744D5" w:rsidRPr="001411B5" w:rsidRDefault="006744D5" w:rsidP="006744D5">
      <w:pPr>
        <w:spacing w:after="0" w:line="240" w:lineRule="auto"/>
        <w:ind w:left="426"/>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c) Glucocorticoids, mineralocorticoids, adrenal androgens and catecholamines</w:t>
      </w:r>
    </w:p>
    <w:p w14:paraId="14F3F35F" w14:textId="77777777" w:rsidR="006744D5" w:rsidRPr="001411B5" w:rsidRDefault="006744D5" w:rsidP="006744D5">
      <w:pPr>
        <w:spacing w:after="0" w:line="240" w:lineRule="auto"/>
        <w:ind w:left="426"/>
        <w:contextualSpacing/>
        <w:rPr>
          <w:rFonts w:ascii="Times New Roman" w:eastAsiaTheme="minorEastAsia" w:hAnsi="Times New Roman" w:cs="Times New Roman"/>
          <w:highlight w:val="yellow"/>
          <w:lang w:val="en-GB"/>
        </w:rPr>
      </w:pPr>
      <w:r w:rsidRPr="001411B5">
        <w:rPr>
          <w:rFonts w:ascii="Times New Roman" w:eastAsiaTheme="minorEastAsia" w:hAnsi="Times New Roman" w:cs="Times New Roman"/>
          <w:lang w:val="en-GB"/>
        </w:rPr>
        <w:t>d) Glucocorticoids only</w:t>
      </w:r>
    </w:p>
    <w:p w14:paraId="6DCC435A" w14:textId="77777777" w:rsidR="006744D5" w:rsidRPr="001411B5" w:rsidRDefault="006744D5" w:rsidP="006744D5">
      <w:pPr>
        <w:spacing w:after="0" w:line="240" w:lineRule="auto"/>
        <w:contextualSpacing/>
        <w:rPr>
          <w:rFonts w:ascii="Times New Roman" w:eastAsiaTheme="minorEastAsia" w:hAnsi="Times New Roman" w:cs="Times New Roman"/>
          <w:lang w:val="en-GB"/>
        </w:rPr>
      </w:pPr>
    </w:p>
    <w:p w14:paraId="5040BB3F" w14:textId="77777777" w:rsidR="006744D5" w:rsidRPr="001411B5" w:rsidRDefault="006744D5" w:rsidP="006744D5">
      <w:pPr>
        <w:spacing w:after="0" w:line="240" w:lineRule="auto"/>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56. Select all statements that are true for screening for congenital adrenal hyperplasia:</w:t>
      </w:r>
    </w:p>
    <w:p w14:paraId="5E5C3AEC" w14:textId="77777777" w:rsidR="006744D5" w:rsidRPr="001411B5" w:rsidRDefault="006744D5" w:rsidP="006744D5">
      <w:pPr>
        <w:spacing w:after="0" w:line="240" w:lineRule="auto"/>
        <w:ind w:left="426"/>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a) It is not carried out in the Czech Republic</w:t>
      </w:r>
    </w:p>
    <w:p w14:paraId="134D642D" w14:textId="77777777" w:rsidR="006744D5" w:rsidRPr="001411B5" w:rsidRDefault="006744D5" w:rsidP="006744D5">
      <w:pPr>
        <w:spacing w:after="0" w:line="240" w:lineRule="auto"/>
        <w:ind w:left="426"/>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b) It is performed only in families where the disease has already occurred</w:t>
      </w:r>
    </w:p>
    <w:p w14:paraId="1B08D02B" w14:textId="77777777" w:rsidR="006744D5" w:rsidRPr="001411B5" w:rsidRDefault="006744D5" w:rsidP="006744D5">
      <w:pPr>
        <w:spacing w:after="0" w:line="240" w:lineRule="auto"/>
        <w:ind w:left="426"/>
        <w:contextualSpacing/>
        <w:rPr>
          <w:rFonts w:ascii="Times New Roman" w:eastAsiaTheme="minorEastAsia" w:hAnsi="Times New Roman" w:cs="Times New Roman"/>
          <w:b/>
          <w:bCs/>
          <w:lang w:val="en-GB"/>
        </w:rPr>
      </w:pPr>
      <w:r w:rsidRPr="001411B5">
        <w:rPr>
          <w:rFonts w:ascii="Times New Roman" w:eastAsiaTheme="minorEastAsia" w:hAnsi="Times New Roman" w:cs="Times New Roman"/>
          <w:b/>
          <w:bCs/>
          <w:lang w:val="en-GB"/>
        </w:rPr>
        <w:lastRenderedPageBreak/>
        <w:t>c) It is part of neonatal screening carried out on both sexes</w:t>
      </w:r>
    </w:p>
    <w:p w14:paraId="3C26AF7A" w14:textId="77777777" w:rsidR="006744D5" w:rsidRPr="001411B5" w:rsidRDefault="006744D5" w:rsidP="006744D5">
      <w:pPr>
        <w:spacing w:after="0" w:line="240" w:lineRule="auto"/>
        <w:ind w:left="426"/>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d) It is performed selectively in boys because, unlike girls, they would have no clinical signs at birth</w:t>
      </w:r>
    </w:p>
    <w:p w14:paraId="3326BB74" w14:textId="77777777" w:rsidR="006744D5" w:rsidRPr="001411B5" w:rsidRDefault="006744D5" w:rsidP="006744D5">
      <w:pPr>
        <w:spacing w:after="0" w:line="240" w:lineRule="auto"/>
        <w:contextualSpacing/>
        <w:rPr>
          <w:rFonts w:ascii="Times New Roman" w:eastAsiaTheme="minorEastAsia" w:hAnsi="Times New Roman" w:cs="Times New Roman"/>
          <w:lang w:val="en-GB"/>
        </w:rPr>
      </w:pPr>
    </w:p>
    <w:p w14:paraId="6FF22CB3" w14:textId="77777777" w:rsidR="006744D5" w:rsidRPr="001411B5" w:rsidRDefault="006744D5" w:rsidP="006744D5">
      <w:pPr>
        <w:spacing w:after="0" w:line="240" w:lineRule="auto"/>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57. To confirm the diagnosis of congenital adrenal hyperplasia based on 21-hydroxylase deficiency, which of the following is determined:</w:t>
      </w:r>
    </w:p>
    <w:p w14:paraId="38A9CDE2" w14:textId="77777777" w:rsidR="006744D5" w:rsidRPr="001411B5" w:rsidRDefault="006744D5" w:rsidP="006744D5">
      <w:pPr>
        <w:spacing w:after="0" w:line="240" w:lineRule="auto"/>
        <w:ind w:left="426"/>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a) The cortisol level</w:t>
      </w:r>
    </w:p>
    <w:p w14:paraId="654C1E82" w14:textId="77777777" w:rsidR="006744D5" w:rsidRPr="001411B5" w:rsidRDefault="006744D5" w:rsidP="006744D5">
      <w:pPr>
        <w:spacing w:after="0" w:line="240" w:lineRule="auto"/>
        <w:ind w:left="426"/>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b) 21-hydroxylase activity</w:t>
      </w:r>
    </w:p>
    <w:p w14:paraId="343B3F0A" w14:textId="77777777" w:rsidR="006744D5" w:rsidRPr="001411B5" w:rsidRDefault="006744D5" w:rsidP="006744D5">
      <w:pPr>
        <w:spacing w:after="0" w:line="240" w:lineRule="auto"/>
        <w:ind w:left="426"/>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c) 17-hydroxypregnenolone</w:t>
      </w:r>
    </w:p>
    <w:p w14:paraId="5FEE25FE" w14:textId="77777777" w:rsidR="006744D5" w:rsidRPr="001411B5" w:rsidRDefault="006744D5" w:rsidP="006744D5">
      <w:pPr>
        <w:spacing w:after="0" w:line="240" w:lineRule="auto"/>
        <w:ind w:left="426"/>
        <w:contextualSpacing/>
        <w:rPr>
          <w:rFonts w:ascii="Times New Roman" w:eastAsiaTheme="minorEastAsia" w:hAnsi="Times New Roman" w:cs="Times New Roman"/>
          <w:b/>
          <w:bCs/>
          <w:lang w:val="en-GB"/>
        </w:rPr>
      </w:pPr>
      <w:r w:rsidRPr="001411B5">
        <w:rPr>
          <w:rFonts w:ascii="Times New Roman" w:eastAsiaTheme="minorEastAsia" w:hAnsi="Times New Roman" w:cs="Times New Roman"/>
          <w:b/>
          <w:bCs/>
          <w:lang w:val="en-GB"/>
        </w:rPr>
        <w:t>d) 17-hydroxyprogesterone</w:t>
      </w:r>
    </w:p>
    <w:p w14:paraId="4E34666D" w14:textId="77777777" w:rsidR="006744D5" w:rsidRPr="001411B5" w:rsidRDefault="006744D5" w:rsidP="006744D5">
      <w:pPr>
        <w:spacing w:after="0" w:line="240" w:lineRule="auto"/>
        <w:contextualSpacing/>
        <w:rPr>
          <w:rFonts w:ascii="Times New Roman" w:eastAsiaTheme="minorEastAsia" w:hAnsi="Times New Roman" w:cs="Times New Roman"/>
          <w:bCs/>
          <w:lang w:val="en-GB"/>
        </w:rPr>
      </w:pPr>
    </w:p>
    <w:p w14:paraId="4B4A45AE" w14:textId="77777777" w:rsidR="006744D5" w:rsidRPr="001411B5" w:rsidRDefault="006744D5" w:rsidP="006744D5">
      <w:pPr>
        <w:spacing w:after="0" w:line="240" w:lineRule="auto"/>
        <w:contextualSpacing/>
        <w:rPr>
          <w:rFonts w:ascii="Times New Roman" w:eastAsiaTheme="minorEastAsia" w:hAnsi="Times New Roman" w:cs="Times New Roman"/>
          <w:bCs/>
          <w:lang w:val="en-GB"/>
        </w:rPr>
      </w:pPr>
      <w:r w:rsidRPr="001411B5">
        <w:rPr>
          <w:rFonts w:ascii="Times New Roman" w:eastAsiaTheme="minorEastAsia" w:hAnsi="Times New Roman" w:cs="Times New Roman"/>
          <w:bCs/>
          <w:lang w:val="en-GB"/>
        </w:rPr>
        <w:t>58. Children with primary adrenal insufficiency may present with the following findings during an acute crisis:</w:t>
      </w:r>
    </w:p>
    <w:p w14:paraId="7B5FF521" w14:textId="1B046278" w:rsidR="006744D5" w:rsidRPr="001411B5" w:rsidRDefault="006744D5" w:rsidP="006744D5">
      <w:pPr>
        <w:spacing w:after="0" w:line="240" w:lineRule="auto"/>
        <w:ind w:left="426"/>
        <w:contextualSpacing/>
        <w:rPr>
          <w:rFonts w:ascii="Times New Roman" w:eastAsiaTheme="minorEastAsia" w:hAnsi="Times New Roman" w:cs="Times New Roman"/>
          <w:bCs/>
          <w:lang w:val="en-GB"/>
        </w:rPr>
      </w:pPr>
      <w:r w:rsidRPr="001411B5">
        <w:rPr>
          <w:rFonts w:ascii="Times New Roman" w:eastAsiaTheme="minorEastAsia" w:hAnsi="Times New Roman" w:cs="Times New Roman"/>
          <w:bCs/>
          <w:lang w:val="en-GB"/>
        </w:rPr>
        <w:t>a) Hypernatremia, hypokalemia, hypoglycemia, and metabolic acidosis</w:t>
      </w:r>
    </w:p>
    <w:p w14:paraId="2B4BF9C9" w14:textId="69B2D551" w:rsidR="006744D5" w:rsidRPr="001411B5" w:rsidRDefault="006744D5" w:rsidP="006744D5">
      <w:pPr>
        <w:spacing w:after="0" w:line="240" w:lineRule="auto"/>
        <w:ind w:left="426"/>
        <w:contextualSpacing/>
        <w:rPr>
          <w:rFonts w:ascii="Times New Roman" w:eastAsiaTheme="minorEastAsia" w:hAnsi="Times New Roman" w:cs="Times New Roman"/>
          <w:bCs/>
          <w:lang w:val="en-GB"/>
        </w:rPr>
      </w:pPr>
      <w:r w:rsidRPr="001411B5">
        <w:rPr>
          <w:rFonts w:ascii="Times New Roman" w:eastAsiaTheme="minorEastAsia" w:hAnsi="Times New Roman" w:cs="Times New Roman"/>
          <w:bCs/>
          <w:lang w:val="en-GB"/>
        </w:rPr>
        <w:t>b) Hyponatremia, hyperkalemia, hypoglycemia, and metabolic alkalosis</w:t>
      </w:r>
    </w:p>
    <w:p w14:paraId="1CBA652B" w14:textId="71306BB7" w:rsidR="006744D5" w:rsidRPr="001411B5" w:rsidRDefault="006744D5" w:rsidP="006744D5">
      <w:pPr>
        <w:spacing w:after="0" w:line="240" w:lineRule="auto"/>
        <w:ind w:left="426"/>
        <w:contextualSpacing/>
        <w:rPr>
          <w:rFonts w:ascii="Times New Roman" w:eastAsiaTheme="minorEastAsia" w:hAnsi="Times New Roman" w:cs="Times New Roman"/>
          <w:bCs/>
          <w:lang w:val="en-GB"/>
        </w:rPr>
      </w:pPr>
      <w:r w:rsidRPr="001411B5">
        <w:rPr>
          <w:rFonts w:ascii="Times New Roman" w:eastAsiaTheme="minorEastAsia" w:hAnsi="Times New Roman" w:cs="Times New Roman"/>
          <w:bCs/>
          <w:lang w:val="en-GB"/>
        </w:rPr>
        <w:t>c) Hypernatremia, hypokalemia, hypoglycemia, and metabolic alkalosis</w:t>
      </w:r>
    </w:p>
    <w:p w14:paraId="35C7F199" w14:textId="0F97346C" w:rsidR="006744D5" w:rsidRPr="001411B5" w:rsidRDefault="006744D5" w:rsidP="006744D5">
      <w:pPr>
        <w:spacing w:after="0" w:line="240" w:lineRule="auto"/>
        <w:ind w:left="426"/>
        <w:contextualSpacing/>
        <w:rPr>
          <w:rFonts w:ascii="Times New Roman" w:eastAsiaTheme="minorEastAsia" w:hAnsi="Times New Roman" w:cs="Times New Roman"/>
          <w:b/>
          <w:lang w:val="en-GB"/>
        </w:rPr>
      </w:pPr>
      <w:r w:rsidRPr="001411B5">
        <w:rPr>
          <w:rFonts w:ascii="Times New Roman" w:eastAsiaTheme="minorEastAsia" w:hAnsi="Times New Roman" w:cs="Times New Roman"/>
          <w:b/>
          <w:lang w:val="en-GB"/>
        </w:rPr>
        <w:t>d) Hyponatremia, hyperkalemia, hypoglycemia, and metabolic acidosis</w:t>
      </w:r>
    </w:p>
    <w:p w14:paraId="528C3F4A" w14:textId="77777777" w:rsidR="006744D5" w:rsidRPr="001411B5" w:rsidRDefault="006744D5" w:rsidP="006744D5">
      <w:pPr>
        <w:spacing w:after="0" w:line="240" w:lineRule="auto"/>
        <w:contextualSpacing/>
        <w:rPr>
          <w:rFonts w:ascii="Times New Roman" w:eastAsiaTheme="minorEastAsia" w:hAnsi="Times New Roman" w:cs="Times New Roman"/>
          <w:b/>
          <w:bCs/>
          <w:lang w:val="en-GB"/>
        </w:rPr>
      </w:pPr>
    </w:p>
    <w:p w14:paraId="6964E960" w14:textId="77777777" w:rsidR="006744D5" w:rsidRPr="001411B5" w:rsidRDefault="006744D5" w:rsidP="006744D5">
      <w:pPr>
        <w:spacing w:after="0" w:line="240" w:lineRule="auto"/>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59. The symptoms of primary adrenal insufficiency include:</w:t>
      </w:r>
    </w:p>
    <w:p w14:paraId="5F59EC81" w14:textId="77777777" w:rsidR="006744D5" w:rsidRPr="001411B5" w:rsidRDefault="006744D5" w:rsidP="006744D5">
      <w:pPr>
        <w:spacing w:after="0" w:line="240" w:lineRule="auto"/>
        <w:ind w:left="426"/>
        <w:contextualSpacing/>
        <w:rPr>
          <w:rFonts w:ascii="Times New Roman" w:eastAsiaTheme="minorEastAsia" w:hAnsi="Times New Roman" w:cs="Times New Roman"/>
          <w:b/>
          <w:bCs/>
          <w:lang w:val="en-GB"/>
        </w:rPr>
      </w:pPr>
      <w:r w:rsidRPr="001411B5">
        <w:rPr>
          <w:rFonts w:ascii="Times New Roman" w:eastAsiaTheme="minorEastAsia" w:hAnsi="Times New Roman" w:cs="Times New Roman"/>
          <w:b/>
          <w:bCs/>
          <w:lang w:val="en-GB"/>
        </w:rPr>
        <w:t>a) Hyperpigmentation</w:t>
      </w:r>
    </w:p>
    <w:p w14:paraId="17D2E888" w14:textId="77777777" w:rsidR="006744D5" w:rsidRPr="001411B5" w:rsidRDefault="006744D5" w:rsidP="006744D5">
      <w:pPr>
        <w:spacing w:after="0" w:line="240" w:lineRule="auto"/>
        <w:ind w:left="426"/>
        <w:contextualSpacing/>
        <w:rPr>
          <w:rFonts w:ascii="Times New Roman" w:eastAsiaTheme="minorEastAsia" w:hAnsi="Times New Roman" w:cs="Times New Roman"/>
          <w:b/>
          <w:bCs/>
          <w:lang w:val="en-GB"/>
        </w:rPr>
      </w:pPr>
      <w:r w:rsidRPr="001411B5">
        <w:rPr>
          <w:rFonts w:ascii="Times New Roman" w:eastAsiaTheme="minorEastAsia" w:hAnsi="Times New Roman" w:cs="Times New Roman"/>
          <w:b/>
          <w:bCs/>
          <w:lang w:val="en-GB"/>
        </w:rPr>
        <w:t>b) Vomiting, nausea</w:t>
      </w:r>
    </w:p>
    <w:p w14:paraId="112F70D1" w14:textId="36C2C19E" w:rsidR="006744D5" w:rsidRPr="001411B5" w:rsidRDefault="006744D5" w:rsidP="006744D5">
      <w:pPr>
        <w:spacing w:after="0" w:line="240" w:lineRule="auto"/>
        <w:ind w:left="426"/>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c) Hyperglycemia</w:t>
      </w:r>
    </w:p>
    <w:p w14:paraId="6407B95F" w14:textId="77777777" w:rsidR="006744D5" w:rsidRPr="001411B5" w:rsidRDefault="006744D5" w:rsidP="006744D5">
      <w:pPr>
        <w:spacing w:after="0" w:line="240" w:lineRule="auto"/>
        <w:ind w:left="426"/>
        <w:contextualSpacing/>
        <w:rPr>
          <w:rFonts w:ascii="Times New Roman" w:eastAsiaTheme="minorEastAsia" w:hAnsi="Times New Roman" w:cs="Times New Roman"/>
          <w:b/>
          <w:bCs/>
          <w:lang w:val="en-GB"/>
        </w:rPr>
      </w:pPr>
      <w:r w:rsidRPr="001411B5">
        <w:rPr>
          <w:rFonts w:ascii="Times New Roman" w:eastAsiaTheme="minorEastAsia" w:hAnsi="Times New Roman" w:cs="Times New Roman"/>
          <w:b/>
          <w:bCs/>
          <w:lang w:val="en-GB"/>
        </w:rPr>
        <w:t>d) Hypotension</w:t>
      </w:r>
    </w:p>
    <w:p w14:paraId="175F5B3D" w14:textId="77777777" w:rsidR="006744D5" w:rsidRPr="001411B5" w:rsidRDefault="006744D5" w:rsidP="006744D5">
      <w:pPr>
        <w:spacing w:after="0" w:line="240" w:lineRule="auto"/>
        <w:contextualSpacing/>
        <w:rPr>
          <w:rFonts w:ascii="Times New Roman" w:eastAsiaTheme="minorEastAsia" w:hAnsi="Times New Roman" w:cs="Times New Roman"/>
          <w:highlight w:val="yellow"/>
          <w:lang w:val="en-GB"/>
        </w:rPr>
      </w:pPr>
    </w:p>
    <w:p w14:paraId="403BF1F3" w14:textId="77777777" w:rsidR="006744D5" w:rsidRPr="001411B5" w:rsidRDefault="006744D5" w:rsidP="006744D5">
      <w:pPr>
        <w:spacing w:after="0" w:line="240" w:lineRule="auto"/>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60. Which procedure will you choose for a new-born with a sexual development disorder presenting as ambiguous genitalia?</w:t>
      </w:r>
    </w:p>
    <w:p w14:paraId="56BDD95B" w14:textId="77777777" w:rsidR="006744D5" w:rsidRPr="001411B5" w:rsidRDefault="006744D5" w:rsidP="006744D5">
      <w:pPr>
        <w:spacing w:after="0" w:line="240" w:lineRule="auto"/>
        <w:ind w:left="426"/>
        <w:contextualSpacing/>
        <w:rPr>
          <w:rFonts w:ascii="Times New Roman" w:eastAsiaTheme="minorEastAsia" w:hAnsi="Times New Roman" w:cs="Times New Roman"/>
          <w:b/>
          <w:bCs/>
          <w:lang w:val="en-GB"/>
        </w:rPr>
      </w:pPr>
      <w:r w:rsidRPr="001411B5">
        <w:rPr>
          <w:rFonts w:ascii="Times New Roman" w:eastAsiaTheme="minorEastAsia" w:hAnsi="Times New Roman" w:cs="Times New Roman"/>
          <w:b/>
          <w:bCs/>
          <w:lang w:val="en-GB"/>
        </w:rPr>
        <w:t>a) The basic examination is to determine the chromosomal sex; therefore, a cytogenetic examination will be indicated</w:t>
      </w:r>
    </w:p>
    <w:p w14:paraId="4C486F58" w14:textId="77777777" w:rsidR="006744D5" w:rsidRPr="001411B5" w:rsidRDefault="006744D5" w:rsidP="006744D5">
      <w:pPr>
        <w:spacing w:after="0" w:line="240" w:lineRule="auto"/>
        <w:ind w:left="426"/>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 xml:space="preserve">b) The most common cause is congenital adrenal hyperplasia due to 21-hydroxylase deficiency; it is a life-threatening condition, therefore an appropriate treatment must be started immediately </w:t>
      </w:r>
    </w:p>
    <w:p w14:paraId="11E46368" w14:textId="77777777" w:rsidR="006744D5" w:rsidRPr="001411B5" w:rsidRDefault="006744D5" w:rsidP="006744D5">
      <w:pPr>
        <w:spacing w:after="0" w:line="240" w:lineRule="auto"/>
        <w:ind w:left="426"/>
        <w:contextualSpacing/>
        <w:rPr>
          <w:rFonts w:ascii="Times New Roman" w:eastAsiaTheme="minorEastAsia" w:hAnsi="Times New Roman" w:cs="Times New Roman"/>
          <w:b/>
          <w:bCs/>
          <w:lang w:val="en-GB"/>
        </w:rPr>
      </w:pPr>
      <w:r w:rsidRPr="001411B5">
        <w:rPr>
          <w:rFonts w:ascii="Times New Roman" w:eastAsiaTheme="minorEastAsia" w:hAnsi="Times New Roman" w:cs="Times New Roman"/>
          <w:b/>
          <w:bCs/>
          <w:lang w:val="en-GB"/>
        </w:rPr>
        <w:t>c) You will examine 17-hydroxyprogesterone, serum Na</w:t>
      </w:r>
      <w:r w:rsidRPr="001411B5">
        <w:rPr>
          <w:rFonts w:ascii="Times New Roman" w:eastAsiaTheme="minorEastAsia" w:hAnsi="Times New Roman" w:cs="Times New Roman"/>
          <w:b/>
          <w:bCs/>
          <w:vertAlign w:val="superscript"/>
          <w:lang w:val="en-GB"/>
        </w:rPr>
        <w:t>+</w:t>
      </w:r>
      <w:r w:rsidRPr="001411B5">
        <w:rPr>
          <w:rFonts w:ascii="Times New Roman" w:eastAsiaTheme="minorEastAsia" w:hAnsi="Times New Roman" w:cs="Times New Roman"/>
          <w:b/>
          <w:bCs/>
          <w:lang w:val="en-GB"/>
        </w:rPr>
        <w:t xml:space="preserve"> and K</w:t>
      </w:r>
      <w:r w:rsidRPr="001411B5">
        <w:rPr>
          <w:rFonts w:ascii="Times New Roman" w:eastAsiaTheme="minorEastAsia" w:hAnsi="Times New Roman" w:cs="Times New Roman"/>
          <w:b/>
          <w:bCs/>
          <w:vertAlign w:val="superscript"/>
          <w:lang w:val="en-GB"/>
        </w:rPr>
        <w:t>+</w:t>
      </w:r>
      <w:r w:rsidRPr="001411B5">
        <w:rPr>
          <w:rFonts w:ascii="Times New Roman" w:eastAsiaTheme="minorEastAsia" w:hAnsi="Times New Roman" w:cs="Times New Roman"/>
          <w:b/>
          <w:bCs/>
          <w:lang w:val="en-GB"/>
        </w:rPr>
        <w:t xml:space="preserve"> levels</w:t>
      </w:r>
    </w:p>
    <w:p w14:paraId="01C6377F" w14:textId="77777777" w:rsidR="006744D5" w:rsidRPr="001411B5" w:rsidRDefault="006744D5" w:rsidP="006744D5">
      <w:pPr>
        <w:spacing w:after="0" w:line="240" w:lineRule="auto"/>
        <w:ind w:left="426"/>
        <w:contextualSpacing/>
        <w:rPr>
          <w:rFonts w:ascii="Times New Roman" w:eastAsiaTheme="minorEastAsia" w:hAnsi="Times New Roman" w:cs="Times New Roman"/>
          <w:b/>
          <w:bCs/>
          <w:highlight w:val="yellow"/>
          <w:lang w:val="en-GB"/>
        </w:rPr>
      </w:pPr>
      <w:r w:rsidRPr="001411B5">
        <w:rPr>
          <w:rFonts w:ascii="Times New Roman" w:eastAsiaTheme="minorEastAsia" w:hAnsi="Times New Roman" w:cs="Times New Roman"/>
          <w:b/>
          <w:bCs/>
          <w:lang w:val="en-GB"/>
        </w:rPr>
        <w:t>d) You will verify the presence of gonads, perform ultrasonographic examination of small pelvis (for the presence of female internal genitalia) and adrenal glands (to assess the size)</w:t>
      </w:r>
    </w:p>
    <w:p w14:paraId="2C4BA4C8" w14:textId="77777777" w:rsidR="006744D5" w:rsidRPr="001411B5" w:rsidRDefault="006744D5" w:rsidP="006744D5">
      <w:pPr>
        <w:spacing w:after="0" w:line="240" w:lineRule="auto"/>
        <w:contextualSpacing/>
        <w:rPr>
          <w:rFonts w:ascii="Times New Roman" w:eastAsiaTheme="minorEastAsia" w:hAnsi="Times New Roman" w:cs="Times New Roman"/>
          <w:b/>
          <w:bCs/>
          <w:lang w:val="en-GB"/>
        </w:rPr>
      </w:pPr>
    </w:p>
    <w:p w14:paraId="6CFD557D" w14:textId="014AAE11" w:rsidR="006744D5" w:rsidRPr="001411B5" w:rsidRDefault="006744D5" w:rsidP="006744D5">
      <w:pPr>
        <w:spacing w:after="0" w:line="240" w:lineRule="auto"/>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61. What finding would you expect in a boy with a simple virilizing form of 21-hydroxylase deficiency?</w:t>
      </w:r>
    </w:p>
    <w:p w14:paraId="4DC57C2B" w14:textId="77777777" w:rsidR="006744D5" w:rsidRPr="001411B5" w:rsidRDefault="006744D5" w:rsidP="006744D5">
      <w:pPr>
        <w:spacing w:after="0" w:line="240" w:lineRule="auto"/>
        <w:ind w:left="426"/>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a) He will have signs of central precocious puberty, accelerated growth rate and accelerated bone maturation</w:t>
      </w:r>
    </w:p>
    <w:p w14:paraId="2C395CDB" w14:textId="77777777" w:rsidR="006744D5" w:rsidRPr="001411B5" w:rsidRDefault="006744D5" w:rsidP="006744D5">
      <w:pPr>
        <w:spacing w:after="0" w:line="240" w:lineRule="auto"/>
        <w:ind w:left="426"/>
        <w:contextualSpacing/>
        <w:rPr>
          <w:rFonts w:ascii="Times New Roman" w:eastAsiaTheme="minorEastAsia" w:hAnsi="Times New Roman" w:cs="Times New Roman"/>
          <w:b/>
          <w:bCs/>
          <w:lang w:val="en-GB"/>
        </w:rPr>
      </w:pPr>
      <w:r w:rsidRPr="001411B5">
        <w:rPr>
          <w:rFonts w:ascii="Times New Roman" w:eastAsiaTheme="minorEastAsia" w:hAnsi="Times New Roman" w:cs="Times New Roman"/>
          <w:b/>
          <w:bCs/>
          <w:lang w:val="en-GB"/>
        </w:rPr>
        <w:t>b) He will show signs of</w:t>
      </w:r>
      <w:r w:rsidRPr="001411B5">
        <w:rPr>
          <w:rFonts w:ascii="Times New Roman" w:eastAsiaTheme="minorEastAsia" w:hAnsi="Times New Roman" w:cs="Times New Roman"/>
          <w:lang w:val="en-GB"/>
        </w:rPr>
        <w:t xml:space="preserve"> </w:t>
      </w:r>
      <w:r w:rsidRPr="001411B5">
        <w:rPr>
          <w:rFonts w:ascii="Times New Roman" w:eastAsiaTheme="minorEastAsia" w:hAnsi="Times New Roman" w:cs="Times New Roman"/>
          <w:b/>
          <w:bCs/>
          <w:lang w:val="en-GB"/>
        </w:rPr>
        <w:t>precocious pseudopuberty, accelerated growth rate and bone maturation</w:t>
      </w:r>
    </w:p>
    <w:p w14:paraId="2FAC123B" w14:textId="77777777" w:rsidR="006744D5" w:rsidRPr="001411B5" w:rsidRDefault="006744D5" w:rsidP="006744D5">
      <w:pPr>
        <w:spacing w:after="0" w:line="240" w:lineRule="auto"/>
        <w:ind w:left="426"/>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c) He will show signs of precocious pseudopuberty; growth rate and bone maturation may still be appropriate to the calendar age</w:t>
      </w:r>
    </w:p>
    <w:p w14:paraId="77441EA6" w14:textId="77777777" w:rsidR="006744D5" w:rsidRPr="001411B5" w:rsidRDefault="006744D5" w:rsidP="006744D5">
      <w:pPr>
        <w:spacing w:after="0" w:line="240" w:lineRule="auto"/>
        <w:ind w:left="426"/>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d) He will show signs of central precocious puberty, growth rate and bone age may still be appropriate to the biological age</w:t>
      </w:r>
    </w:p>
    <w:p w14:paraId="0B58AF82" w14:textId="77777777" w:rsidR="006744D5" w:rsidRPr="001411B5" w:rsidRDefault="006744D5" w:rsidP="006744D5">
      <w:pPr>
        <w:spacing w:after="0" w:line="240" w:lineRule="auto"/>
        <w:contextualSpacing/>
        <w:rPr>
          <w:rFonts w:ascii="Times New Roman" w:eastAsiaTheme="minorEastAsia" w:hAnsi="Times New Roman" w:cs="Times New Roman"/>
          <w:lang w:val="en-GB"/>
        </w:rPr>
      </w:pPr>
    </w:p>
    <w:p w14:paraId="6451C299" w14:textId="29047FC5" w:rsidR="006744D5" w:rsidRPr="001411B5" w:rsidRDefault="006744D5" w:rsidP="006744D5">
      <w:pPr>
        <w:spacing w:after="0" w:line="240" w:lineRule="auto"/>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62. The symptoms of salt metabolism disorder in 21-hydroxylase deficiency appear:</w:t>
      </w:r>
    </w:p>
    <w:p w14:paraId="2FA36683" w14:textId="77777777" w:rsidR="006744D5" w:rsidRPr="001411B5" w:rsidRDefault="006744D5" w:rsidP="006744D5">
      <w:pPr>
        <w:spacing w:after="0" w:line="240" w:lineRule="auto"/>
        <w:ind w:left="426"/>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a) Immediately after delivery</w:t>
      </w:r>
    </w:p>
    <w:p w14:paraId="2AA07DE4" w14:textId="77777777" w:rsidR="006744D5" w:rsidRPr="001411B5" w:rsidRDefault="006744D5" w:rsidP="006744D5">
      <w:pPr>
        <w:spacing w:after="0" w:line="240" w:lineRule="auto"/>
        <w:ind w:left="426"/>
        <w:contextualSpacing/>
        <w:rPr>
          <w:rFonts w:ascii="Times New Roman" w:eastAsiaTheme="minorEastAsia" w:hAnsi="Times New Roman" w:cs="Times New Roman"/>
          <w:b/>
          <w:bCs/>
          <w:lang w:val="en-GB"/>
        </w:rPr>
      </w:pPr>
      <w:r w:rsidRPr="001411B5">
        <w:rPr>
          <w:rFonts w:ascii="Times New Roman" w:eastAsiaTheme="minorEastAsia" w:hAnsi="Times New Roman" w:cs="Times New Roman"/>
          <w:b/>
          <w:bCs/>
          <w:lang w:val="en-GB"/>
        </w:rPr>
        <w:t>b) Usually between 4</w:t>
      </w:r>
      <w:r w:rsidRPr="001411B5">
        <w:rPr>
          <w:rFonts w:ascii="Times New Roman" w:eastAsiaTheme="minorEastAsia" w:hAnsi="Times New Roman" w:cs="Times New Roman"/>
          <w:b/>
          <w:bCs/>
          <w:vertAlign w:val="superscript"/>
          <w:lang w:val="en-GB"/>
        </w:rPr>
        <w:t>th</w:t>
      </w:r>
      <w:r w:rsidRPr="001411B5">
        <w:rPr>
          <w:rFonts w:ascii="Times New Roman" w:eastAsiaTheme="minorEastAsia" w:hAnsi="Times New Roman" w:cs="Times New Roman"/>
          <w:b/>
          <w:bCs/>
          <w:lang w:val="en-GB"/>
        </w:rPr>
        <w:t xml:space="preserve"> and 14</w:t>
      </w:r>
      <w:r w:rsidRPr="001411B5">
        <w:rPr>
          <w:rFonts w:ascii="Times New Roman" w:eastAsiaTheme="minorEastAsia" w:hAnsi="Times New Roman" w:cs="Times New Roman"/>
          <w:b/>
          <w:bCs/>
          <w:vertAlign w:val="superscript"/>
          <w:lang w:val="en-GB"/>
        </w:rPr>
        <w:t>th</w:t>
      </w:r>
      <w:r w:rsidRPr="001411B5">
        <w:rPr>
          <w:rFonts w:ascii="Times New Roman" w:eastAsiaTheme="minorEastAsia" w:hAnsi="Times New Roman" w:cs="Times New Roman"/>
          <w:b/>
          <w:bCs/>
          <w:lang w:val="en-GB"/>
        </w:rPr>
        <w:t xml:space="preserve"> day of life</w:t>
      </w:r>
    </w:p>
    <w:p w14:paraId="6A0A668C" w14:textId="77777777" w:rsidR="006744D5" w:rsidRPr="001411B5" w:rsidRDefault="006744D5" w:rsidP="006744D5">
      <w:pPr>
        <w:spacing w:after="0" w:line="240" w:lineRule="auto"/>
        <w:ind w:left="426"/>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c) After 3 months of age</w:t>
      </w:r>
    </w:p>
    <w:p w14:paraId="2C0CF715" w14:textId="77777777" w:rsidR="006744D5" w:rsidRPr="001411B5" w:rsidRDefault="006744D5" w:rsidP="006744D5">
      <w:pPr>
        <w:spacing w:after="0" w:line="240" w:lineRule="auto"/>
        <w:ind w:left="426"/>
        <w:contextualSpacing/>
        <w:rPr>
          <w:rFonts w:ascii="Times New Roman" w:eastAsiaTheme="minorEastAsia" w:hAnsi="Times New Roman" w:cs="Times New Roman"/>
          <w:lang w:val="en-GB"/>
        </w:rPr>
      </w:pPr>
      <w:r w:rsidRPr="001411B5">
        <w:rPr>
          <w:rFonts w:ascii="Times New Roman" w:eastAsiaTheme="minorEastAsia" w:hAnsi="Times New Roman" w:cs="Times New Roman"/>
          <w:lang w:val="en-GB"/>
        </w:rPr>
        <w:t>d) Only in case of severe stress</w:t>
      </w:r>
    </w:p>
    <w:p w14:paraId="086F9B87" w14:textId="77777777" w:rsidR="006744D5" w:rsidRPr="001411B5" w:rsidRDefault="006744D5" w:rsidP="006744D5">
      <w:pPr>
        <w:spacing w:after="0" w:line="240" w:lineRule="auto"/>
        <w:ind w:left="1080"/>
        <w:contextualSpacing/>
        <w:rPr>
          <w:rFonts w:ascii="Times New Roman" w:eastAsiaTheme="minorEastAsia" w:hAnsi="Times New Roman" w:cs="Times New Roman"/>
          <w:lang w:val="en-GB"/>
        </w:rPr>
      </w:pPr>
    </w:p>
    <w:p w14:paraId="3CAE34AD" w14:textId="77777777" w:rsidR="006744D5" w:rsidRPr="001411B5" w:rsidRDefault="006744D5" w:rsidP="006744D5">
      <w:pPr>
        <w:rPr>
          <w:rFonts w:ascii="Times New Roman" w:hAnsi="Times New Roman" w:cs="Times New Roman"/>
          <w:lang w:val="en-GB"/>
        </w:rPr>
      </w:pPr>
      <w:r w:rsidRPr="001411B5">
        <w:rPr>
          <w:rFonts w:ascii="Times New Roman" w:hAnsi="Times New Roman" w:cs="Times New Roman"/>
          <w:lang w:val="en-GB"/>
        </w:rPr>
        <w:t>63. What is the treatment of choice in a child with salt-wasting form of congenital adrenal hyperplasia due to 21-hydroxylase deficiency:</w:t>
      </w:r>
    </w:p>
    <w:p w14:paraId="0227B841" w14:textId="77777777" w:rsidR="006744D5" w:rsidRPr="001411B5" w:rsidRDefault="006744D5" w:rsidP="006744D5">
      <w:pPr>
        <w:ind w:left="426"/>
        <w:rPr>
          <w:rFonts w:ascii="Times New Roman" w:hAnsi="Times New Roman" w:cs="Times New Roman"/>
          <w:b/>
          <w:bCs/>
          <w:lang w:val="en-GB"/>
        </w:rPr>
      </w:pPr>
      <w:r w:rsidRPr="001411B5">
        <w:rPr>
          <w:rFonts w:ascii="Times New Roman" w:hAnsi="Times New Roman" w:cs="Times New Roman"/>
          <w:b/>
          <w:bCs/>
          <w:lang w:val="en-GB"/>
        </w:rPr>
        <w:t>a) Glucocorticoids (hydrocortisone) and mineralocorticoids (fludrocortisone)</w:t>
      </w:r>
    </w:p>
    <w:p w14:paraId="48D43C33" w14:textId="77777777" w:rsidR="006744D5" w:rsidRPr="001411B5" w:rsidRDefault="006744D5" w:rsidP="006744D5">
      <w:pPr>
        <w:pStyle w:val="Bezmezer"/>
        <w:ind w:left="426"/>
        <w:rPr>
          <w:rFonts w:ascii="Times New Roman" w:hAnsi="Times New Roman" w:cs="Times New Roman"/>
        </w:rPr>
      </w:pPr>
      <w:r w:rsidRPr="001411B5">
        <w:rPr>
          <w:rFonts w:ascii="Times New Roman" w:hAnsi="Times New Roman" w:cs="Times New Roman"/>
        </w:rPr>
        <w:lastRenderedPageBreak/>
        <w:t>b) Glucocorticoids (preferably longer acting, i.e. prednisone or dexamethasone) and mineralocorticoids (fludrocortisone)</w:t>
      </w:r>
    </w:p>
    <w:p w14:paraId="11165F47" w14:textId="77777777" w:rsidR="006744D5" w:rsidRPr="001411B5" w:rsidRDefault="006744D5" w:rsidP="006744D5">
      <w:pPr>
        <w:pStyle w:val="Bezmezer"/>
        <w:ind w:left="426"/>
        <w:rPr>
          <w:rFonts w:ascii="Times New Roman" w:hAnsi="Times New Roman" w:cs="Times New Roman"/>
        </w:rPr>
      </w:pPr>
      <w:r w:rsidRPr="001411B5">
        <w:rPr>
          <w:rFonts w:ascii="Times New Roman" w:hAnsi="Times New Roman" w:cs="Times New Roman"/>
        </w:rPr>
        <w:t>c) Longer-acting glucocorticoids, i.e. prednisone or dexamethasone alone</w:t>
      </w:r>
    </w:p>
    <w:p w14:paraId="2251DCBE" w14:textId="77777777" w:rsidR="006744D5" w:rsidRPr="001411B5" w:rsidRDefault="006744D5" w:rsidP="006744D5">
      <w:pPr>
        <w:pStyle w:val="Bezmezer"/>
        <w:ind w:left="426"/>
        <w:rPr>
          <w:rFonts w:ascii="Times New Roman" w:hAnsi="Times New Roman" w:cs="Times New Roman"/>
        </w:rPr>
      </w:pPr>
      <w:r w:rsidRPr="001411B5">
        <w:rPr>
          <w:rFonts w:ascii="Times New Roman" w:hAnsi="Times New Roman" w:cs="Times New Roman"/>
        </w:rPr>
        <w:t>d) Short-acting glucocorticoids, i.e. hydrocortisone alone, as it has a strong mineralocorticoid effect</w:t>
      </w:r>
    </w:p>
    <w:p w14:paraId="398E3679" w14:textId="77777777" w:rsidR="006744D5" w:rsidRPr="001411B5" w:rsidRDefault="006744D5" w:rsidP="006744D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hAnsi="Times New Roman" w:cs="Times New Roman"/>
          <w:lang w:val="en-GB"/>
        </w:rPr>
      </w:pPr>
    </w:p>
    <w:p w14:paraId="1FCC8472" w14:textId="77777777" w:rsidR="006744D5" w:rsidRPr="001411B5" w:rsidRDefault="006744D5" w:rsidP="006744D5">
      <w:pPr>
        <w:rPr>
          <w:rFonts w:ascii="Times New Roman" w:hAnsi="Times New Roman" w:cs="Times New Roman"/>
          <w:color w:val="000000"/>
          <w:lang w:val="en-GB"/>
        </w:rPr>
      </w:pPr>
      <w:r w:rsidRPr="001411B5">
        <w:rPr>
          <w:rFonts w:ascii="Times New Roman" w:hAnsi="Times New Roman" w:cs="Times New Roman"/>
          <w:color w:val="000000"/>
          <w:lang w:val="en-GB"/>
        </w:rPr>
        <w:br w:type="page"/>
      </w:r>
    </w:p>
    <w:bookmarkEnd w:id="3"/>
    <w:p w14:paraId="0401BDA5" w14:textId="77777777" w:rsidR="006744D5" w:rsidRPr="001411B5" w:rsidRDefault="006744D5" w:rsidP="006744D5">
      <w:pPr>
        <w:pStyle w:val="Bezmezer"/>
        <w:jc w:val="both"/>
        <w:rPr>
          <w:rFonts w:ascii="Times New Roman" w:hAnsi="Times New Roman" w:cs="Times New Roman"/>
          <w:b/>
        </w:rPr>
      </w:pPr>
      <w:r w:rsidRPr="001411B5">
        <w:rPr>
          <w:rFonts w:ascii="Times New Roman" w:hAnsi="Times New Roman" w:cs="Times New Roman"/>
          <w:b/>
        </w:rPr>
        <w:lastRenderedPageBreak/>
        <w:t>5. Paediatric gastroenterology and hepatology</w:t>
      </w:r>
    </w:p>
    <w:p w14:paraId="51D50735" w14:textId="77777777" w:rsidR="006744D5" w:rsidRPr="001411B5" w:rsidRDefault="006744D5" w:rsidP="006744D5">
      <w:pPr>
        <w:pStyle w:val="Bezmezer"/>
        <w:jc w:val="both"/>
        <w:rPr>
          <w:rFonts w:ascii="Times New Roman" w:hAnsi="Times New Roman" w:cs="Times New Roman"/>
        </w:rPr>
      </w:pPr>
    </w:p>
    <w:p w14:paraId="748252CB" w14:textId="77777777" w:rsidR="006744D5" w:rsidRPr="001411B5" w:rsidRDefault="006744D5" w:rsidP="00D14F62">
      <w:pPr>
        <w:pStyle w:val="Bezmezer"/>
        <w:numPr>
          <w:ilvl w:val="0"/>
          <w:numId w:val="272"/>
        </w:numPr>
        <w:jc w:val="both"/>
        <w:rPr>
          <w:rFonts w:ascii="Times New Roman" w:hAnsi="Times New Roman" w:cs="Times New Roman"/>
        </w:rPr>
      </w:pPr>
      <w:r w:rsidRPr="001411B5">
        <w:rPr>
          <w:rFonts w:ascii="Times New Roman" w:hAnsi="Times New Roman" w:cs="Times New Roman"/>
        </w:rPr>
        <w:t>Choose the correct answer regarding jaundice:</w:t>
      </w:r>
    </w:p>
    <w:p w14:paraId="46AF2E15" w14:textId="77777777" w:rsidR="006744D5" w:rsidRPr="001411B5" w:rsidRDefault="006744D5" w:rsidP="00D14F62">
      <w:pPr>
        <w:pStyle w:val="Bezmezer"/>
        <w:numPr>
          <w:ilvl w:val="0"/>
          <w:numId w:val="273"/>
        </w:numPr>
        <w:jc w:val="both"/>
        <w:rPr>
          <w:rFonts w:ascii="Times New Roman" w:hAnsi="Times New Roman" w:cs="Times New Roman"/>
          <w:b/>
        </w:rPr>
      </w:pPr>
      <w:r w:rsidRPr="001411B5">
        <w:rPr>
          <w:rFonts w:ascii="Times New Roman" w:hAnsi="Times New Roman" w:cs="Times New Roman"/>
          <w:b/>
        </w:rPr>
        <w:t>In prehepatic jaundice, conjugated bilirubin levels are normal</w:t>
      </w:r>
    </w:p>
    <w:p w14:paraId="4987AAAE" w14:textId="77777777" w:rsidR="006744D5" w:rsidRPr="001411B5" w:rsidRDefault="006744D5" w:rsidP="00D14F62">
      <w:pPr>
        <w:pStyle w:val="Bezmezer"/>
        <w:numPr>
          <w:ilvl w:val="0"/>
          <w:numId w:val="273"/>
        </w:numPr>
        <w:jc w:val="both"/>
        <w:rPr>
          <w:rFonts w:ascii="Times New Roman" w:hAnsi="Times New Roman" w:cs="Times New Roman"/>
          <w:b/>
        </w:rPr>
      </w:pPr>
      <w:r w:rsidRPr="001411B5">
        <w:rPr>
          <w:rFonts w:ascii="Times New Roman" w:hAnsi="Times New Roman" w:cs="Times New Roman"/>
          <w:b/>
        </w:rPr>
        <w:t xml:space="preserve">In posthepatic jaundice, stools are hypocholic or acholic </w:t>
      </w:r>
    </w:p>
    <w:p w14:paraId="74ABA0E3" w14:textId="77777777" w:rsidR="006744D5" w:rsidRPr="001411B5" w:rsidRDefault="006744D5" w:rsidP="00D14F62">
      <w:pPr>
        <w:pStyle w:val="Bezmezer"/>
        <w:numPr>
          <w:ilvl w:val="0"/>
          <w:numId w:val="273"/>
        </w:numPr>
        <w:jc w:val="both"/>
        <w:rPr>
          <w:rFonts w:ascii="Times New Roman" w:hAnsi="Times New Roman" w:cs="Times New Roman"/>
        </w:rPr>
      </w:pPr>
      <w:r w:rsidRPr="001411B5">
        <w:rPr>
          <w:rFonts w:ascii="Times New Roman" w:hAnsi="Times New Roman" w:cs="Times New Roman"/>
        </w:rPr>
        <w:t>In jaundice caused by Rh-alloimmunization, the number of reticulocytes is low</w:t>
      </w:r>
    </w:p>
    <w:p w14:paraId="77480FD6" w14:textId="77777777" w:rsidR="006744D5" w:rsidRPr="001411B5" w:rsidRDefault="006744D5" w:rsidP="00D14F62">
      <w:pPr>
        <w:pStyle w:val="Bezmezer"/>
        <w:numPr>
          <w:ilvl w:val="0"/>
          <w:numId w:val="273"/>
        </w:numPr>
        <w:jc w:val="both"/>
        <w:rPr>
          <w:rFonts w:ascii="Times New Roman" w:hAnsi="Times New Roman" w:cs="Times New Roman"/>
        </w:rPr>
      </w:pPr>
      <w:r w:rsidRPr="001411B5">
        <w:rPr>
          <w:rFonts w:ascii="Times New Roman" w:hAnsi="Times New Roman" w:cs="Times New Roman"/>
        </w:rPr>
        <w:t>In hepatic jaundice, direct bilirubin level in the blood is normal and urobilinogen is present in the urine</w:t>
      </w:r>
    </w:p>
    <w:p w14:paraId="229469D3" w14:textId="77777777" w:rsidR="006744D5" w:rsidRPr="001411B5" w:rsidRDefault="006744D5" w:rsidP="006744D5">
      <w:pPr>
        <w:pStyle w:val="Bezmezer"/>
        <w:jc w:val="both"/>
        <w:rPr>
          <w:rFonts w:ascii="Times New Roman" w:hAnsi="Times New Roman" w:cs="Times New Roman"/>
        </w:rPr>
      </w:pPr>
    </w:p>
    <w:p w14:paraId="32AC787A" w14:textId="77777777" w:rsidR="006744D5" w:rsidRPr="001411B5" w:rsidRDefault="006744D5" w:rsidP="00D14F62">
      <w:pPr>
        <w:pStyle w:val="Bezmezer"/>
        <w:numPr>
          <w:ilvl w:val="0"/>
          <w:numId w:val="272"/>
        </w:numPr>
        <w:jc w:val="both"/>
        <w:rPr>
          <w:rFonts w:ascii="Times New Roman" w:hAnsi="Times New Roman" w:cs="Times New Roman"/>
        </w:rPr>
      </w:pPr>
      <w:r w:rsidRPr="001411B5">
        <w:rPr>
          <w:rFonts w:ascii="Times New Roman" w:hAnsi="Times New Roman" w:cs="Times New Roman"/>
        </w:rPr>
        <w:t>Choose the correct biochemical findings:</w:t>
      </w:r>
    </w:p>
    <w:p w14:paraId="1D96BC56" w14:textId="77777777" w:rsidR="006744D5" w:rsidRPr="001411B5" w:rsidRDefault="006744D5" w:rsidP="00D14F62">
      <w:pPr>
        <w:pStyle w:val="Bezmezer"/>
        <w:numPr>
          <w:ilvl w:val="0"/>
          <w:numId w:val="274"/>
        </w:numPr>
        <w:jc w:val="both"/>
        <w:rPr>
          <w:rFonts w:ascii="Times New Roman" w:hAnsi="Times New Roman" w:cs="Times New Roman"/>
          <w:b/>
        </w:rPr>
      </w:pPr>
      <w:r w:rsidRPr="001411B5">
        <w:rPr>
          <w:rFonts w:ascii="Times New Roman" w:hAnsi="Times New Roman" w:cs="Times New Roman"/>
          <w:b/>
        </w:rPr>
        <w:t>Duchenne muscle dystrophy is characterized by higher levels of AST than ALT</w:t>
      </w:r>
    </w:p>
    <w:p w14:paraId="3AC3E4D1" w14:textId="77777777" w:rsidR="006744D5" w:rsidRPr="001411B5" w:rsidRDefault="006744D5" w:rsidP="00D14F62">
      <w:pPr>
        <w:pStyle w:val="Bezmezer"/>
        <w:numPr>
          <w:ilvl w:val="0"/>
          <w:numId w:val="274"/>
        </w:numPr>
        <w:jc w:val="both"/>
        <w:rPr>
          <w:rFonts w:ascii="Times New Roman" w:hAnsi="Times New Roman" w:cs="Times New Roman"/>
          <w:b/>
        </w:rPr>
      </w:pPr>
      <w:r w:rsidRPr="001411B5">
        <w:rPr>
          <w:rFonts w:ascii="Times New Roman" w:hAnsi="Times New Roman" w:cs="Times New Roman"/>
          <w:b/>
        </w:rPr>
        <w:t>The elevation of ALP, GMT and conjugated bilirubin is characteristic for cholestasis</w:t>
      </w:r>
    </w:p>
    <w:p w14:paraId="082DFAE6" w14:textId="77777777" w:rsidR="006744D5" w:rsidRPr="001411B5" w:rsidRDefault="006744D5" w:rsidP="00D14F62">
      <w:pPr>
        <w:pStyle w:val="Bezmezer"/>
        <w:numPr>
          <w:ilvl w:val="0"/>
          <w:numId w:val="274"/>
        </w:numPr>
        <w:jc w:val="both"/>
        <w:rPr>
          <w:rFonts w:ascii="Times New Roman" w:hAnsi="Times New Roman" w:cs="Times New Roman"/>
        </w:rPr>
      </w:pPr>
      <w:r w:rsidRPr="001411B5">
        <w:rPr>
          <w:rFonts w:ascii="Times New Roman" w:hAnsi="Times New Roman" w:cs="Times New Roman"/>
        </w:rPr>
        <w:t>Conjugated hyperbilirubinemia and normal liver enzyme tests are characteristic for Gilbert’s syndrome</w:t>
      </w:r>
    </w:p>
    <w:p w14:paraId="66FEFC47" w14:textId="77777777" w:rsidR="006744D5" w:rsidRPr="001411B5" w:rsidRDefault="006744D5" w:rsidP="00D14F62">
      <w:pPr>
        <w:pStyle w:val="Bezmezer"/>
        <w:numPr>
          <w:ilvl w:val="0"/>
          <w:numId w:val="274"/>
        </w:numPr>
        <w:jc w:val="both"/>
        <w:rPr>
          <w:rFonts w:ascii="Times New Roman" w:hAnsi="Times New Roman" w:cs="Times New Roman"/>
          <w:b/>
        </w:rPr>
      </w:pPr>
      <w:r w:rsidRPr="001411B5">
        <w:rPr>
          <w:rFonts w:ascii="Times New Roman" w:hAnsi="Times New Roman" w:cs="Times New Roman"/>
          <w:b/>
        </w:rPr>
        <w:t>AST elevation in otherwise normal liver tests could be caused by „macroASTemia“</w:t>
      </w:r>
    </w:p>
    <w:p w14:paraId="5F212EDF" w14:textId="77777777" w:rsidR="006744D5" w:rsidRPr="001411B5" w:rsidRDefault="006744D5" w:rsidP="006744D5">
      <w:pPr>
        <w:pStyle w:val="Bezmezer"/>
        <w:jc w:val="both"/>
        <w:rPr>
          <w:rFonts w:ascii="Times New Roman" w:hAnsi="Times New Roman" w:cs="Times New Roman"/>
        </w:rPr>
      </w:pPr>
    </w:p>
    <w:p w14:paraId="170FFD40" w14:textId="77777777" w:rsidR="006744D5" w:rsidRPr="001411B5" w:rsidRDefault="006744D5" w:rsidP="00D14F62">
      <w:pPr>
        <w:pStyle w:val="Bezmezer"/>
        <w:numPr>
          <w:ilvl w:val="0"/>
          <w:numId w:val="272"/>
        </w:numPr>
        <w:jc w:val="both"/>
        <w:rPr>
          <w:rFonts w:ascii="Times New Roman" w:hAnsi="Times New Roman" w:cs="Times New Roman"/>
        </w:rPr>
      </w:pPr>
      <w:r w:rsidRPr="001411B5">
        <w:rPr>
          <w:rFonts w:ascii="Times New Roman" w:hAnsi="Times New Roman" w:cs="Times New Roman"/>
        </w:rPr>
        <w:t>Choose the correct statement about viral hepatitis A:</w:t>
      </w:r>
    </w:p>
    <w:p w14:paraId="5B734ABA" w14:textId="77777777" w:rsidR="006744D5" w:rsidRPr="001411B5" w:rsidRDefault="006744D5" w:rsidP="00D14F62">
      <w:pPr>
        <w:pStyle w:val="Bezmezer"/>
        <w:numPr>
          <w:ilvl w:val="0"/>
          <w:numId w:val="275"/>
        </w:numPr>
        <w:jc w:val="both"/>
        <w:rPr>
          <w:rFonts w:ascii="Times New Roman" w:hAnsi="Times New Roman" w:cs="Times New Roman"/>
          <w:b/>
        </w:rPr>
      </w:pPr>
      <w:r w:rsidRPr="001411B5">
        <w:rPr>
          <w:rFonts w:ascii="Times New Roman" w:hAnsi="Times New Roman" w:cs="Times New Roman"/>
          <w:b/>
        </w:rPr>
        <w:t>It is transmitted via the faecal-oral route</w:t>
      </w:r>
    </w:p>
    <w:p w14:paraId="7106B089" w14:textId="77777777" w:rsidR="006744D5" w:rsidRPr="001411B5" w:rsidRDefault="006744D5" w:rsidP="00D14F62">
      <w:pPr>
        <w:pStyle w:val="Bezmezer"/>
        <w:numPr>
          <w:ilvl w:val="0"/>
          <w:numId w:val="275"/>
        </w:numPr>
        <w:jc w:val="both"/>
        <w:rPr>
          <w:rFonts w:ascii="Times New Roman" w:hAnsi="Times New Roman" w:cs="Times New Roman"/>
        </w:rPr>
      </w:pPr>
      <w:r w:rsidRPr="001411B5">
        <w:rPr>
          <w:rFonts w:ascii="Times New Roman" w:hAnsi="Times New Roman" w:cs="Times New Roman"/>
        </w:rPr>
        <w:t>Its prevention is part of the regular vaccination scheme</w:t>
      </w:r>
    </w:p>
    <w:p w14:paraId="28AF7859" w14:textId="77777777" w:rsidR="006744D5" w:rsidRPr="001411B5" w:rsidRDefault="006744D5" w:rsidP="00D14F62">
      <w:pPr>
        <w:pStyle w:val="Bezmezer"/>
        <w:numPr>
          <w:ilvl w:val="0"/>
          <w:numId w:val="275"/>
        </w:numPr>
        <w:jc w:val="both"/>
        <w:rPr>
          <w:rFonts w:ascii="Times New Roman" w:hAnsi="Times New Roman" w:cs="Times New Roman"/>
          <w:b/>
        </w:rPr>
      </w:pPr>
      <w:r w:rsidRPr="001411B5">
        <w:rPr>
          <w:rFonts w:ascii="Times New Roman" w:hAnsi="Times New Roman" w:cs="Times New Roman"/>
          <w:b/>
        </w:rPr>
        <w:t>It does not progress to chronicity</w:t>
      </w:r>
    </w:p>
    <w:p w14:paraId="6EA8BC7B" w14:textId="77777777" w:rsidR="006744D5" w:rsidRPr="001411B5" w:rsidRDefault="006744D5" w:rsidP="00D14F62">
      <w:pPr>
        <w:pStyle w:val="Bezmezer"/>
        <w:numPr>
          <w:ilvl w:val="0"/>
          <w:numId w:val="275"/>
        </w:numPr>
        <w:jc w:val="both"/>
        <w:rPr>
          <w:rFonts w:ascii="Times New Roman" w:hAnsi="Times New Roman" w:cs="Times New Roman"/>
        </w:rPr>
      </w:pPr>
      <w:r w:rsidRPr="001411B5">
        <w:rPr>
          <w:rFonts w:ascii="Times New Roman" w:hAnsi="Times New Roman" w:cs="Times New Roman"/>
        </w:rPr>
        <w:t>Immunosuppression is the treatment of choice</w:t>
      </w:r>
    </w:p>
    <w:p w14:paraId="5A53A5D4" w14:textId="77777777" w:rsidR="006744D5" w:rsidRPr="001411B5" w:rsidRDefault="006744D5" w:rsidP="006744D5">
      <w:pPr>
        <w:pStyle w:val="Bezmezer"/>
        <w:jc w:val="both"/>
        <w:rPr>
          <w:rFonts w:ascii="Times New Roman" w:hAnsi="Times New Roman" w:cs="Times New Roman"/>
        </w:rPr>
      </w:pPr>
    </w:p>
    <w:p w14:paraId="560DACA0" w14:textId="77777777" w:rsidR="006744D5" w:rsidRPr="001411B5" w:rsidRDefault="006744D5" w:rsidP="00D14F62">
      <w:pPr>
        <w:pStyle w:val="Bezmezer"/>
        <w:numPr>
          <w:ilvl w:val="0"/>
          <w:numId w:val="272"/>
        </w:numPr>
        <w:jc w:val="both"/>
        <w:rPr>
          <w:rFonts w:ascii="Times New Roman" w:hAnsi="Times New Roman" w:cs="Times New Roman"/>
        </w:rPr>
      </w:pPr>
      <w:r w:rsidRPr="001411B5">
        <w:rPr>
          <w:rFonts w:ascii="Times New Roman" w:hAnsi="Times New Roman" w:cs="Times New Roman"/>
        </w:rPr>
        <w:t>Cholecystolithiasis is typical for:</w:t>
      </w:r>
    </w:p>
    <w:p w14:paraId="65A46491" w14:textId="77777777" w:rsidR="006744D5" w:rsidRPr="001411B5" w:rsidRDefault="006744D5" w:rsidP="00D14F62">
      <w:pPr>
        <w:pStyle w:val="Bezmezer"/>
        <w:numPr>
          <w:ilvl w:val="0"/>
          <w:numId w:val="276"/>
        </w:numPr>
        <w:jc w:val="both"/>
        <w:rPr>
          <w:rFonts w:ascii="Times New Roman" w:hAnsi="Times New Roman" w:cs="Times New Roman"/>
          <w:b/>
        </w:rPr>
      </w:pPr>
      <w:r w:rsidRPr="001411B5">
        <w:rPr>
          <w:rFonts w:ascii="Times New Roman" w:hAnsi="Times New Roman" w:cs="Times New Roman"/>
          <w:b/>
        </w:rPr>
        <w:t>Patients on long-term parenteral nutrition</w:t>
      </w:r>
    </w:p>
    <w:p w14:paraId="6EB304D6" w14:textId="77777777" w:rsidR="006744D5" w:rsidRPr="001411B5" w:rsidRDefault="006744D5" w:rsidP="00D14F62">
      <w:pPr>
        <w:pStyle w:val="Bezmezer"/>
        <w:numPr>
          <w:ilvl w:val="0"/>
          <w:numId w:val="276"/>
        </w:numPr>
        <w:jc w:val="both"/>
        <w:rPr>
          <w:rFonts w:ascii="Times New Roman" w:hAnsi="Times New Roman" w:cs="Times New Roman"/>
        </w:rPr>
      </w:pPr>
      <w:r w:rsidRPr="001411B5">
        <w:rPr>
          <w:rFonts w:ascii="Times New Roman" w:hAnsi="Times New Roman" w:cs="Times New Roman"/>
        </w:rPr>
        <w:t>Asthmatic patients treated with inhaled steroids</w:t>
      </w:r>
    </w:p>
    <w:p w14:paraId="64CD70BD" w14:textId="77777777" w:rsidR="006744D5" w:rsidRPr="001411B5" w:rsidRDefault="006744D5" w:rsidP="00D14F62">
      <w:pPr>
        <w:pStyle w:val="Bezmezer"/>
        <w:numPr>
          <w:ilvl w:val="0"/>
          <w:numId w:val="276"/>
        </w:numPr>
        <w:jc w:val="both"/>
        <w:rPr>
          <w:rFonts w:ascii="Times New Roman" w:hAnsi="Times New Roman" w:cs="Times New Roman"/>
          <w:b/>
        </w:rPr>
      </w:pPr>
      <w:r w:rsidRPr="001411B5">
        <w:rPr>
          <w:rFonts w:ascii="Times New Roman" w:hAnsi="Times New Roman" w:cs="Times New Roman"/>
          <w:b/>
        </w:rPr>
        <w:t>Obese girls with a positive family history</w:t>
      </w:r>
    </w:p>
    <w:p w14:paraId="386AEB30" w14:textId="77777777" w:rsidR="006744D5" w:rsidRPr="001411B5" w:rsidRDefault="006744D5" w:rsidP="00D14F62">
      <w:pPr>
        <w:pStyle w:val="Bezmezer"/>
        <w:numPr>
          <w:ilvl w:val="0"/>
          <w:numId w:val="276"/>
        </w:numPr>
        <w:jc w:val="both"/>
        <w:rPr>
          <w:rFonts w:ascii="Times New Roman" w:hAnsi="Times New Roman" w:cs="Times New Roman"/>
          <w:b/>
        </w:rPr>
      </w:pPr>
      <w:r w:rsidRPr="001411B5">
        <w:rPr>
          <w:rFonts w:ascii="Times New Roman" w:hAnsi="Times New Roman" w:cs="Times New Roman"/>
          <w:b/>
        </w:rPr>
        <w:t>Conditions associated with haemolysis</w:t>
      </w:r>
    </w:p>
    <w:p w14:paraId="78CD52D2" w14:textId="77777777" w:rsidR="006744D5" w:rsidRPr="001411B5" w:rsidRDefault="006744D5" w:rsidP="006744D5">
      <w:pPr>
        <w:pStyle w:val="Bezmezer"/>
        <w:jc w:val="both"/>
        <w:rPr>
          <w:rFonts w:ascii="Times New Roman" w:hAnsi="Times New Roman" w:cs="Times New Roman"/>
        </w:rPr>
      </w:pPr>
    </w:p>
    <w:p w14:paraId="77EF3FF1" w14:textId="77777777" w:rsidR="006744D5" w:rsidRPr="001411B5" w:rsidRDefault="006744D5" w:rsidP="00D14F62">
      <w:pPr>
        <w:pStyle w:val="Bezmezer"/>
        <w:numPr>
          <w:ilvl w:val="0"/>
          <w:numId w:val="272"/>
        </w:numPr>
        <w:jc w:val="both"/>
        <w:rPr>
          <w:rFonts w:ascii="Times New Roman" w:hAnsi="Times New Roman" w:cs="Times New Roman"/>
        </w:rPr>
      </w:pPr>
      <w:r w:rsidRPr="001411B5">
        <w:rPr>
          <w:rFonts w:ascii="Times New Roman" w:hAnsi="Times New Roman" w:cs="Times New Roman"/>
        </w:rPr>
        <w:t>A typical liver disease predominantly affecting adolescent girls is:</w:t>
      </w:r>
    </w:p>
    <w:p w14:paraId="3074F1EB" w14:textId="77777777" w:rsidR="006744D5" w:rsidRPr="001411B5" w:rsidRDefault="006744D5" w:rsidP="00D14F62">
      <w:pPr>
        <w:pStyle w:val="Bezmezer"/>
        <w:numPr>
          <w:ilvl w:val="0"/>
          <w:numId w:val="277"/>
        </w:numPr>
        <w:jc w:val="both"/>
        <w:rPr>
          <w:rFonts w:ascii="Times New Roman" w:hAnsi="Times New Roman" w:cs="Times New Roman"/>
          <w:b/>
        </w:rPr>
      </w:pPr>
      <w:r w:rsidRPr="001411B5">
        <w:rPr>
          <w:rFonts w:ascii="Times New Roman" w:hAnsi="Times New Roman" w:cs="Times New Roman"/>
          <w:b/>
        </w:rPr>
        <w:t>Non-alcoholic fatty liver disease associated with obesity</w:t>
      </w:r>
    </w:p>
    <w:p w14:paraId="11719778" w14:textId="77777777" w:rsidR="006744D5" w:rsidRPr="001411B5" w:rsidRDefault="006744D5" w:rsidP="00D14F62">
      <w:pPr>
        <w:pStyle w:val="Bezmezer"/>
        <w:numPr>
          <w:ilvl w:val="0"/>
          <w:numId w:val="277"/>
        </w:numPr>
        <w:jc w:val="both"/>
        <w:rPr>
          <w:rFonts w:ascii="Times New Roman" w:hAnsi="Times New Roman" w:cs="Times New Roman"/>
        </w:rPr>
      </w:pPr>
      <w:r w:rsidRPr="001411B5">
        <w:rPr>
          <w:rFonts w:ascii="Times New Roman" w:hAnsi="Times New Roman" w:cs="Times New Roman"/>
        </w:rPr>
        <w:t>Gilbert‘s syndrome</w:t>
      </w:r>
    </w:p>
    <w:p w14:paraId="4DCC9AEE" w14:textId="77777777" w:rsidR="006744D5" w:rsidRPr="001411B5" w:rsidRDefault="006744D5" w:rsidP="00D14F62">
      <w:pPr>
        <w:pStyle w:val="Bezmezer"/>
        <w:numPr>
          <w:ilvl w:val="0"/>
          <w:numId w:val="277"/>
        </w:numPr>
        <w:jc w:val="both"/>
        <w:rPr>
          <w:rFonts w:ascii="Times New Roman" w:hAnsi="Times New Roman" w:cs="Times New Roman"/>
          <w:b/>
        </w:rPr>
      </w:pPr>
      <w:r w:rsidRPr="001411B5">
        <w:rPr>
          <w:rFonts w:ascii="Times New Roman" w:hAnsi="Times New Roman" w:cs="Times New Roman"/>
          <w:b/>
        </w:rPr>
        <w:t>Autoimmune hepatitis</w:t>
      </w:r>
    </w:p>
    <w:p w14:paraId="3D60691D" w14:textId="77777777" w:rsidR="006744D5" w:rsidRPr="001411B5" w:rsidRDefault="006744D5" w:rsidP="00D14F62">
      <w:pPr>
        <w:pStyle w:val="Bezmezer"/>
        <w:numPr>
          <w:ilvl w:val="0"/>
          <w:numId w:val="277"/>
        </w:numPr>
        <w:jc w:val="both"/>
        <w:rPr>
          <w:rFonts w:ascii="Times New Roman" w:hAnsi="Times New Roman" w:cs="Times New Roman"/>
          <w:b/>
        </w:rPr>
      </w:pPr>
      <w:r w:rsidRPr="001411B5">
        <w:rPr>
          <w:rFonts w:ascii="Times New Roman" w:hAnsi="Times New Roman" w:cs="Times New Roman"/>
          <w:b/>
        </w:rPr>
        <w:t>Cholecystolithiasis</w:t>
      </w:r>
    </w:p>
    <w:p w14:paraId="36AD5068" w14:textId="77777777" w:rsidR="006744D5" w:rsidRPr="001411B5" w:rsidRDefault="006744D5" w:rsidP="006744D5">
      <w:pPr>
        <w:pStyle w:val="Bezmezer"/>
        <w:jc w:val="both"/>
        <w:rPr>
          <w:rFonts w:ascii="Times New Roman" w:hAnsi="Times New Roman" w:cs="Times New Roman"/>
          <w:b/>
        </w:rPr>
      </w:pPr>
    </w:p>
    <w:p w14:paraId="31F27B93" w14:textId="688A8E95" w:rsidR="006744D5" w:rsidRPr="001411B5" w:rsidRDefault="006744D5" w:rsidP="00D14F62">
      <w:pPr>
        <w:pStyle w:val="Bezmezer"/>
        <w:numPr>
          <w:ilvl w:val="0"/>
          <w:numId w:val="272"/>
        </w:numPr>
        <w:jc w:val="both"/>
        <w:rPr>
          <w:rFonts w:ascii="Times New Roman" w:hAnsi="Times New Roman" w:cs="Times New Roman"/>
        </w:rPr>
      </w:pPr>
      <w:r w:rsidRPr="001411B5">
        <w:rPr>
          <w:rFonts w:ascii="Times New Roman" w:hAnsi="Times New Roman" w:cs="Times New Roman"/>
        </w:rPr>
        <w:t xml:space="preserve">The following disorder must be excluded in a paediatric patient seeking medical attention for </w:t>
      </w:r>
      <w:r w:rsidR="00225EC5" w:rsidRPr="001411B5">
        <w:rPr>
          <w:rFonts w:ascii="Times New Roman" w:hAnsi="Times New Roman" w:cs="Times New Roman"/>
        </w:rPr>
        <w:t xml:space="preserve">episodes </w:t>
      </w:r>
      <w:r w:rsidRPr="001411B5">
        <w:rPr>
          <w:rFonts w:ascii="Times New Roman" w:hAnsi="Times New Roman" w:cs="Times New Roman"/>
        </w:rPr>
        <w:t>of altered consciousness associated with both vomiting and liver dysfunction (Reye-like syndrome):</w:t>
      </w:r>
    </w:p>
    <w:p w14:paraId="3E7B8F6B" w14:textId="77777777" w:rsidR="006744D5" w:rsidRPr="001411B5" w:rsidRDefault="006744D5" w:rsidP="00D14F62">
      <w:pPr>
        <w:pStyle w:val="Bezmezer"/>
        <w:numPr>
          <w:ilvl w:val="0"/>
          <w:numId w:val="278"/>
        </w:numPr>
        <w:jc w:val="both"/>
        <w:rPr>
          <w:rFonts w:ascii="Times New Roman" w:hAnsi="Times New Roman" w:cs="Times New Roman"/>
        </w:rPr>
      </w:pPr>
      <w:r w:rsidRPr="001411B5">
        <w:rPr>
          <w:rFonts w:ascii="Times New Roman" w:hAnsi="Times New Roman" w:cs="Times New Roman"/>
        </w:rPr>
        <w:t>Acute pyelonephritis</w:t>
      </w:r>
    </w:p>
    <w:p w14:paraId="2539CD9F" w14:textId="77777777" w:rsidR="006744D5" w:rsidRPr="001411B5" w:rsidRDefault="006744D5" w:rsidP="00D14F62">
      <w:pPr>
        <w:pStyle w:val="Bezmezer"/>
        <w:numPr>
          <w:ilvl w:val="0"/>
          <w:numId w:val="278"/>
        </w:numPr>
        <w:jc w:val="both"/>
        <w:rPr>
          <w:rFonts w:ascii="Times New Roman" w:hAnsi="Times New Roman" w:cs="Times New Roman"/>
          <w:b/>
          <w:bCs/>
        </w:rPr>
      </w:pPr>
      <w:r w:rsidRPr="001411B5">
        <w:rPr>
          <w:rFonts w:ascii="Times New Roman" w:hAnsi="Times New Roman" w:cs="Times New Roman"/>
          <w:b/>
          <w:bCs/>
        </w:rPr>
        <w:t xml:space="preserve">Inborn error of metabolism (inborn errors of </w:t>
      </w:r>
      <w:r w:rsidRPr="001411B5">
        <w:rPr>
          <w:rFonts w:ascii="Times New Roman" w:hAnsi="Times New Roman" w:cs="Times New Roman"/>
          <w:b/>
          <w:bCs/>
          <w:color w:val="000000"/>
          <w:lang w:eastAsia="cs-CZ"/>
        </w:rPr>
        <w:t>β-oxidation of fatty acids, urea cycle disorders, etc.)</w:t>
      </w:r>
    </w:p>
    <w:p w14:paraId="359206C2" w14:textId="77777777" w:rsidR="006744D5" w:rsidRPr="001411B5" w:rsidRDefault="006744D5" w:rsidP="00D14F62">
      <w:pPr>
        <w:pStyle w:val="Bezmezer"/>
        <w:numPr>
          <w:ilvl w:val="0"/>
          <w:numId w:val="278"/>
        </w:numPr>
        <w:jc w:val="both"/>
        <w:rPr>
          <w:rFonts w:ascii="Times New Roman" w:hAnsi="Times New Roman" w:cs="Times New Roman"/>
          <w:b/>
        </w:rPr>
      </w:pPr>
      <w:r w:rsidRPr="001411B5">
        <w:rPr>
          <w:rFonts w:ascii="Times New Roman" w:hAnsi="Times New Roman" w:cs="Times New Roman"/>
          <w:b/>
        </w:rPr>
        <w:t>Mushrooms intoxication</w:t>
      </w:r>
    </w:p>
    <w:p w14:paraId="3E1A0A95" w14:textId="77777777" w:rsidR="006744D5" w:rsidRPr="001411B5" w:rsidRDefault="006744D5" w:rsidP="00D14F62">
      <w:pPr>
        <w:pStyle w:val="Bezmezer"/>
        <w:numPr>
          <w:ilvl w:val="0"/>
          <w:numId w:val="278"/>
        </w:numPr>
        <w:jc w:val="both"/>
        <w:rPr>
          <w:rFonts w:ascii="Times New Roman" w:hAnsi="Times New Roman" w:cs="Times New Roman"/>
        </w:rPr>
      </w:pPr>
      <w:r w:rsidRPr="001411B5">
        <w:rPr>
          <w:rFonts w:ascii="Times New Roman" w:hAnsi="Times New Roman" w:cs="Times New Roman"/>
        </w:rPr>
        <w:t>Ingestion of ascorbic acid</w:t>
      </w:r>
    </w:p>
    <w:p w14:paraId="0814C243" w14:textId="77777777" w:rsidR="006744D5" w:rsidRPr="001411B5" w:rsidRDefault="006744D5" w:rsidP="006744D5">
      <w:pPr>
        <w:pStyle w:val="Bezmezer"/>
        <w:jc w:val="both"/>
        <w:rPr>
          <w:rFonts w:ascii="Times New Roman" w:hAnsi="Times New Roman" w:cs="Times New Roman"/>
        </w:rPr>
      </w:pPr>
    </w:p>
    <w:p w14:paraId="1F6D266F" w14:textId="77777777" w:rsidR="006744D5" w:rsidRPr="001411B5" w:rsidRDefault="006744D5" w:rsidP="00D14F62">
      <w:pPr>
        <w:pStyle w:val="Bezmezer"/>
        <w:numPr>
          <w:ilvl w:val="0"/>
          <w:numId w:val="272"/>
        </w:numPr>
        <w:jc w:val="both"/>
        <w:rPr>
          <w:rFonts w:ascii="Times New Roman" w:hAnsi="Times New Roman" w:cs="Times New Roman"/>
        </w:rPr>
      </w:pPr>
      <w:r w:rsidRPr="001411B5">
        <w:rPr>
          <w:rFonts w:ascii="Times New Roman" w:hAnsi="Times New Roman" w:cs="Times New Roman"/>
        </w:rPr>
        <w:t>Choose the correct answer:</w:t>
      </w:r>
    </w:p>
    <w:p w14:paraId="39683C9A" w14:textId="77777777" w:rsidR="006744D5" w:rsidRPr="001411B5" w:rsidRDefault="006744D5" w:rsidP="00D14F62">
      <w:pPr>
        <w:pStyle w:val="Bezmezer"/>
        <w:numPr>
          <w:ilvl w:val="0"/>
          <w:numId w:val="279"/>
        </w:numPr>
        <w:jc w:val="both"/>
        <w:rPr>
          <w:rFonts w:ascii="Times New Roman" w:hAnsi="Times New Roman" w:cs="Times New Roman"/>
        </w:rPr>
      </w:pPr>
      <w:r w:rsidRPr="001411B5">
        <w:rPr>
          <w:rFonts w:ascii="Times New Roman" w:hAnsi="Times New Roman" w:cs="Times New Roman"/>
        </w:rPr>
        <w:t>Intoxication with ethylene glycol is the most common paediatric intoxication leading to liver failure</w:t>
      </w:r>
    </w:p>
    <w:p w14:paraId="6EE9B656" w14:textId="77777777" w:rsidR="006744D5" w:rsidRPr="001411B5" w:rsidRDefault="006744D5" w:rsidP="00D14F62">
      <w:pPr>
        <w:pStyle w:val="Bezmezer"/>
        <w:numPr>
          <w:ilvl w:val="0"/>
          <w:numId w:val="279"/>
        </w:numPr>
        <w:jc w:val="both"/>
        <w:rPr>
          <w:rFonts w:ascii="Times New Roman" w:hAnsi="Times New Roman" w:cs="Times New Roman"/>
        </w:rPr>
      </w:pPr>
      <w:r w:rsidRPr="001411B5">
        <w:rPr>
          <w:rFonts w:ascii="Times New Roman" w:hAnsi="Times New Roman" w:cs="Times New Roman"/>
        </w:rPr>
        <w:t>Vitamin K-dependent coagulation factors synthesized in the liver are II, VI, VII, VIII, protein C and S</w:t>
      </w:r>
    </w:p>
    <w:p w14:paraId="1704EBA5" w14:textId="77777777" w:rsidR="006744D5" w:rsidRPr="001411B5" w:rsidRDefault="006744D5" w:rsidP="00D14F62">
      <w:pPr>
        <w:pStyle w:val="Bezmezer"/>
        <w:numPr>
          <w:ilvl w:val="0"/>
          <w:numId w:val="279"/>
        </w:numPr>
        <w:jc w:val="both"/>
        <w:rPr>
          <w:rFonts w:ascii="Times New Roman" w:hAnsi="Times New Roman" w:cs="Times New Roman"/>
          <w:b/>
        </w:rPr>
      </w:pPr>
      <w:r w:rsidRPr="001411B5">
        <w:rPr>
          <w:rFonts w:ascii="Times New Roman" w:hAnsi="Times New Roman" w:cs="Times New Roman"/>
          <w:b/>
        </w:rPr>
        <w:t>Hyperammonaemia should be considered in all cases of consciousness disorder of unclear origin</w:t>
      </w:r>
    </w:p>
    <w:p w14:paraId="32D0C9B9" w14:textId="77777777" w:rsidR="006744D5" w:rsidRPr="001411B5" w:rsidRDefault="006744D5" w:rsidP="00D14F62">
      <w:pPr>
        <w:pStyle w:val="Bezmezer"/>
        <w:numPr>
          <w:ilvl w:val="0"/>
          <w:numId w:val="279"/>
        </w:numPr>
        <w:jc w:val="both"/>
        <w:rPr>
          <w:rFonts w:ascii="Times New Roman" w:hAnsi="Times New Roman" w:cs="Times New Roman"/>
          <w:b/>
        </w:rPr>
      </w:pPr>
      <w:r w:rsidRPr="001411B5">
        <w:rPr>
          <w:rFonts w:ascii="Times New Roman" w:hAnsi="Times New Roman" w:cs="Times New Roman"/>
          <w:b/>
        </w:rPr>
        <w:t>Besides the coagulation factors, albumin, prealbumin and cholinesterase are markers of the proteosynthetic liver function</w:t>
      </w:r>
    </w:p>
    <w:p w14:paraId="0ED77B34" w14:textId="77777777" w:rsidR="006744D5" w:rsidRPr="001411B5" w:rsidRDefault="006744D5" w:rsidP="006744D5">
      <w:pPr>
        <w:pStyle w:val="Bezmezer"/>
        <w:jc w:val="both"/>
        <w:rPr>
          <w:rFonts w:ascii="Times New Roman" w:hAnsi="Times New Roman" w:cs="Times New Roman"/>
        </w:rPr>
      </w:pPr>
    </w:p>
    <w:p w14:paraId="7B9E27D2" w14:textId="77777777" w:rsidR="006744D5" w:rsidRPr="001411B5" w:rsidRDefault="006744D5" w:rsidP="00D14F62">
      <w:pPr>
        <w:pStyle w:val="Bezmezer"/>
        <w:numPr>
          <w:ilvl w:val="0"/>
          <w:numId w:val="272"/>
        </w:numPr>
        <w:jc w:val="both"/>
        <w:rPr>
          <w:rFonts w:ascii="Times New Roman" w:hAnsi="Times New Roman" w:cs="Times New Roman"/>
        </w:rPr>
      </w:pPr>
      <w:r w:rsidRPr="001411B5">
        <w:rPr>
          <w:rFonts w:ascii="Times New Roman" w:hAnsi="Times New Roman" w:cs="Times New Roman"/>
        </w:rPr>
        <w:t>Choose the correct answer regarding portal hypertension:</w:t>
      </w:r>
    </w:p>
    <w:p w14:paraId="7D6A8A63" w14:textId="77777777" w:rsidR="006744D5" w:rsidRPr="001411B5" w:rsidRDefault="006744D5" w:rsidP="00D14F62">
      <w:pPr>
        <w:pStyle w:val="Bezmezer"/>
        <w:numPr>
          <w:ilvl w:val="0"/>
          <w:numId w:val="280"/>
        </w:numPr>
        <w:jc w:val="both"/>
        <w:rPr>
          <w:rFonts w:ascii="Times New Roman" w:hAnsi="Times New Roman" w:cs="Times New Roman"/>
          <w:b/>
        </w:rPr>
      </w:pPr>
      <w:r w:rsidRPr="001411B5">
        <w:rPr>
          <w:rFonts w:ascii="Times New Roman" w:hAnsi="Times New Roman" w:cs="Times New Roman"/>
          <w:b/>
        </w:rPr>
        <w:t>Prehepatic portal hypertension is typical for childhood</w:t>
      </w:r>
    </w:p>
    <w:p w14:paraId="7B4BF5C4" w14:textId="77777777" w:rsidR="006744D5" w:rsidRPr="001411B5" w:rsidRDefault="006744D5" w:rsidP="00D14F62">
      <w:pPr>
        <w:pStyle w:val="Bezmezer"/>
        <w:numPr>
          <w:ilvl w:val="0"/>
          <w:numId w:val="280"/>
        </w:numPr>
        <w:jc w:val="both"/>
        <w:rPr>
          <w:rFonts w:ascii="Times New Roman" w:hAnsi="Times New Roman" w:cs="Times New Roman"/>
        </w:rPr>
      </w:pPr>
      <w:r w:rsidRPr="001411B5">
        <w:rPr>
          <w:rFonts w:ascii="Times New Roman" w:hAnsi="Times New Roman" w:cs="Times New Roman"/>
        </w:rPr>
        <w:lastRenderedPageBreak/>
        <w:t>Hepatic portal hypertension is typical for childhood</w:t>
      </w:r>
    </w:p>
    <w:p w14:paraId="2C205F82" w14:textId="77777777" w:rsidR="006744D5" w:rsidRPr="001411B5" w:rsidRDefault="006744D5" w:rsidP="00D14F62">
      <w:pPr>
        <w:pStyle w:val="Bezmezer"/>
        <w:numPr>
          <w:ilvl w:val="0"/>
          <w:numId w:val="280"/>
        </w:numPr>
        <w:jc w:val="both"/>
        <w:rPr>
          <w:rFonts w:ascii="Times New Roman" w:hAnsi="Times New Roman" w:cs="Times New Roman"/>
          <w:b/>
        </w:rPr>
      </w:pPr>
      <w:r w:rsidRPr="001411B5">
        <w:rPr>
          <w:rFonts w:ascii="Times New Roman" w:hAnsi="Times New Roman" w:cs="Times New Roman"/>
          <w:b/>
        </w:rPr>
        <w:t>Bleeding from oesophageal varices is a possible complication of portal hypertension</w:t>
      </w:r>
    </w:p>
    <w:p w14:paraId="70FCC914" w14:textId="77777777" w:rsidR="006744D5" w:rsidRPr="001411B5" w:rsidRDefault="006744D5" w:rsidP="00D14F62">
      <w:pPr>
        <w:pStyle w:val="Bezmezer"/>
        <w:numPr>
          <w:ilvl w:val="0"/>
          <w:numId w:val="280"/>
        </w:numPr>
        <w:jc w:val="both"/>
        <w:rPr>
          <w:rFonts w:ascii="Times New Roman" w:hAnsi="Times New Roman" w:cs="Times New Roman"/>
        </w:rPr>
      </w:pPr>
      <w:r w:rsidRPr="001411B5">
        <w:rPr>
          <w:rFonts w:ascii="Times New Roman" w:hAnsi="Times New Roman" w:cs="Times New Roman"/>
        </w:rPr>
        <w:t>Portal hypertension is usually associated with platelet count elevation</w:t>
      </w:r>
    </w:p>
    <w:p w14:paraId="2CBAEFB7" w14:textId="77777777" w:rsidR="006744D5" w:rsidRPr="001411B5" w:rsidRDefault="006744D5" w:rsidP="006744D5">
      <w:pPr>
        <w:pStyle w:val="Bezmezer"/>
        <w:jc w:val="both"/>
        <w:rPr>
          <w:rFonts w:ascii="Times New Roman" w:hAnsi="Times New Roman" w:cs="Times New Roman"/>
        </w:rPr>
      </w:pPr>
    </w:p>
    <w:p w14:paraId="1A8B053E" w14:textId="77777777" w:rsidR="006744D5" w:rsidRPr="001411B5" w:rsidRDefault="006744D5" w:rsidP="00D14F62">
      <w:pPr>
        <w:pStyle w:val="Bezmezer"/>
        <w:numPr>
          <w:ilvl w:val="0"/>
          <w:numId w:val="272"/>
        </w:numPr>
        <w:jc w:val="both"/>
        <w:rPr>
          <w:rFonts w:ascii="Times New Roman" w:hAnsi="Times New Roman" w:cs="Times New Roman"/>
        </w:rPr>
      </w:pPr>
      <w:r w:rsidRPr="001411B5">
        <w:rPr>
          <w:rFonts w:ascii="Times New Roman" w:hAnsi="Times New Roman" w:cs="Times New Roman"/>
        </w:rPr>
        <w:t>Choose the correct statement about Crohn’s disease:</w:t>
      </w:r>
    </w:p>
    <w:p w14:paraId="6254D31E" w14:textId="36B89E12" w:rsidR="006744D5" w:rsidRPr="001411B5" w:rsidRDefault="006744D5" w:rsidP="00D14F62">
      <w:pPr>
        <w:pStyle w:val="Bezmezer"/>
        <w:numPr>
          <w:ilvl w:val="0"/>
          <w:numId w:val="281"/>
        </w:numPr>
        <w:jc w:val="both"/>
        <w:rPr>
          <w:rFonts w:ascii="Times New Roman" w:hAnsi="Times New Roman" w:cs="Times New Roman"/>
          <w:b/>
        </w:rPr>
      </w:pPr>
      <w:r w:rsidRPr="001411B5">
        <w:rPr>
          <w:rFonts w:ascii="Times New Roman" w:hAnsi="Times New Roman" w:cs="Times New Roman"/>
          <w:b/>
        </w:rPr>
        <w:t>It is an</w:t>
      </w:r>
      <w:r w:rsidR="003564FC" w:rsidRPr="001411B5">
        <w:rPr>
          <w:rFonts w:ascii="Times New Roman" w:hAnsi="Times New Roman" w:cs="Times New Roman"/>
          <w:b/>
        </w:rPr>
        <w:t xml:space="preserve"> immune dysregulation</w:t>
      </w:r>
      <w:r w:rsidRPr="001411B5">
        <w:rPr>
          <w:rFonts w:ascii="Times New Roman" w:hAnsi="Times New Roman" w:cs="Times New Roman"/>
          <w:b/>
        </w:rPr>
        <w:t xml:space="preserve"> disorder</w:t>
      </w:r>
    </w:p>
    <w:p w14:paraId="6B341D8E" w14:textId="77777777" w:rsidR="006744D5" w:rsidRPr="001411B5" w:rsidRDefault="006744D5" w:rsidP="00D14F62">
      <w:pPr>
        <w:pStyle w:val="Bezmezer"/>
        <w:numPr>
          <w:ilvl w:val="0"/>
          <w:numId w:val="281"/>
        </w:numPr>
        <w:jc w:val="both"/>
        <w:rPr>
          <w:rFonts w:ascii="Times New Roman" w:hAnsi="Times New Roman" w:cs="Times New Roman"/>
        </w:rPr>
      </w:pPr>
      <w:r w:rsidRPr="001411B5">
        <w:rPr>
          <w:rFonts w:ascii="Times New Roman" w:hAnsi="Times New Roman" w:cs="Times New Roman"/>
        </w:rPr>
        <w:t>It typically manifests in infants</w:t>
      </w:r>
    </w:p>
    <w:p w14:paraId="495ED3DC" w14:textId="77777777" w:rsidR="006744D5" w:rsidRPr="001411B5" w:rsidRDefault="006744D5" w:rsidP="00D14F62">
      <w:pPr>
        <w:pStyle w:val="Bezmezer"/>
        <w:numPr>
          <w:ilvl w:val="0"/>
          <w:numId w:val="281"/>
        </w:numPr>
        <w:jc w:val="both"/>
        <w:rPr>
          <w:rFonts w:ascii="Times New Roman" w:hAnsi="Times New Roman" w:cs="Times New Roman"/>
          <w:b/>
        </w:rPr>
      </w:pPr>
      <w:r w:rsidRPr="001411B5">
        <w:rPr>
          <w:rFonts w:ascii="Times New Roman" w:hAnsi="Times New Roman" w:cs="Times New Roman"/>
          <w:b/>
        </w:rPr>
        <w:t xml:space="preserve">It affects the gastrointestinal tract with segmental (discontinuous) lesions </w:t>
      </w:r>
    </w:p>
    <w:p w14:paraId="55F281C0" w14:textId="77777777" w:rsidR="006744D5" w:rsidRPr="001411B5" w:rsidRDefault="006744D5" w:rsidP="00D14F62">
      <w:pPr>
        <w:pStyle w:val="Bezmezer"/>
        <w:numPr>
          <w:ilvl w:val="0"/>
          <w:numId w:val="281"/>
        </w:numPr>
        <w:jc w:val="both"/>
        <w:rPr>
          <w:rFonts w:ascii="Times New Roman" w:hAnsi="Times New Roman" w:cs="Times New Roman"/>
        </w:rPr>
      </w:pPr>
      <w:r w:rsidRPr="001411B5">
        <w:rPr>
          <w:rFonts w:ascii="Times New Roman" w:hAnsi="Times New Roman" w:cs="Times New Roman"/>
        </w:rPr>
        <w:t>It is curable</w:t>
      </w:r>
    </w:p>
    <w:p w14:paraId="536892FE" w14:textId="77777777" w:rsidR="006744D5" w:rsidRPr="001411B5" w:rsidRDefault="006744D5" w:rsidP="006744D5">
      <w:pPr>
        <w:pStyle w:val="Bezmezer"/>
        <w:jc w:val="both"/>
        <w:rPr>
          <w:rFonts w:ascii="Times New Roman" w:hAnsi="Times New Roman" w:cs="Times New Roman"/>
        </w:rPr>
      </w:pPr>
    </w:p>
    <w:p w14:paraId="6DDBF7DB" w14:textId="77777777" w:rsidR="006744D5" w:rsidRPr="001411B5" w:rsidRDefault="006744D5" w:rsidP="00D14F62">
      <w:pPr>
        <w:pStyle w:val="Bezmezer"/>
        <w:numPr>
          <w:ilvl w:val="0"/>
          <w:numId w:val="272"/>
        </w:numPr>
        <w:jc w:val="both"/>
        <w:rPr>
          <w:rFonts w:ascii="Times New Roman" w:hAnsi="Times New Roman" w:cs="Times New Roman"/>
        </w:rPr>
      </w:pPr>
      <w:r w:rsidRPr="001411B5">
        <w:rPr>
          <w:rFonts w:ascii="Times New Roman" w:hAnsi="Times New Roman" w:cs="Times New Roman"/>
        </w:rPr>
        <w:t>The extra-intestinal manifestations of inflammatory bowel disease include:</w:t>
      </w:r>
    </w:p>
    <w:p w14:paraId="2AC087BE" w14:textId="77777777" w:rsidR="006744D5" w:rsidRPr="001411B5" w:rsidRDefault="006744D5" w:rsidP="00D14F62">
      <w:pPr>
        <w:pStyle w:val="Bezmezer"/>
        <w:numPr>
          <w:ilvl w:val="0"/>
          <w:numId w:val="282"/>
        </w:numPr>
        <w:jc w:val="both"/>
        <w:rPr>
          <w:rFonts w:ascii="Times New Roman" w:hAnsi="Times New Roman" w:cs="Times New Roman"/>
          <w:b/>
        </w:rPr>
      </w:pPr>
      <w:r w:rsidRPr="001411B5">
        <w:rPr>
          <w:rFonts w:ascii="Times New Roman" w:hAnsi="Times New Roman" w:cs="Times New Roman"/>
          <w:b/>
        </w:rPr>
        <w:t>Primary sclerosing cholangitis associated with ulcerative colitis</w:t>
      </w:r>
    </w:p>
    <w:p w14:paraId="37244F2D" w14:textId="77777777" w:rsidR="006744D5" w:rsidRPr="001411B5" w:rsidRDefault="006744D5" w:rsidP="00D14F62">
      <w:pPr>
        <w:pStyle w:val="Bezmezer"/>
        <w:numPr>
          <w:ilvl w:val="0"/>
          <w:numId w:val="282"/>
        </w:numPr>
        <w:jc w:val="both"/>
        <w:rPr>
          <w:rFonts w:ascii="Times New Roman" w:hAnsi="Times New Roman" w:cs="Times New Roman"/>
          <w:b/>
        </w:rPr>
      </w:pPr>
      <w:r w:rsidRPr="001411B5">
        <w:rPr>
          <w:rFonts w:ascii="Times New Roman" w:hAnsi="Times New Roman" w:cs="Times New Roman"/>
          <w:b/>
        </w:rPr>
        <w:t>Enteropathic arthritis</w:t>
      </w:r>
    </w:p>
    <w:p w14:paraId="06FE524F" w14:textId="77777777" w:rsidR="006744D5" w:rsidRPr="001411B5" w:rsidRDefault="006744D5" w:rsidP="00D14F62">
      <w:pPr>
        <w:pStyle w:val="Bezmezer"/>
        <w:numPr>
          <w:ilvl w:val="0"/>
          <w:numId w:val="282"/>
        </w:numPr>
        <w:jc w:val="both"/>
        <w:rPr>
          <w:rFonts w:ascii="Times New Roman" w:hAnsi="Times New Roman" w:cs="Times New Roman"/>
          <w:b/>
        </w:rPr>
      </w:pPr>
      <w:r w:rsidRPr="001411B5">
        <w:rPr>
          <w:rFonts w:ascii="Times New Roman" w:hAnsi="Times New Roman" w:cs="Times New Roman"/>
          <w:b/>
        </w:rPr>
        <w:t>Osteoporosis</w:t>
      </w:r>
    </w:p>
    <w:p w14:paraId="65A855D2" w14:textId="77777777" w:rsidR="006744D5" w:rsidRPr="001411B5" w:rsidRDefault="006744D5" w:rsidP="00D14F62">
      <w:pPr>
        <w:pStyle w:val="Bezmezer"/>
        <w:numPr>
          <w:ilvl w:val="0"/>
          <w:numId w:val="282"/>
        </w:numPr>
        <w:jc w:val="both"/>
        <w:rPr>
          <w:rFonts w:ascii="Times New Roman" w:hAnsi="Times New Roman" w:cs="Times New Roman"/>
        </w:rPr>
      </w:pPr>
      <w:r w:rsidRPr="001411B5">
        <w:rPr>
          <w:rFonts w:ascii="Times New Roman" w:hAnsi="Times New Roman" w:cs="Times New Roman"/>
        </w:rPr>
        <w:t>Gottron papules</w:t>
      </w:r>
    </w:p>
    <w:p w14:paraId="05F1512E" w14:textId="77777777" w:rsidR="006744D5" w:rsidRPr="001411B5" w:rsidRDefault="006744D5" w:rsidP="006744D5">
      <w:pPr>
        <w:pStyle w:val="Bezmezer"/>
        <w:jc w:val="both"/>
        <w:rPr>
          <w:rFonts w:ascii="Times New Roman" w:hAnsi="Times New Roman" w:cs="Times New Roman"/>
        </w:rPr>
      </w:pPr>
    </w:p>
    <w:p w14:paraId="15C3F6CE" w14:textId="77777777" w:rsidR="006744D5" w:rsidRPr="001411B5" w:rsidRDefault="006744D5" w:rsidP="00D14F62">
      <w:pPr>
        <w:pStyle w:val="Bezmezer"/>
        <w:numPr>
          <w:ilvl w:val="0"/>
          <w:numId w:val="272"/>
        </w:numPr>
        <w:jc w:val="both"/>
        <w:rPr>
          <w:rFonts w:ascii="Times New Roman" w:hAnsi="Times New Roman" w:cs="Times New Roman"/>
        </w:rPr>
      </w:pPr>
      <w:r w:rsidRPr="001411B5">
        <w:rPr>
          <w:rFonts w:ascii="Times New Roman" w:hAnsi="Times New Roman" w:cs="Times New Roman"/>
        </w:rPr>
        <w:t>A typical finding in Crohn’s disease is/are:</w:t>
      </w:r>
    </w:p>
    <w:p w14:paraId="19DFECF1" w14:textId="77777777" w:rsidR="006744D5" w:rsidRPr="001411B5" w:rsidRDefault="006744D5" w:rsidP="00D14F62">
      <w:pPr>
        <w:pStyle w:val="Bezmezer"/>
        <w:numPr>
          <w:ilvl w:val="0"/>
          <w:numId w:val="283"/>
        </w:numPr>
        <w:jc w:val="both"/>
        <w:rPr>
          <w:rFonts w:ascii="Times New Roman" w:hAnsi="Times New Roman" w:cs="Times New Roman"/>
        </w:rPr>
      </w:pPr>
      <w:r w:rsidRPr="001411B5">
        <w:rPr>
          <w:rFonts w:ascii="Times New Roman" w:hAnsi="Times New Roman" w:cs="Times New Roman"/>
        </w:rPr>
        <w:t>Crypt abscesses in the biopsy specimen</w:t>
      </w:r>
    </w:p>
    <w:p w14:paraId="3E91A48E" w14:textId="77777777" w:rsidR="006744D5" w:rsidRPr="001411B5" w:rsidRDefault="006744D5" w:rsidP="00D14F62">
      <w:pPr>
        <w:pStyle w:val="Bezmezer"/>
        <w:numPr>
          <w:ilvl w:val="0"/>
          <w:numId w:val="283"/>
        </w:numPr>
        <w:jc w:val="both"/>
        <w:rPr>
          <w:rFonts w:ascii="Times New Roman" w:hAnsi="Times New Roman" w:cs="Times New Roman"/>
        </w:rPr>
      </w:pPr>
      <w:r w:rsidRPr="001411B5">
        <w:rPr>
          <w:rFonts w:ascii="Times New Roman" w:hAnsi="Times New Roman" w:cs="Times New Roman"/>
        </w:rPr>
        <w:t>Pancolitis</w:t>
      </w:r>
    </w:p>
    <w:p w14:paraId="7462AE9B" w14:textId="77777777" w:rsidR="006744D5" w:rsidRPr="001411B5" w:rsidRDefault="006744D5" w:rsidP="00D14F62">
      <w:pPr>
        <w:pStyle w:val="Bezmezer"/>
        <w:numPr>
          <w:ilvl w:val="0"/>
          <w:numId w:val="283"/>
        </w:numPr>
        <w:jc w:val="both"/>
        <w:rPr>
          <w:rFonts w:ascii="Times New Roman" w:hAnsi="Times New Roman" w:cs="Times New Roman"/>
          <w:b/>
        </w:rPr>
      </w:pPr>
      <w:r w:rsidRPr="001411B5">
        <w:rPr>
          <w:rFonts w:ascii="Times New Roman" w:hAnsi="Times New Roman" w:cs="Times New Roman"/>
          <w:b/>
        </w:rPr>
        <w:t>Terminal ileitis</w:t>
      </w:r>
    </w:p>
    <w:p w14:paraId="08D1540B" w14:textId="77777777" w:rsidR="006744D5" w:rsidRPr="001411B5" w:rsidRDefault="006744D5" w:rsidP="00D14F62">
      <w:pPr>
        <w:pStyle w:val="Bezmezer"/>
        <w:numPr>
          <w:ilvl w:val="0"/>
          <w:numId w:val="283"/>
        </w:numPr>
        <w:jc w:val="both"/>
        <w:rPr>
          <w:rFonts w:ascii="Times New Roman" w:hAnsi="Times New Roman" w:cs="Times New Roman"/>
          <w:b/>
        </w:rPr>
      </w:pPr>
      <w:r w:rsidRPr="001411B5">
        <w:rPr>
          <w:rFonts w:ascii="Times New Roman" w:hAnsi="Times New Roman" w:cs="Times New Roman"/>
          <w:b/>
        </w:rPr>
        <w:t xml:space="preserve">Granulomas </w:t>
      </w:r>
      <w:r w:rsidRPr="001411B5">
        <w:rPr>
          <w:rFonts w:ascii="Times New Roman" w:hAnsi="Times New Roman" w:cs="Times New Roman"/>
          <w:b/>
          <w:bCs/>
        </w:rPr>
        <w:t>in the biopsy specimen</w:t>
      </w:r>
    </w:p>
    <w:p w14:paraId="6191D47B" w14:textId="77777777" w:rsidR="006744D5" w:rsidRPr="001411B5" w:rsidRDefault="006744D5" w:rsidP="006744D5">
      <w:pPr>
        <w:pStyle w:val="Bezmezer"/>
        <w:jc w:val="both"/>
        <w:rPr>
          <w:rFonts w:ascii="Times New Roman" w:hAnsi="Times New Roman" w:cs="Times New Roman"/>
        </w:rPr>
      </w:pPr>
    </w:p>
    <w:p w14:paraId="32914C26" w14:textId="77777777" w:rsidR="006744D5" w:rsidRPr="001411B5" w:rsidRDefault="006744D5" w:rsidP="00D14F62">
      <w:pPr>
        <w:pStyle w:val="Bezmezer"/>
        <w:numPr>
          <w:ilvl w:val="0"/>
          <w:numId w:val="272"/>
        </w:numPr>
        <w:jc w:val="both"/>
        <w:rPr>
          <w:rFonts w:ascii="Times New Roman" w:hAnsi="Times New Roman" w:cs="Times New Roman"/>
        </w:rPr>
      </w:pPr>
      <w:r w:rsidRPr="001411B5">
        <w:rPr>
          <w:rFonts w:ascii="Times New Roman" w:hAnsi="Times New Roman" w:cs="Times New Roman"/>
        </w:rPr>
        <w:t>A typical finding on imaging methods in inflammatory bowel disease is:</w:t>
      </w:r>
    </w:p>
    <w:p w14:paraId="0B232300" w14:textId="77777777" w:rsidR="006744D5" w:rsidRPr="001411B5" w:rsidRDefault="006744D5" w:rsidP="00D14F62">
      <w:pPr>
        <w:pStyle w:val="Bezmezer"/>
        <w:numPr>
          <w:ilvl w:val="0"/>
          <w:numId w:val="284"/>
        </w:numPr>
        <w:jc w:val="both"/>
        <w:rPr>
          <w:rFonts w:ascii="Times New Roman" w:hAnsi="Times New Roman" w:cs="Times New Roman"/>
        </w:rPr>
      </w:pPr>
      <w:r w:rsidRPr="001411B5">
        <w:rPr>
          <w:rFonts w:ascii="Times New Roman" w:hAnsi="Times New Roman" w:cs="Times New Roman"/>
        </w:rPr>
        <w:t>Cobblestone appearance in ulcerative colitis</w:t>
      </w:r>
    </w:p>
    <w:p w14:paraId="5E027EA1" w14:textId="77777777" w:rsidR="006744D5" w:rsidRPr="001411B5" w:rsidRDefault="006744D5" w:rsidP="00D14F62">
      <w:pPr>
        <w:pStyle w:val="Bezmezer"/>
        <w:numPr>
          <w:ilvl w:val="0"/>
          <w:numId w:val="284"/>
        </w:numPr>
        <w:jc w:val="both"/>
        <w:rPr>
          <w:rFonts w:ascii="Times New Roman" w:hAnsi="Times New Roman" w:cs="Times New Roman"/>
          <w:b/>
        </w:rPr>
      </w:pPr>
      <w:r w:rsidRPr="001411B5">
        <w:rPr>
          <w:rFonts w:ascii="Times New Roman" w:hAnsi="Times New Roman" w:cs="Times New Roman"/>
          <w:b/>
        </w:rPr>
        <w:t>Flattening of the colon haustra in ulcerative colitis</w:t>
      </w:r>
    </w:p>
    <w:p w14:paraId="20C0D935" w14:textId="77777777" w:rsidR="006744D5" w:rsidRPr="001411B5" w:rsidRDefault="006744D5" w:rsidP="00D14F62">
      <w:pPr>
        <w:pStyle w:val="Bezmezer"/>
        <w:numPr>
          <w:ilvl w:val="0"/>
          <w:numId w:val="284"/>
        </w:numPr>
        <w:jc w:val="both"/>
        <w:rPr>
          <w:rFonts w:ascii="Times New Roman" w:hAnsi="Times New Roman" w:cs="Times New Roman"/>
          <w:b/>
        </w:rPr>
      </w:pPr>
      <w:r w:rsidRPr="001411B5">
        <w:rPr>
          <w:rFonts w:ascii="Times New Roman" w:hAnsi="Times New Roman" w:cs="Times New Roman"/>
          <w:b/>
        </w:rPr>
        <w:t>Terminal ileum affection in Crohn’s disease</w:t>
      </w:r>
    </w:p>
    <w:p w14:paraId="21597D41" w14:textId="77777777" w:rsidR="006744D5" w:rsidRPr="001411B5" w:rsidRDefault="006744D5" w:rsidP="00D14F62">
      <w:pPr>
        <w:pStyle w:val="Bezmezer"/>
        <w:numPr>
          <w:ilvl w:val="0"/>
          <w:numId w:val="284"/>
        </w:numPr>
        <w:jc w:val="both"/>
        <w:rPr>
          <w:rFonts w:ascii="Times New Roman" w:hAnsi="Times New Roman" w:cs="Times New Roman"/>
        </w:rPr>
      </w:pPr>
      <w:r w:rsidRPr="001411B5">
        <w:rPr>
          <w:rFonts w:ascii="Times New Roman" w:hAnsi="Times New Roman" w:cs="Times New Roman"/>
        </w:rPr>
        <w:t>Fistulas and abscesses in ulcerative colitis</w:t>
      </w:r>
    </w:p>
    <w:p w14:paraId="0126E688" w14:textId="77777777" w:rsidR="006744D5" w:rsidRPr="001411B5" w:rsidRDefault="006744D5" w:rsidP="006744D5">
      <w:pPr>
        <w:pStyle w:val="Bezmezer"/>
        <w:jc w:val="both"/>
        <w:rPr>
          <w:rFonts w:ascii="Times New Roman" w:hAnsi="Times New Roman" w:cs="Times New Roman"/>
        </w:rPr>
      </w:pPr>
    </w:p>
    <w:p w14:paraId="4C66A08F" w14:textId="77777777" w:rsidR="006744D5" w:rsidRPr="001411B5" w:rsidRDefault="006744D5" w:rsidP="00D14F62">
      <w:pPr>
        <w:pStyle w:val="Bezmezer"/>
        <w:numPr>
          <w:ilvl w:val="0"/>
          <w:numId w:val="272"/>
        </w:numPr>
        <w:jc w:val="both"/>
        <w:rPr>
          <w:rFonts w:ascii="Times New Roman" w:hAnsi="Times New Roman" w:cs="Times New Roman"/>
        </w:rPr>
      </w:pPr>
      <w:r w:rsidRPr="001411B5">
        <w:rPr>
          <w:rFonts w:ascii="Times New Roman" w:hAnsi="Times New Roman" w:cs="Times New Roman"/>
        </w:rPr>
        <w:t>Typical findings in Crohn’s disease are:</w:t>
      </w:r>
    </w:p>
    <w:p w14:paraId="182A6DC9" w14:textId="77777777" w:rsidR="006744D5" w:rsidRPr="001411B5" w:rsidRDefault="006744D5" w:rsidP="00D14F62">
      <w:pPr>
        <w:pStyle w:val="Bezmezer"/>
        <w:numPr>
          <w:ilvl w:val="0"/>
          <w:numId w:val="285"/>
        </w:numPr>
        <w:jc w:val="both"/>
        <w:rPr>
          <w:rFonts w:ascii="Times New Roman" w:hAnsi="Times New Roman" w:cs="Times New Roman"/>
        </w:rPr>
      </w:pPr>
      <w:r w:rsidRPr="001411B5">
        <w:rPr>
          <w:rFonts w:ascii="Times New Roman" w:hAnsi="Times New Roman" w:cs="Times New Roman"/>
        </w:rPr>
        <w:t>Deep ulcerations</w:t>
      </w:r>
    </w:p>
    <w:p w14:paraId="2EC2832D" w14:textId="77777777" w:rsidR="006744D5" w:rsidRPr="001411B5" w:rsidRDefault="006744D5" w:rsidP="00D14F62">
      <w:pPr>
        <w:pStyle w:val="Bezmezer"/>
        <w:numPr>
          <w:ilvl w:val="0"/>
          <w:numId w:val="285"/>
        </w:numPr>
        <w:jc w:val="both"/>
        <w:rPr>
          <w:rFonts w:ascii="Times New Roman" w:hAnsi="Times New Roman" w:cs="Times New Roman"/>
          <w:b/>
        </w:rPr>
      </w:pPr>
      <w:r w:rsidRPr="001411B5">
        <w:rPr>
          <w:rFonts w:ascii="Times New Roman" w:hAnsi="Times New Roman" w:cs="Times New Roman"/>
          <w:b/>
        </w:rPr>
        <w:t>Aphthous lesions of the mucosa</w:t>
      </w:r>
    </w:p>
    <w:p w14:paraId="772F0FF0" w14:textId="77777777" w:rsidR="006744D5" w:rsidRPr="001411B5" w:rsidRDefault="006744D5" w:rsidP="00D14F62">
      <w:pPr>
        <w:pStyle w:val="Bezmezer"/>
        <w:numPr>
          <w:ilvl w:val="0"/>
          <w:numId w:val="285"/>
        </w:numPr>
        <w:jc w:val="both"/>
        <w:rPr>
          <w:rFonts w:ascii="Times New Roman" w:hAnsi="Times New Roman" w:cs="Times New Roman"/>
          <w:b/>
        </w:rPr>
      </w:pPr>
      <w:r w:rsidRPr="001411B5">
        <w:rPr>
          <w:rFonts w:ascii="Times New Roman" w:hAnsi="Times New Roman" w:cs="Times New Roman"/>
          <w:b/>
        </w:rPr>
        <w:t>Affections of both the upper and lower gastrointestinal tract</w:t>
      </w:r>
    </w:p>
    <w:p w14:paraId="63836C09" w14:textId="77777777" w:rsidR="006744D5" w:rsidRPr="001411B5" w:rsidRDefault="006744D5" w:rsidP="00D14F62">
      <w:pPr>
        <w:pStyle w:val="Bezmezer"/>
        <w:numPr>
          <w:ilvl w:val="0"/>
          <w:numId w:val="285"/>
        </w:numPr>
        <w:jc w:val="both"/>
        <w:rPr>
          <w:rFonts w:ascii="Times New Roman" w:hAnsi="Times New Roman" w:cs="Times New Roman"/>
          <w:b/>
        </w:rPr>
      </w:pPr>
      <w:r w:rsidRPr="001411B5">
        <w:rPr>
          <w:rFonts w:ascii="Times New Roman" w:hAnsi="Times New Roman" w:cs="Times New Roman"/>
          <w:b/>
        </w:rPr>
        <w:t>Fistulas formations</w:t>
      </w:r>
    </w:p>
    <w:p w14:paraId="43D48D3B" w14:textId="77777777" w:rsidR="006744D5" w:rsidRPr="001411B5" w:rsidRDefault="006744D5" w:rsidP="006744D5">
      <w:pPr>
        <w:pStyle w:val="Bezmezer"/>
        <w:jc w:val="both"/>
        <w:rPr>
          <w:rFonts w:ascii="Times New Roman" w:hAnsi="Times New Roman" w:cs="Times New Roman"/>
          <w:b/>
        </w:rPr>
      </w:pPr>
    </w:p>
    <w:p w14:paraId="4C3AE2DB" w14:textId="77777777" w:rsidR="006744D5" w:rsidRPr="001411B5" w:rsidRDefault="006744D5" w:rsidP="00D14F62">
      <w:pPr>
        <w:pStyle w:val="Bezmezer"/>
        <w:numPr>
          <w:ilvl w:val="0"/>
          <w:numId w:val="272"/>
        </w:numPr>
        <w:jc w:val="both"/>
        <w:rPr>
          <w:rFonts w:ascii="Times New Roman" w:hAnsi="Times New Roman" w:cs="Times New Roman"/>
        </w:rPr>
      </w:pPr>
      <w:r w:rsidRPr="001411B5">
        <w:rPr>
          <w:rFonts w:ascii="Times New Roman" w:hAnsi="Times New Roman" w:cs="Times New Roman"/>
        </w:rPr>
        <w:t>A typical finding in ulcerative colitis is:</w:t>
      </w:r>
    </w:p>
    <w:p w14:paraId="0A1DBDE9" w14:textId="77777777" w:rsidR="006744D5" w:rsidRPr="001411B5" w:rsidRDefault="006744D5" w:rsidP="00D14F62">
      <w:pPr>
        <w:pStyle w:val="Bezmezer"/>
        <w:numPr>
          <w:ilvl w:val="0"/>
          <w:numId w:val="286"/>
        </w:numPr>
        <w:jc w:val="both"/>
        <w:rPr>
          <w:rFonts w:ascii="Times New Roman" w:hAnsi="Times New Roman" w:cs="Times New Roman"/>
          <w:b/>
        </w:rPr>
      </w:pPr>
      <w:r w:rsidRPr="001411B5">
        <w:rPr>
          <w:rFonts w:ascii="Times New Roman" w:hAnsi="Times New Roman" w:cs="Times New Roman"/>
          <w:b/>
        </w:rPr>
        <w:t>Crypt abscesses in the biopsy specimen</w:t>
      </w:r>
    </w:p>
    <w:p w14:paraId="320B38A9" w14:textId="77777777" w:rsidR="006744D5" w:rsidRPr="001411B5" w:rsidRDefault="006744D5" w:rsidP="00D14F62">
      <w:pPr>
        <w:pStyle w:val="Bezmezer"/>
        <w:numPr>
          <w:ilvl w:val="0"/>
          <w:numId w:val="286"/>
        </w:numPr>
        <w:jc w:val="both"/>
        <w:rPr>
          <w:rFonts w:ascii="Times New Roman" w:hAnsi="Times New Roman" w:cs="Times New Roman"/>
          <w:b/>
        </w:rPr>
      </w:pPr>
      <w:r w:rsidRPr="001411B5">
        <w:rPr>
          <w:rFonts w:ascii="Times New Roman" w:hAnsi="Times New Roman" w:cs="Times New Roman"/>
          <w:b/>
        </w:rPr>
        <w:t>Affection of the colon – pancolitis</w:t>
      </w:r>
    </w:p>
    <w:p w14:paraId="73897AE4" w14:textId="77777777" w:rsidR="006744D5" w:rsidRPr="001411B5" w:rsidRDefault="006744D5" w:rsidP="00D14F62">
      <w:pPr>
        <w:pStyle w:val="Bezmezer"/>
        <w:numPr>
          <w:ilvl w:val="0"/>
          <w:numId w:val="286"/>
        </w:numPr>
        <w:jc w:val="both"/>
        <w:rPr>
          <w:rFonts w:ascii="Times New Roman" w:hAnsi="Times New Roman" w:cs="Times New Roman"/>
        </w:rPr>
      </w:pPr>
      <w:r w:rsidRPr="001411B5">
        <w:rPr>
          <w:rFonts w:ascii="Times New Roman" w:hAnsi="Times New Roman" w:cs="Times New Roman"/>
        </w:rPr>
        <w:t>Affection of the small intestine</w:t>
      </w:r>
    </w:p>
    <w:p w14:paraId="7C3C7250" w14:textId="77777777" w:rsidR="006744D5" w:rsidRPr="001411B5" w:rsidRDefault="006744D5" w:rsidP="00D14F62">
      <w:pPr>
        <w:pStyle w:val="Bezmezer"/>
        <w:numPr>
          <w:ilvl w:val="0"/>
          <w:numId w:val="286"/>
        </w:numPr>
        <w:jc w:val="both"/>
        <w:rPr>
          <w:rFonts w:ascii="Times New Roman" w:hAnsi="Times New Roman" w:cs="Times New Roman"/>
          <w:b/>
        </w:rPr>
      </w:pPr>
      <w:r w:rsidRPr="001411B5">
        <w:rPr>
          <w:rFonts w:ascii="Times New Roman" w:hAnsi="Times New Roman" w:cs="Times New Roman"/>
          <w:b/>
        </w:rPr>
        <w:t>ANCA antibodies positivity</w:t>
      </w:r>
    </w:p>
    <w:p w14:paraId="35FA6013" w14:textId="77777777" w:rsidR="006744D5" w:rsidRPr="001411B5" w:rsidRDefault="006744D5" w:rsidP="006744D5">
      <w:pPr>
        <w:pStyle w:val="Bezmezer"/>
        <w:jc w:val="both"/>
        <w:rPr>
          <w:rFonts w:ascii="Times New Roman" w:hAnsi="Times New Roman" w:cs="Times New Roman"/>
          <w:b/>
        </w:rPr>
      </w:pPr>
    </w:p>
    <w:p w14:paraId="614479DD" w14:textId="77777777" w:rsidR="006744D5" w:rsidRPr="001411B5" w:rsidRDefault="006744D5" w:rsidP="00D14F62">
      <w:pPr>
        <w:pStyle w:val="Bezmezer"/>
        <w:numPr>
          <w:ilvl w:val="0"/>
          <w:numId w:val="272"/>
        </w:numPr>
        <w:jc w:val="both"/>
        <w:rPr>
          <w:rFonts w:ascii="Times New Roman" w:hAnsi="Times New Roman" w:cs="Times New Roman"/>
        </w:rPr>
      </w:pPr>
      <w:r w:rsidRPr="001411B5">
        <w:rPr>
          <w:rFonts w:ascii="Times New Roman" w:hAnsi="Times New Roman" w:cs="Times New Roman"/>
        </w:rPr>
        <w:t>Which of the following examinations are used in the diagnosis of inflammatory bowel diseases:</w:t>
      </w:r>
    </w:p>
    <w:p w14:paraId="1B03FFA2" w14:textId="77777777" w:rsidR="006744D5" w:rsidRPr="001411B5" w:rsidRDefault="006744D5" w:rsidP="00D14F62">
      <w:pPr>
        <w:pStyle w:val="Bezmezer"/>
        <w:numPr>
          <w:ilvl w:val="0"/>
          <w:numId w:val="287"/>
        </w:numPr>
        <w:jc w:val="both"/>
        <w:rPr>
          <w:rFonts w:ascii="Times New Roman" w:hAnsi="Times New Roman" w:cs="Times New Roman"/>
          <w:b/>
        </w:rPr>
      </w:pPr>
      <w:r w:rsidRPr="001411B5">
        <w:rPr>
          <w:rFonts w:ascii="Times New Roman" w:hAnsi="Times New Roman" w:cs="Times New Roman"/>
          <w:b/>
        </w:rPr>
        <w:t>ANCA and ASCA antibodies</w:t>
      </w:r>
    </w:p>
    <w:p w14:paraId="0372B65B" w14:textId="77777777" w:rsidR="006744D5" w:rsidRPr="001411B5" w:rsidRDefault="006744D5" w:rsidP="00D14F62">
      <w:pPr>
        <w:pStyle w:val="Bezmezer"/>
        <w:numPr>
          <w:ilvl w:val="0"/>
          <w:numId w:val="287"/>
        </w:numPr>
        <w:jc w:val="both"/>
        <w:rPr>
          <w:rFonts w:ascii="Times New Roman" w:hAnsi="Times New Roman" w:cs="Times New Roman"/>
          <w:b/>
        </w:rPr>
      </w:pPr>
      <w:r w:rsidRPr="001411B5">
        <w:rPr>
          <w:rFonts w:ascii="Times New Roman" w:hAnsi="Times New Roman" w:cs="Times New Roman"/>
          <w:b/>
        </w:rPr>
        <w:t>Faecal calprotectin</w:t>
      </w:r>
    </w:p>
    <w:p w14:paraId="62CA85FE" w14:textId="77777777" w:rsidR="006744D5" w:rsidRPr="001411B5" w:rsidRDefault="006744D5" w:rsidP="00D14F62">
      <w:pPr>
        <w:pStyle w:val="Bezmezer"/>
        <w:numPr>
          <w:ilvl w:val="0"/>
          <w:numId w:val="287"/>
        </w:numPr>
        <w:jc w:val="both"/>
        <w:rPr>
          <w:rFonts w:ascii="Times New Roman" w:hAnsi="Times New Roman" w:cs="Times New Roman"/>
          <w:b/>
        </w:rPr>
      </w:pPr>
      <w:r w:rsidRPr="001411B5">
        <w:rPr>
          <w:rFonts w:ascii="Times New Roman" w:hAnsi="Times New Roman" w:cs="Times New Roman"/>
          <w:b/>
        </w:rPr>
        <w:t>Abdominal ultrasound</w:t>
      </w:r>
    </w:p>
    <w:p w14:paraId="0E833F50" w14:textId="77777777" w:rsidR="006744D5" w:rsidRPr="001411B5" w:rsidRDefault="006744D5" w:rsidP="00D14F62">
      <w:pPr>
        <w:pStyle w:val="Bezmezer"/>
        <w:numPr>
          <w:ilvl w:val="0"/>
          <w:numId w:val="287"/>
        </w:numPr>
        <w:jc w:val="both"/>
        <w:rPr>
          <w:rFonts w:ascii="Times New Roman" w:hAnsi="Times New Roman" w:cs="Times New Roman"/>
          <w:b/>
        </w:rPr>
      </w:pPr>
      <w:r w:rsidRPr="001411B5">
        <w:rPr>
          <w:rFonts w:ascii="Times New Roman" w:hAnsi="Times New Roman" w:cs="Times New Roman"/>
          <w:b/>
        </w:rPr>
        <w:t>Endoscopy of GIT</w:t>
      </w:r>
    </w:p>
    <w:p w14:paraId="5C2091F7" w14:textId="77777777" w:rsidR="006744D5" w:rsidRPr="001411B5" w:rsidRDefault="006744D5" w:rsidP="006744D5">
      <w:pPr>
        <w:pStyle w:val="Bezmezer"/>
        <w:jc w:val="both"/>
        <w:rPr>
          <w:rFonts w:ascii="Times New Roman" w:hAnsi="Times New Roman" w:cs="Times New Roman"/>
          <w:b/>
        </w:rPr>
      </w:pPr>
    </w:p>
    <w:p w14:paraId="688C8985" w14:textId="77777777" w:rsidR="006744D5" w:rsidRPr="001411B5" w:rsidRDefault="006744D5" w:rsidP="00D14F62">
      <w:pPr>
        <w:pStyle w:val="Bezmezer"/>
        <w:numPr>
          <w:ilvl w:val="0"/>
          <w:numId w:val="272"/>
        </w:numPr>
        <w:jc w:val="both"/>
        <w:rPr>
          <w:rFonts w:ascii="Times New Roman" w:hAnsi="Times New Roman" w:cs="Times New Roman"/>
        </w:rPr>
      </w:pPr>
      <w:r w:rsidRPr="001411B5">
        <w:rPr>
          <w:rFonts w:ascii="Times New Roman" w:hAnsi="Times New Roman" w:cs="Times New Roman"/>
        </w:rPr>
        <w:t>Which of the following is used in the treatment of inflammatory bowel diseases:</w:t>
      </w:r>
    </w:p>
    <w:p w14:paraId="72849685" w14:textId="77777777" w:rsidR="006744D5" w:rsidRPr="001411B5" w:rsidRDefault="006744D5" w:rsidP="00D14F62">
      <w:pPr>
        <w:pStyle w:val="Bezmezer"/>
        <w:numPr>
          <w:ilvl w:val="0"/>
          <w:numId w:val="288"/>
        </w:numPr>
        <w:jc w:val="both"/>
        <w:rPr>
          <w:rFonts w:ascii="Times New Roman" w:hAnsi="Times New Roman" w:cs="Times New Roman"/>
          <w:b/>
        </w:rPr>
      </w:pPr>
      <w:r w:rsidRPr="001411B5">
        <w:rPr>
          <w:rFonts w:ascii="Times New Roman" w:hAnsi="Times New Roman" w:cs="Times New Roman"/>
          <w:b/>
        </w:rPr>
        <w:t>Exclusive enteral nutrition</w:t>
      </w:r>
    </w:p>
    <w:p w14:paraId="638F5909" w14:textId="77777777" w:rsidR="006744D5" w:rsidRPr="001411B5" w:rsidRDefault="006744D5" w:rsidP="00D14F62">
      <w:pPr>
        <w:pStyle w:val="Bezmezer"/>
        <w:numPr>
          <w:ilvl w:val="0"/>
          <w:numId w:val="288"/>
        </w:numPr>
        <w:jc w:val="both"/>
        <w:rPr>
          <w:rFonts w:ascii="Times New Roman" w:hAnsi="Times New Roman" w:cs="Times New Roman"/>
          <w:b/>
        </w:rPr>
      </w:pPr>
      <w:r w:rsidRPr="001411B5">
        <w:rPr>
          <w:rFonts w:ascii="Times New Roman" w:hAnsi="Times New Roman" w:cs="Times New Roman"/>
          <w:b/>
        </w:rPr>
        <w:t>Immunosuppressive treatment</w:t>
      </w:r>
    </w:p>
    <w:p w14:paraId="0D579DB1" w14:textId="77777777" w:rsidR="006744D5" w:rsidRPr="001411B5" w:rsidRDefault="006744D5" w:rsidP="00D14F62">
      <w:pPr>
        <w:pStyle w:val="Bezmezer"/>
        <w:numPr>
          <w:ilvl w:val="0"/>
          <w:numId w:val="288"/>
        </w:numPr>
        <w:jc w:val="both"/>
        <w:rPr>
          <w:rFonts w:ascii="Times New Roman" w:hAnsi="Times New Roman" w:cs="Times New Roman"/>
          <w:b/>
        </w:rPr>
      </w:pPr>
      <w:r w:rsidRPr="001411B5">
        <w:rPr>
          <w:rFonts w:ascii="Times New Roman" w:hAnsi="Times New Roman" w:cs="Times New Roman"/>
          <w:b/>
        </w:rPr>
        <w:t>Biological treatment</w:t>
      </w:r>
    </w:p>
    <w:p w14:paraId="75494698" w14:textId="77777777" w:rsidR="006744D5" w:rsidRPr="001411B5" w:rsidRDefault="006744D5" w:rsidP="00D14F62">
      <w:pPr>
        <w:pStyle w:val="Bezmezer"/>
        <w:numPr>
          <w:ilvl w:val="0"/>
          <w:numId w:val="288"/>
        </w:numPr>
        <w:jc w:val="both"/>
        <w:rPr>
          <w:rFonts w:ascii="Times New Roman" w:hAnsi="Times New Roman" w:cs="Times New Roman"/>
        </w:rPr>
      </w:pPr>
      <w:r w:rsidRPr="001411B5">
        <w:rPr>
          <w:rFonts w:ascii="Times New Roman" w:hAnsi="Times New Roman" w:cs="Times New Roman"/>
        </w:rPr>
        <w:t>Immunoglobulins</w:t>
      </w:r>
    </w:p>
    <w:p w14:paraId="1726375F" w14:textId="77777777" w:rsidR="006744D5" w:rsidRPr="001411B5" w:rsidRDefault="006744D5" w:rsidP="006744D5">
      <w:pPr>
        <w:pStyle w:val="Bezmezer"/>
        <w:jc w:val="both"/>
        <w:rPr>
          <w:rFonts w:ascii="Times New Roman" w:hAnsi="Times New Roman" w:cs="Times New Roman"/>
        </w:rPr>
      </w:pPr>
    </w:p>
    <w:p w14:paraId="3026FE9F" w14:textId="77777777" w:rsidR="006744D5" w:rsidRPr="001411B5" w:rsidRDefault="006744D5" w:rsidP="00D14F62">
      <w:pPr>
        <w:pStyle w:val="Bezmezer"/>
        <w:numPr>
          <w:ilvl w:val="0"/>
          <w:numId w:val="272"/>
        </w:numPr>
        <w:jc w:val="both"/>
        <w:rPr>
          <w:rFonts w:ascii="Times New Roman" w:hAnsi="Times New Roman" w:cs="Times New Roman"/>
        </w:rPr>
      </w:pPr>
      <w:r w:rsidRPr="001411B5">
        <w:rPr>
          <w:rFonts w:ascii="Times New Roman" w:hAnsi="Times New Roman" w:cs="Times New Roman"/>
        </w:rPr>
        <w:t>Childhood pancreas disease may be expected in:</w:t>
      </w:r>
    </w:p>
    <w:p w14:paraId="6302DBB2" w14:textId="77777777" w:rsidR="006744D5" w:rsidRPr="001411B5" w:rsidRDefault="006744D5" w:rsidP="00D14F62">
      <w:pPr>
        <w:pStyle w:val="Bezmezer"/>
        <w:numPr>
          <w:ilvl w:val="0"/>
          <w:numId w:val="289"/>
        </w:numPr>
        <w:jc w:val="both"/>
        <w:rPr>
          <w:rFonts w:ascii="Times New Roman" w:hAnsi="Times New Roman" w:cs="Times New Roman"/>
          <w:b/>
        </w:rPr>
      </w:pPr>
      <w:r w:rsidRPr="001411B5">
        <w:rPr>
          <w:rFonts w:ascii="Times New Roman" w:hAnsi="Times New Roman" w:cs="Times New Roman"/>
          <w:b/>
        </w:rPr>
        <w:t>Diabetes mellitus I</w:t>
      </w:r>
    </w:p>
    <w:p w14:paraId="7FB335DE" w14:textId="77777777" w:rsidR="006744D5" w:rsidRPr="001411B5" w:rsidRDefault="006744D5" w:rsidP="00D14F62">
      <w:pPr>
        <w:pStyle w:val="Bezmezer"/>
        <w:numPr>
          <w:ilvl w:val="0"/>
          <w:numId w:val="289"/>
        </w:numPr>
        <w:jc w:val="both"/>
        <w:rPr>
          <w:rFonts w:ascii="Times New Roman" w:hAnsi="Times New Roman" w:cs="Times New Roman"/>
        </w:rPr>
      </w:pPr>
      <w:r w:rsidRPr="001411B5">
        <w:rPr>
          <w:rFonts w:ascii="Times New Roman" w:hAnsi="Times New Roman" w:cs="Times New Roman"/>
        </w:rPr>
        <w:t>Macroamylasemia</w:t>
      </w:r>
    </w:p>
    <w:p w14:paraId="19268FAB" w14:textId="268CCF36" w:rsidR="006744D5" w:rsidRPr="001411B5" w:rsidRDefault="006744D5" w:rsidP="00D14F62">
      <w:pPr>
        <w:pStyle w:val="Bezmezer"/>
        <w:numPr>
          <w:ilvl w:val="0"/>
          <w:numId w:val="289"/>
        </w:numPr>
        <w:jc w:val="both"/>
        <w:rPr>
          <w:rFonts w:ascii="Times New Roman" w:hAnsi="Times New Roman" w:cs="Times New Roman"/>
          <w:b/>
        </w:rPr>
      </w:pPr>
      <w:r w:rsidRPr="001411B5">
        <w:rPr>
          <w:rFonts w:ascii="Times New Roman" w:hAnsi="Times New Roman" w:cs="Times New Roman"/>
          <w:b/>
        </w:rPr>
        <w:lastRenderedPageBreak/>
        <w:t>Persistent hyperinsulinemic hypoglycemia in infants</w:t>
      </w:r>
    </w:p>
    <w:p w14:paraId="77625D12" w14:textId="77777777" w:rsidR="006744D5" w:rsidRPr="001411B5" w:rsidRDefault="006744D5" w:rsidP="00D14F62">
      <w:pPr>
        <w:pStyle w:val="Bezmezer"/>
        <w:numPr>
          <w:ilvl w:val="0"/>
          <w:numId w:val="289"/>
        </w:numPr>
        <w:jc w:val="both"/>
        <w:rPr>
          <w:rFonts w:ascii="Times New Roman" w:hAnsi="Times New Roman" w:cs="Times New Roman"/>
          <w:b/>
        </w:rPr>
      </w:pPr>
      <w:r w:rsidRPr="001411B5">
        <w:rPr>
          <w:rFonts w:ascii="Times New Roman" w:hAnsi="Times New Roman" w:cs="Times New Roman"/>
          <w:b/>
        </w:rPr>
        <w:t>Cystic fibrosis</w:t>
      </w:r>
    </w:p>
    <w:p w14:paraId="13998676" w14:textId="77777777" w:rsidR="006744D5" w:rsidRPr="001411B5" w:rsidRDefault="006744D5" w:rsidP="006744D5">
      <w:pPr>
        <w:pStyle w:val="Bezmezer"/>
        <w:jc w:val="both"/>
        <w:rPr>
          <w:rFonts w:ascii="Times New Roman" w:hAnsi="Times New Roman" w:cs="Times New Roman"/>
          <w:b/>
        </w:rPr>
      </w:pPr>
    </w:p>
    <w:p w14:paraId="03C8075B" w14:textId="77777777" w:rsidR="006744D5" w:rsidRPr="001411B5" w:rsidRDefault="006744D5" w:rsidP="00D14F62">
      <w:pPr>
        <w:pStyle w:val="Bezmezer"/>
        <w:numPr>
          <w:ilvl w:val="0"/>
          <w:numId w:val="272"/>
        </w:numPr>
        <w:jc w:val="both"/>
        <w:rPr>
          <w:rFonts w:ascii="Times New Roman" w:hAnsi="Times New Roman" w:cs="Times New Roman"/>
        </w:rPr>
      </w:pPr>
      <w:r w:rsidRPr="001411B5">
        <w:rPr>
          <w:rFonts w:ascii="Times New Roman" w:hAnsi="Times New Roman" w:cs="Times New Roman"/>
        </w:rPr>
        <w:t>The most common causes of acute pancreatitis in children are:</w:t>
      </w:r>
    </w:p>
    <w:p w14:paraId="2BCEE129" w14:textId="77777777" w:rsidR="006744D5" w:rsidRPr="001411B5" w:rsidRDefault="006744D5" w:rsidP="00D14F62">
      <w:pPr>
        <w:pStyle w:val="Bezmezer"/>
        <w:numPr>
          <w:ilvl w:val="0"/>
          <w:numId w:val="290"/>
        </w:numPr>
        <w:jc w:val="both"/>
        <w:rPr>
          <w:rFonts w:ascii="Times New Roman" w:hAnsi="Times New Roman" w:cs="Times New Roman"/>
          <w:b/>
          <w:bCs/>
        </w:rPr>
      </w:pPr>
      <w:r w:rsidRPr="001411B5">
        <w:rPr>
          <w:rFonts w:ascii="Times New Roman" w:hAnsi="Times New Roman" w:cs="Times New Roman"/>
          <w:b/>
          <w:bCs/>
        </w:rPr>
        <w:t>Blunt abdominal trauma</w:t>
      </w:r>
    </w:p>
    <w:p w14:paraId="3AA0B717" w14:textId="77777777" w:rsidR="006744D5" w:rsidRPr="001411B5" w:rsidRDefault="006744D5" w:rsidP="00D14F62">
      <w:pPr>
        <w:pStyle w:val="Bezmezer"/>
        <w:numPr>
          <w:ilvl w:val="0"/>
          <w:numId w:val="290"/>
        </w:numPr>
        <w:jc w:val="both"/>
        <w:rPr>
          <w:rFonts w:ascii="Times New Roman" w:hAnsi="Times New Roman" w:cs="Times New Roman"/>
          <w:b/>
          <w:bCs/>
        </w:rPr>
      </w:pPr>
      <w:r w:rsidRPr="001411B5">
        <w:rPr>
          <w:rFonts w:ascii="Times New Roman" w:hAnsi="Times New Roman" w:cs="Times New Roman"/>
          <w:b/>
          <w:bCs/>
        </w:rPr>
        <w:t>Viral infection</w:t>
      </w:r>
    </w:p>
    <w:p w14:paraId="429CB4FD" w14:textId="77777777" w:rsidR="006744D5" w:rsidRPr="001411B5" w:rsidRDefault="006744D5" w:rsidP="00D14F62">
      <w:pPr>
        <w:pStyle w:val="Bezmezer"/>
        <w:numPr>
          <w:ilvl w:val="0"/>
          <w:numId w:val="290"/>
        </w:numPr>
        <w:jc w:val="both"/>
        <w:rPr>
          <w:rFonts w:ascii="Times New Roman" w:hAnsi="Times New Roman" w:cs="Times New Roman"/>
        </w:rPr>
      </w:pPr>
      <w:r w:rsidRPr="001411B5">
        <w:rPr>
          <w:rFonts w:ascii="Times New Roman" w:hAnsi="Times New Roman" w:cs="Times New Roman"/>
        </w:rPr>
        <w:t>Alcohol intoxication</w:t>
      </w:r>
    </w:p>
    <w:p w14:paraId="10D81A44" w14:textId="77777777" w:rsidR="006744D5" w:rsidRPr="001411B5" w:rsidRDefault="006744D5" w:rsidP="00D14F62">
      <w:pPr>
        <w:pStyle w:val="Bezmezer"/>
        <w:numPr>
          <w:ilvl w:val="0"/>
          <w:numId w:val="290"/>
        </w:numPr>
        <w:jc w:val="both"/>
        <w:rPr>
          <w:rFonts w:ascii="Times New Roman" w:hAnsi="Times New Roman" w:cs="Times New Roman"/>
        </w:rPr>
      </w:pPr>
      <w:r w:rsidRPr="001411B5">
        <w:rPr>
          <w:rFonts w:ascii="Times New Roman" w:hAnsi="Times New Roman" w:cs="Times New Roman"/>
          <w:b/>
          <w:bCs/>
        </w:rPr>
        <w:t>Medication, e.g. azathioprine, valproic acid</w:t>
      </w:r>
    </w:p>
    <w:p w14:paraId="4D7459B3" w14:textId="77777777" w:rsidR="006744D5" w:rsidRPr="001411B5" w:rsidRDefault="006744D5" w:rsidP="006744D5">
      <w:pPr>
        <w:pStyle w:val="Bezmezer"/>
        <w:jc w:val="both"/>
        <w:rPr>
          <w:rFonts w:ascii="Times New Roman" w:hAnsi="Times New Roman" w:cs="Times New Roman"/>
        </w:rPr>
      </w:pPr>
    </w:p>
    <w:p w14:paraId="03A20E4F" w14:textId="77777777" w:rsidR="006744D5" w:rsidRPr="001411B5" w:rsidRDefault="006744D5" w:rsidP="00D14F62">
      <w:pPr>
        <w:pStyle w:val="Bezmezer"/>
        <w:numPr>
          <w:ilvl w:val="0"/>
          <w:numId w:val="272"/>
        </w:numPr>
        <w:jc w:val="both"/>
        <w:rPr>
          <w:rFonts w:ascii="Times New Roman" w:hAnsi="Times New Roman" w:cs="Times New Roman"/>
        </w:rPr>
      </w:pPr>
      <w:r w:rsidRPr="001411B5">
        <w:rPr>
          <w:rFonts w:ascii="Times New Roman" w:hAnsi="Times New Roman" w:cs="Times New Roman"/>
        </w:rPr>
        <w:t>Endoscopic retrograde cholangiopancreatography (ERCP) in children:</w:t>
      </w:r>
    </w:p>
    <w:p w14:paraId="7B0B9DD9" w14:textId="77777777" w:rsidR="006744D5" w:rsidRPr="001411B5" w:rsidRDefault="006744D5" w:rsidP="00D14F62">
      <w:pPr>
        <w:pStyle w:val="Bezmezer"/>
        <w:numPr>
          <w:ilvl w:val="0"/>
          <w:numId w:val="291"/>
        </w:numPr>
        <w:jc w:val="both"/>
        <w:rPr>
          <w:rFonts w:ascii="Times New Roman" w:hAnsi="Times New Roman" w:cs="Times New Roman"/>
          <w:b/>
        </w:rPr>
      </w:pPr>
      <w:r w:rsidRPr="001411B5">
        <w:rPr>
          <w:rFonts w:ascii="Times New Roman" w:hAnsi="Times New Roman" w:cs="Times New Roman"/>
          <w:b/>
        </w:rPr>
        <w:t>Is a diagnostic and therapeutic procedure in case of choledocholithiasis</w:t>
      </w:r>
    </w:p>
    <w:p w14:paraId="07B39408" w14:textId="77777777" w:rsidR="006744D5" w:rsidRPr="001411B5" w:rsidRDefault="006744D5" w:rsidP="00D14F62">
      <w:pPr>
        <w:pStyle w:val="Bezmezer"/>
        <w:numPr>
          <w:ilvl w:val="0"/>
          <w:numId w:val="291"/>
        </w:numPr>
        <w:jc w:val="both"/>
        <w:rPr>
          <w:rFonts w:ascii="Times New Roman" w:hAnsi="Times New Roman" w:cs="Times New Roman"/>
        </w:rPr>
      </w:pPr>
      <w:r w:rsidRPr="001411B5">
        <w:rPr>
          <w:rFonts w:ascii="Times New Roman" w:hAnsi="Times New Roman" w:cs="Times New Roman"/>
        </w:rPr>
        <w:t>Is not associated with risk of developing pancreatitis</w:t>
      </w:r>
    </w:p>
    <w:p w14:paraId="0F42B6AC" w14:textId="77777777" w:rsidR="006744D5" w:rsidRPr="001411B5" w:rsidRDefault="006744D5" w:rsidP="00D14F62">
      <w:pPr>
        <w:pStyle w:val="Bezmezer"/>
        <w:numPr>
          <w:ilvl w:val="0"/>
          <w:numId w:val="291"/>
        </w:numPr>
        <w:jc w:val="both"/>
        <w:rPr>
          <w:rFonts w:ascii="Times New Roman" w:hAnsi="Times New Roman" w:cs="Times New Roman"/>
          <w:b/>
        </w:rPr>
      </w:pPr>
      <w:r w:rsidRPr="001411B5">
        <w:rPr>
          <w:rFonts w:ascii="Times New Roman" w:hAnsi="Times New Roman" w:cs="Times New Roman"/>
          <w:b/>
        </w:rPr>
        <w:t>Is one of the methods used in diagnosing bile ducts atresia</w:t>
      </w:r>
    </w:p>
    <w:p w14:paraId="0D66AE11" w14:textId="77777777" w:rsidR="006744D5" w:rsidRPr="001411B5" w:rsidRDefault="006744D5" w:rsidP="00D14F62">
      <w:pPr>
        <w:pStyle w:val="Bezmezer"/>
        <w:numPr>
          <w:ilvl w:val="0"/>
          <w:numId w:val="291"/>
        </w:numPr>
        <w:jc w:val="both"/>
        <w:rPr>
          <w:rFonts w:ascii="Times New Roman" w:hAnsi="Times New Roman" w:cs="Times New Roman"/>
        </w:rPr>
      </w:pPr>
      <w:r w:rsidRPr="001411B5">
        <w:rPr>
          <w:rFonts w:ascii="Times New Roman" w:hAnsi="Times New Roman" w:cs="Times New Roman"/>
        </w:rPr>
        <w:t>Is an important examination in suspicion on portal hypertension</w:t>
      </w:r>
    </w:p>
    <w:p w14:paraId="373083E4" w14:textId="77777777" w:rsidR="006744D5" w:rsidRPr="001411B5" w:rsidRDefault="006744D5" w:rsidP="006744D5">
      <w:pPr>
        <w:pStyle w:val="Bezmezer"/>
        <w:jc w:val="both"/>
        <w:rPr>
          <w:rFonts w:ascii="Times New Roman" w:hAnsi="Times New Roman" w:cs="Times New Roman"/>
        </w:rPr>
      </w:pPr>
    </w:p>
    <w:p w14:paraId="5B4080C4" w14:textId="77777777" w:rsidR="006744D5" w:rsidRPr="001411B5" w:rsidRDefault="006744D5" w:rsidP="00D14F62">
      <w:pPr>
        <w:pStyle w:val="Bezmezer"/>
        <w:numPr>
          <w:ilvl w:val="0"/>
          <w:numId w:val="272"/>
        </w:numPr>
        <w:jc w:val="both"/>
        <w:rPr>
          <w:rFonts w:ascii="Times New Roman" w:hAnsi="Times New Roman" w:cs="Times New Roman"/>
        </w:rPr>
      </w:pPr>
      <w:r w:rsidRPr="001411B5">
        <w:rPr>
          <w:rFonts w:ascii="Times New Roman" w:hAnsi="Times New Roman" w:cs="Times New Roman"/>
        </w:rPr>
        <w:t>Choose the incorrect statement:</w:t>
      </w:r>
    </w:p>
    <w:p w14:paraId="5498CF38" w14:textId="77777777" w:rsidR="006744D5" w:rsidRPr="001411B5" w:rsidRDefault="006744D5" w:rsidP="00D14F62">
      <w:pPr>
        <w:pStyle w:val="Bezmezer"/>
        <w:numPr>
          <w:ilvl w:val="0"/>
          <w:numId w:val="292"/>
        </w:numPr>
        <w:jc w:val="both"/>
        <w:rPr>
          <w:rFonts w:ascii="Times New Roman" w:hAnsi="Times New Roman" w:cs="Times New Roman"/>
          <w:b/>
        </w:rPr>
      </w:pPr>
      <w:r w:rsidRPr="001411B5">
        <w:rPr>
          <w:rFonts w:ascii="Times New Roman" w:hAnsi="Times New Roman" w:cs="Times New Roman"/>
          <w:b/>
        </w:rPr>
        <w:t>An isolated elevation of blood amylase in the absence of abdominal pain is a typical symptom of pancreatitis</w:t>
      </w:r>
    </w:p>
    <w:p w14:paraId="05528664" w14:textId="77777777" w:rsidR="006744D5" w:rsidRPr="001411B5" w:rsidRDefault="006744D5" w:rsidP="00D14F62">
      <w:pPr>
        <w:pStyle w:val="Bezmezer"/>
        <w:numPr>
          <w:ilvl w:val="0"/>
          <w:numId w:val="292"/>
        </w:numPr>
        <w:jc w:val="both"/>
        <w:rPr>
          <w:rFonts w:ascii="Times New Roman" w:hAnsi="Times New Roman" w:cs="Times New Roman"/>
        </w:rPr>
      </w:pPr>
      <w:r w:rsidRPr="001411B5">
        <w:rPr>
          <w:rFonts w:ascii="Times New Roman" w:hAnsi="Times New Roman" w:cs="Times New Roman"/>
        </w:rPr>
        <w:t>The measurement of pancreatic amylase and lipase in the serum along with amylase levels in the urine are recommended for diagnosing pancreatitis</w:t>
      </w:r>
    </w:p>
    <w:p w14:paraId="49FA6526" w14:textId="77777777" w:rsidR="006744D5" w:rsidRPr="001411B5" w:rsidRDefault="006744D5" w:rsidP="00D14F62">
      <w:pPr>
        <w:pStyle w:val="Bezmezer"/>
        <w:numPr>
          <w:ilvl w:val="0"/>
          <w:numId w:val="292"/>
        </w:numPr>
        <w:jc w:val="both"/>
        <w:rPr>
          <w:rFonts w:ascii="Times New Roman" w:hAnsi="Times New Roman" w:cs="Times New Roman"/>
          <w:b/>
        </w:rPr>
      </w:pPr>
      <w:r w:rsidRPr="001411B5">
        <w:rPr>
          <w:rFonts w:ascii="Times New Roman" w:hAnsi="Times New Roman" w:cs="Times New Roman"/>
          <w:b/>
        </w:rPr>
        <w:t>The administration of oral pancreatic enzymes substitution is recommended in the case of suspicion of acute pancreatitis with pancreas dysfunction</w:t>
      </w:r>
    </w:p>
    <w:p w14:paraId="26072CD6" w14:textId="77777777" w:rsidR="006744D5" w:rsidRPr="001411B5" w:rsidRDefault="006744D5" w:rsidP="00D14F62">
      <w:pPr>
        <w:pStyle w:val="Bezmezer"/>
        <w:numPr>
          <w:ilvl w:val="0"/>
          <w:numId w:val="292"/>
        </w:numPr>
        <w:jc w:val="both"/>
        <w:rPr>
          <w:rFonts w:ascii="Times New Roman" w:hAnsi="Times New Roman" w:cs="Times New Roman"/>
        </w:rPr>
      </w:pPr>
      <w:r w:rsidRPr="001411B5">
        <w:rPr>
          <w:rFonts w:ascii="Times New Roman" w:hAnsi="Times New Roman" w:cs="Times New Roman"/>
        </w:rPr>
        <w:t>Abdominal pain is the leading symptom of pancreatitis</w:t>
      </w:r>
    </w:p>
    <w:p w14:paraId="7C4FD2E6" w14:textId="77777777" w:rsidR="006744D5" w:rsidRPr="001411B5" w:rsidRDefault="006744D5" w:rsidP="006744D5">
      <w:pPr>
        <w:pStyle w:val="Bezmezer"/>
        <w:jc w:val="both"/>
        <w:rPr>
          <w:rFonts w:ascii="Times New Roman" w:hAnsi="Times New Roman" w:cs="Times New Roman"/>
        </w:rPr>
      </w:pPr>
    </w:p>
    <w:p w14:paraId="1D5AB47F" w14:textId="77777777" w:rsidR="006744D5" w:rsidRPr="001411B5" w:rsidRDefault="006744D5" w:rsidP="00D14F62">
      <w:pPr>
        <w:pStyle w:val="Bezmezer"/>
        <w:numPr>
          <w:ilvl w:val="0"/>
          <w:numId w:val="272"/>
        </w:numPr>
        <w:jc w:val="both"/>
        <w:rPr>
          <w:rFonts w:ascii="Times New Roman" w:hAnsi="Times New Roman" w:cs="Times New Roman"/>
        </w:rPr>
      </w:pPr>
      <w:r w:rsidRPr="001411B5">
        <w:rPr>
          <w:rFonts w:ascii="Times New Roman" w:hAnsi="Times New Roman" w:cs="Times New Roman"/>
        </w:rPr>
        <w:t>Choose the correct statement about biliary atresia:</w:t>
      </w:r>
    </w:p>
    <w:p w14:paraId="3BCB3831" w14:textId="77777777" w:rsidR="006744D5" w:rsidRPr="001411B5" w:rsidRDefault="006744D5" w:rsidP="00D14F62">
      <w:pPr>
        <w:pStyle w:val="Bezmezer"/>
        <w:numPr>
          <w:ilvl w:val="0"/>
          <w:numId w:val="293"/>
        </w:numPr>
        <w:jc w:val="both"/>
        <w:rPr>
          <w:rFonts w:ascii="Times New Roman" w:hAnsi="Times New Roman" w:cs="Times New Roman"/>
          <w:bCs/>
        </w:rPr>
      </w:pPr>
      <w:r w:rsidRPr="001411B5">
        <w:rPr>
          <w:rFonts w:ascii="Times New Roman" w:hAnsi="Times New Roman" w:cs="Times New Roman"/>
          <w:bCs/>
        </w:rPr>
        <w:t>It is an inborn disorder, typically manifesting during the first week of life</w:t>
      </w:r>
    </w:p>
    <w:p w14:paraId="7E377149" w14:textId="77777777" w:rsidR="006744D5" w:rsidRPr="001411B5" w:rsidRDefault="006744D5" w:rsidP="00D14F62">
      <w:pPr>
        <w:pStyle w:val="Bezmezer"/>
        <w:numPr>
          <w:ilvl w:val="0"/>
          <w:numId w:val="293"/>
        </w:numPr>
        <w:jc w:val="both"/>
        <w:rPr>
          <w:rFonts w:ascii="Times New Roman" w:hAnsi="Times New Roman" w:cs="Times New Roman"/>
          <w:b/>
          <w:bCs/>
        </w:rPr>
      </w:pPr>
      <w:r w:rsidRPr="001411B5">
        <w:rPr>
          <w:rFonts w:ascii="Times New Roman" w:hAnsi="Times New Roman" w:cs="Times New Roman"/>
          <w:b/>
          <w:bCs/>
        </w:rPr>
        <w:t>The presence of acholic or hypocholic stools is typical</w:t>
      </w:r>
    </w:p>
    <w:p w14:paraId="3001F448" w14:textId="77777777" w:rsidR="006744D5" w:rsidRPr="001411B5" w:rsidRDefault="006744D5" w:rsidP="00D14F62">
      <w:pPr>
        <w:pStyle w:val="Bezmezer"/>
        <w:numPr>
          <w:ilvl w:val="0"/>
          <w:numId w:val="293"/>
        </w:numPr>
        <w:jc w:val="both"/>
        <w:rPr>
          <w:rFonts w:ascii="Times New Roman" w:hAnsi="Times New Roman" w:cs="Times New Roman"/>
        </w:rPr>
      </w:pPr>
      <w:r w:rsidRPr="001411B5">
        <w:rPr>
          <w:rFonts w:ascii="Times New Roman" w:hAnsi="Times New Roman" w:cs="Times New Roman"/>
        </w:rPr>
        <w:t>Extreme unconjugated hyperbilirubinemia with GMT elevation is a typical laboratory finding</w:t>
      </w:r>
    </w:p>
    <w:p w14:paraId="5605443F" w14:textId="77777777" w:rsidR="006744D5" w:rsidRPr="001411B5" w:rsidRDefault="006744D5" w:rsidP="00D14F62">
      <w:pPr>
        <w:pStyle w:val="Bezmezer"/>
        <w:numPr>
          <w:ilvl w:val="0"/>
          <w:numId w:val="293"/>
        </w:numPr>
        <w:jc w:val="both"/>
        <w:rPr>
          <w:rFonts w:ascii="Times New Roman" w:hAnsi="Times New Roman" w:cs="Times New Roman"/>
        </w:rPr>
      </w:pPr>
      <w:r w:rsidRPr="001411B5">
        <w:rPr>
          <w:rFonts w:ascii="Times New Roman" w:hAnsi="Times New Roman" w:cs="Times New Roman"/>
        </w:rPr>
        <w:t>Abdominal ultrasound examination is sufficient for establishing the diagnosis</w:t>
      </w:r>
    </w:p>
    <w:p w14:paraId="231819C7" w14:textId="77777777" w:rsidR="006744D5" w:rsidRPr="001411B5" w:rsidRDefault="006744D5" w:rsidP="006744D5">
      <w:pPr>
        <w:pStyle w:val="Bezmezer"/>
        <w:jc w:val="both"/>
        <w:rPr>
          <w:rFonts w:ascii="Times New Roman" w:hAnsi="Times New Roman" w:cs="Times New Roman"/>
        </w:rPr>
      </w:pPr>
    </w:p>
    <w:p w14:paraId="6EA1A88E" w14:textId="77777777" w:rsidR="006744D5" w:rsidRPr="001411B5" w:rsidRDefault="006744D5" w:rsidP="00D14F62">
      <w:pPr>
        <w:pStyle w:val="Bezmezer"/>
        <w:numPr>
          <w:ilvl w:val="0"/>
          <w:numId w:val="272"/>
        </w:numPr>
        <w:jc w:val="both"/>
        <w:rPr>
          <w:rFonts w:ascii="Times New Roman" w:hAnsi="Times New Roman" w:cs="Times New Roman"/>
        </w:rPr>
      </w:pPr>
      <w:r w:rsidRPr="001411B5">
        <w:rPr>
          <w:rFonts w:ascii="Times New Roman" w:hAnsi="Times New Roman" w:cs="Times New Roman"/>
        </w:rPr>
        <w:t>Choose the correct statement about the treatment of acute pancreatitis:</w:t>
      </w:r>
    </w:p>
    <w:p w14:paraId="4ACC3171" w14:textId="77777777" w:rsidR="006744D5" w:rsidRPr="001411B5" w:rsidRDefault="006744D5" w:rsidP="00D14F62">
      <w:pPr>
        <w:pStyle w:val="Bezmezer"/>
        <w:numPr>
          <w:ilvl w:val="0"/>
          <w:numId w:val="294"/>
        </w:numPr>
        <w:jc w:val="both"/>
        <w:rPr>
          <w:rFonts w:ascii="Times New Roman" w:hAnsi="Times New Roman" w:cs="Times New Roman"/>
          <w:b/>
        </w:rPr>
      </w:pPr>
      <w:r w:rsidRPr="001411B5">
        <w:rPr>
          <w:rFonts w:ascii="Times New Roman" w:hAnsi="Times New Roman" w:cs="Times New Roman"/>
          <w:b/>
        </w:rPr>
        <w:t>It includes temporary exclusion of oral intake with gradual reintroduction of enteral feeding</w:t>
      </w:r>
    </w:p>
    <w:p w14:paraId="16919E96" w14:textId="77777777" w:rsidR="006744D5" w:rsidRPr="001411B5" w:rsidRDefault="006744D5" w:rsidP="00D14F62">
      <w:pPr>
        <w:pStyle w:val="Bezmezer"/>
        <w:numPr>
          <w:ilvl w:val="0"/>
          <w:numId w:val="294"/>
        </w:numPr>
        <w:jc w:val="both"/>
        <w:rPr>
          <w:rFonts w:ascii="Times New Roman" w:hAnsi="Times New Roman" w:cs="Times New Roman"/>
          <w:b/>
        </w:rPr>
      </w:pPr>
      <w:r w:rsidRPr="001411B5">
        <w:rPr>
          <w:rFonts w:ascii="Times New Roman" w:hAnsi="Times New Roman" w:cs="Times New Roman"/>
          <w:b/>
        </w:rPr>
        <w:t>Opioid analgesics may be required in pain management</w:t>
      </w:r>
    </w:p>
    <w:p w14:paraId="6B7D8E7F" w14:textId="77777777" w:rsidR="006744D5" w:rsidRPr="001411B5" w:rsidRDefault="006744D5" w:rsidP="00D14F62">
      <w:pPr>
        <w:pStyle w:val="Bezmezer"/>
        <w:numPr>
          <w:ilvl w:val="0"/>
          <w:numId w:val="294"/>
        </w:numPr>
        <w:jc w:val="both"/>
        <w:rPr>
          <w:rFonts w:ascii="Times New Roman" w:hAnsi="Times New Roman" w:cs="Times New Roman"/>
        </w:rPr>
      </w:pPr>
      <w:r w:rsidRPr="001411B5">
        <w:rPr>
          <w:rFonts w:ascii="Times New Roman" w:hAnsi="Times New Roman" w:cs="Times New Roman"/>
        </w:rPr>
        <w:t>The administration of acetylsalicylic acid is mandatory in order to supress the inflammation</w:t>
      </w:r>
    </w:p>
    <w:p w14:paraId="4AD08C35" w14:textId="6394E41A" w:rsidR="006744D5" w:rsidRPr="001411B5" w:rsidRDefault="006744D5" w:rsidP="00D14F62">
      <w:pPr>
        <w:pStyle w:val="Bezmezer"/>
        <w:numPr>
          <w:ilvl w:val="0"/>
          <w:numId w:val="294"/>
        </w:numPr>
        <w:jc w:val="both"/>
        <w:rPr>
          <w:rFonts w:ascii="Times New Roman" w:hAnsi="Times New Roman" w:cs="Times New Roman"/>
        </w:rPr>
      </w:pPr>
      <w:r w:rsidRPr="001411B5">
        <w:rPr>
          <w:rFonts w:ascii="Times New Roman" w:hAnsi="Times New Roman" w:cs="Times New Roman"/>
        </w:rPr>
        <w:t>Glucagon administration is needed to maintain the physiologic glycaemia</w:t>
      </w:r>
    </w:p>
    <w:p w14:paraId="3D9FA0A6" w14:textId="77777777" w:rsidR="006744D5" w:rsidRPr="001411B5" w:rsidRDefault="006744D5" w:rsidP="006744D5">
      <w:pPr>
        <w:pStyle w:val="Bezmezer"/>
        <w:jc w:val="both"/>
        <w:rPr>
          <w:rFonts w:ascii="Times New Roman" w:hAnsi="Times New Roman" w:cs="Times New Roman"/>
        </w:rPr>
      </w:pPr>
    </w:p>
    <w:p w14:paraId="2FE2E084" w14:textId="77777777" w:rsidR="006744D5" w:rsidRPr="001411B5" w:rsidRDefault="006744D5" w:rsidP="00D14F62">
      <w:pPr>
        <w:pStyle w:val="Bezmezer"/>
        <w:numPr>
          <w:ilvl w:val="0"/>
          <w:numId w:val="272"/>
        </w:numPr>
        <w:jc w:val="both"/>
        <w:rPr>
          <w:rFonts w:ascii="Times New Roman" w:hAnsi="Times New Roman" w:cs="Times New Roman"/>
        </w:rPr>
      </w:pPr>
      <w:r w:rsidRPr="001411B5">
        <w:rPr>
          <w:rFonts w:ascii="Times New Roman" w:hAnsi="Times New Roman" w:cs="Times New Roman"/>
        </w:rPr>
        <w:t>Choose the correct statement about cystic fibrosis:</w:t>
      </w:r>
    </w:p>
    <w:p w14:paraId="2DCBE41F" w14:textId="77777777" w:rsidR="006744D5" w:rsidRPr="001411B5" w:rsidRDefault="006744D5" w:rsidP="00D14F62">
      <w:pPr>
        <w:pStyle w:val="Bezmezer"/>
        <w:numPr>
          <w:ilvl w:val="0"/>
          <w:numId w:val="295"/>
        </w:numPr>
        <w:jc w:val="both"/>
        <w:rPr>
          <w:rFonts w:ascii="Times New Roman" w:hAnsi="Times New Roman" w:cs="Times New Roman"/>
          <w:b/>
        </w:rPr>
      </w:pPr>
      <w:r w:rsidRPr="001411B5">
        <w:rPr>
          <w:rFonts w:ascii="Times New Roman" w:hAnsi="Times New Roman" w:cs="Times New Roman"/>
          <w:b/>
        </w:rPr>
        <w:t>It is one of the most common autosomal recessive diseases in Caucasian population</w:t>
      </w:r>
    </w:p>
    <w:p w14:paraId="01FB4DA3" w14:textId="77777777" w:rsidR="006744D5" w:rsidRPr="001411B5" w:rsidRDefault="006744D5" w:rsidP="00D14F62">
      <w:pPr>
        <w:pStyle w:val="Bezmezer"/>
        <w:numPr>
          <w:ilvl w:val="0"/>
          <w:numId w:val="295"/>
        </w:numPr>
        <w:jc w:val="both"/>
        <w:rPr>
          <w:rFonts w:ascii="Times New Roman" w:hAnsi="Times New Roman" w:cs="Times New Roman"/>
          <w:b/>
        </w:rPr>
      </w:pPr>
      <w:r w:rsidRPr="001411B5">
        <w:rPr>
          <w:rFonts w:ascii="Times New Roman" w:hAnsi="Times New Roman" w:cs="Times New Roman"/>
          <w:b/>
        </w:rPr>
        <w:t xml:space="preserve">It is caused by mutations in the </w:t>
      </w:r>
      <w:r w:rsidRPr="001411B5">
        <w:rPr>
          <w:rFonts w:ascii="Times New Roman" w:hAnsi="Times New Roman" w:cs="Times New Roman"/>
          <w:b/>
          <w:i/>
        </w:rPr>
        <w:t>CFTR</w:t>
      </w:r>
      <w:r w:rsidRPr="001411B5">
        <w:rPr>
          <w:rFonts w:ascii="Times New Roman" w:hAnsi="Times New Roman" w:cs="Times New Roman"/>
          <w:b/>
        </w:rPr>
        <w:t xml:space="preserve"> gene</w:t>
      </w:r>
    </w:p>
    <w:p w14:paraId="20DE078F" w14:textId="61FFAD95" w:rsidR="006744D5" w:rsidRPr="001411B5" w:rsidRDefault="006744D5" w:rsidP="00D14F62">
      <w:pPr>
        <w:pStyle w:val="Bezmezer"/>
        <w:numPr>
          <w:ilvl w:val="0"/>
          <w:numId w:val="295"/>
        </w:numPr>
        <w:jc w:val="both"/>
        <w:rPr>
          <w:rFonts w:ascii="Times New Roman" w:hAnsi="Times New Roman" w:cs="Times New Roman"/>
        </w:rPr>
      </w:pPr>
      <w:r w:rsidRPr="001411B5">
        <w:rPr>
          <w:rFonts w:ascii="Times New Roman" w:hAnsi="Times New Roman" w:cs="Times New Roman"/>
        </w:rPr>
        <w:t>It is a polygenic disease.</w:t>
      </w:r>
    </w:p>
    <w:p w14:paraId="00D4CC47" w14:textId="28B31BCD" w:rsidR="006744D5" w:rsidRPr="001411B5" w:rsidRDefault="006744D5" w:rsidP="00D14F62">
      <w:pPr>
        <w:pStyle w:val="Bezmezer"/>
        <w:numPr>
          <w:ilvl w:val="0"/>
          <w:numId w:val="295"/>
        </w:numPr>
        <w:jc w:val="both"/>
        <w:rPr>
          <w:rFonts w:ascii="Times New Roman" w:hAnsi="Times New Roman" w:cs="Times New Roman"/>
        </w:rPr>
      </w:pPr>
      <w:r w:rsidRPr="001411B5">
        <w:rPr>
          <w:rFonts w:ascii="Times New Roman" w:hAnsi="Times New Roman" w:cs="Times New Roman"/>
        </w:rPr>
        <w:t>I</w:t>
      </w:r>
      <w:r w:rsidR="00166261" w:rsidRPr="001411B5">
        <w:rPr>
          <w:rFonts w:ascii="Times New Roman" w:hAnsi="Times New Roman" w:cs="Times New Roman"/>
        </w:rPr>
        <w:t>t</w:t>
      </w:r>
      <w:r w:rsidRPr="001411B5">
        <w:rPr>
          <w:rFonts w:ascii="Times New Roman" w:hAnsi="Times New Roman" w:cs="Times New Roman"/>
        </w:rPr>
        <w:t xml:space="preserve"> is incurable</w:t>
      </w:r>
    </w:p>
    <w:p w14:paraId="7EAD634E" w14:textId="77777777" w:rsidR="006744D5" w:rsidRPr="001411B5" w:rsidRDefault="006744D5" w:rsidP="006744D5">
      <w:pPr>
        <w:pStyle w:val="Bezmezer"/>
        <w:jc w:val="both"/>
        <w:rPr>
          <w:rFonts w:ascii="Times New Roman" w:hAnsi="Times New Roman" w:cs="Times New Roman"/>
        </w:rPr>
      </w:pPr>
    </w:p>
    <w:p w14:paraId="5CC7AB49" w14:textId="77777777" w:rsidR="006744D5" w:rsidRPr="001411B5" w:rsidRDefault="006744D5" w:rsidP="00D14F62">
      <w:pPr>
        <w:pStyle w:val="Bezmezer"/>
        <w:numPr>
          <w:ilvl w:val="0"/>
          <w:numId w:val="272"/>
        </w:numPr>
        <w:jc w:val="both"/>
        <w:rPr>
          <w:rFonts w:ascii="Times New Roman" w:hAnsi="Times New Roman" w:cs="Times New Roman"/>
        </w:rPr>
      </w:pPr>
      <w:r w:rsidRPr="001411B5">
        <w:rPr>
          <w:rFonts w:ascii="Times New Roman" w:hAnsi="Times New Roman" w:cs="Times New Roman"/>
        </w:rPr>
        <w:t>The treatment of cystic fibrosis includes:</w:t>
      </w:r>
    </w:p>
    <w:p w14:paraId="7302EFF3" w14:textId="77777777" w:rsidR="006744D5" w:rsidRPr="001411B5" w:rsidRDefault="006744D5" w:rsidP="00D14F62">
      <w:pPr>
        <w:pStyle w:val="Bezmezer"/>
        <w:numPr>
          <w:ilvl w:val="0"/>
          <w:numId w:val="296"/>
        </w:numPr>
        <w:jc w:val="both"/>
        <w:rPr>
          <w:rFonts w:ascii="Times New Roman" w:hAnsi="Times New Roman" w:cs="Times New Roman"/>
          <w:b/>
        </w:rPr>
      </w:pPr>
      <w:r w:rsidRPr="001411B5">
        <w:rPr>
          <w:rFonts w:ascii="Times New Roman" w:hAnsi="Times New Roman" w:cs="Times New Roman"/>
          <w:b/>
        </w:rPr>
        <w:t>Pancreatic enzymes substitution</w:t>
      </w:r>
    </w:p>
    <w:p w14:paraId="52BC34B6" w14:textId="77777777" w:rsidR="006744D5" w:rsidRPr="001411B5" w:rsidRDefault="006744D5" w:rsidP="00D14F62">
      <w:pPr>
        <w:pStyle w:val="Bezmezer"/>
        <w:numPr>
          <w:ilvl w:val="0"/>
          <w:numId w:val="296"/>
        </w:numPr>
        <w:jc w:val="both"/>
        <w:rPr>
          <w:rFonts w:ascii="Times New Roman" w:hAnsi="Times New Roman" w:cs="Times New Roman"/>
          <w:b/>
        </w:rPr>
      </w:pPr>
      <w:r w:rsidRPr="001411B5">
        <w:rPr>
          <w:rFonts w:ascii="Times New Roman" w:hAnsi="Times New Roman" w:cs="Times New Roman"/>
          <w:b/>
        </w:rPr>
        <w:t>Chest physiotherapy</w:t>
      </w:r>
    </w:p>
    <w:p w14:paraId="193F18A4" w14:textId="77777777" w:rsidR="006744D5" w:rsidRPr="001411B5" w:rsidRDefault="006744D5" w:rsidP="00D14F62">
      <w:pPr>
        <w:pStyle w:val="Bezmezer"/>
        <w:numPr>
          <w:ilvl w:val="0"/>
          <w:numId w:val="296"/>
        </w:numPr>
        <w:jc w:val="both"/>
        <w:rPr>
          <w:rFonts w:ascii="Times New Roman" w:hAnsi="Times New Roman" w:cs="Times New Roman"/>
          <w:b/>
        </w:rPr>
      </w:pPr>
      <w:r w:rsidRPr="001411B5">
        <w:rPr>
          <w:rFonts w:ascii="Times New Roman" w:hAnsi="Times New Roman" w:cs="Times New Roman"/>
          <w:b/>
        </w:rPr>
        <w:t>Antibiotic treatment</w:t>
      </w:r>
    </w:p>
    <w:p w14:paraId="24A0FBFC" w14:textId="77777777" w:rsidR="006744D5" w:rsidRPr="001411B5" w:rsidRDefault="006744D5" w:rsidP="00D14F62">
      <w:pPr>
        <w:pStyle w:val="Bezmezer"/>
        <w:numPr>
          <w:ilvl w:val="0"/>
          <w:numId w:val="296"/>
        </w:numPr>
        <w:jc w:val="both"/>
        <w:rPr>
          <w:rFonts w:ascii="Times New Roman" w:hAnsi="Times New Roman" w:cs="Times New Roman"/>
          <w:b/>
        </w:rPr>
      </w:pPr>
      <w:r w:rsidRPr="001411B5">
        <w:rPr>
          <w:rFonts w:ascii="Times New Roman" w:hAnsi="Times New Roman" w:cs="Times New Roman"/>
          <w:b/>
        </w:rPr>
        <w:t>Multiorgan transplantation</w:t>
      </w:r>
    </w:p>
    <w:p w14:paraId="4EEFB30F" w14:textId="77777777" w:rsidR="006744D5" w:rsidRPr="001411B5" w:rsidRDefault="006744D5" w:rsidP="006744D5">
      <w:pPr>
        <w:pStyle w:val="Bezmezer"/>
        <w:jc w:val="both"/>
        <w:rPr>
          <w:rFonts w:ascii="Times New Roman" w:hAnsi="Times New Roman" w:cs="Times New Roman"/>
        </w:rPr>
      </w:pPr>
    </w:p>
    <w:p w14:paraId="5CB52F59" w14:textId="77777777" w:rsidR="006744D5" w:rsidRPr="001411B5" w:rsidRDefault="006744D5" w:rsidP="00D14F62">
      <w:pPr>
        <w:pStyle w:val="Bezmezer"/>
        <w:numPr>
          <w:ilvl w:val="0"/>
          <w:numId w:val="272"/>
        </w:numPr>
        <w:jc w:val="both"/>
        <w:rPr>
          <w:rFonts w:ascii="Times New Roman" w:hAnsi="Times New Roman" w:cs="Times New Roman"/>
        </w:rPr>
      </w:pPr>
      <w:r w:rsidRPr="001411B5">
        <w:rPr>
          <w:rFonts w:ascii="Times New Roman" w:hAnsi="Times New Roman" w:cs="Times New Roman"/>
        </w:rPr>
        <w:t>Feeding disorders include:</w:t>
      </w:r>
    </w:p>
    <w:p w14:paraId="2DE64E90" w14:textId="77777777" w:rsidR="006744D5" w:rsidRPr="001411B5" w:rsidRDefault="006744D5" w:rsidP="00D14F62">
      <w:pPr>
        <w:pStyle w:val="Bezmezer"/>
        <w:numPr>
          <w:ilvl w:val="0"/>
          <w:numId w:val="297"/>
        </w:numPr>
        <w:jc w:val="both"/>
        <w:rPr>
          <w:rFonts w:ascii="Times New Roman" w:hAnsi="Times New Roman" w:cs="Times New Roman"/>
          <w:b/>
        </w:rPr>
      </w:pPr>
      <w:r w:rsidRPr="001411B5">
        <w:rPr>
          <w:rFonts w:ascii="Times New Roman" w:hAnsi="Times New Roman" w:cs="Times New Roman"/>
          <w:b/>
        </w:rPr>
        <w:t>Anorexia nervosa</w:t>
      </w:r>
    </w:p>
    <w:p w14:paraId="7760ACFF" w14:textId="77777777" w:rsidR="006744D5" w:rsidRPr="001411B5" w:rsidRDefault="006744D5" w:rsidP="00D14F62">
      <w:pPr>
        <w:pStyle w:val="Bezmezer"/>
        <w:numPr>
          <w:ilvl w:val="0"/>
          <w:numId w:val="297"/>
        </w:numPr>
        <w:jc w:val="both"/>
        <w:rPr>
          <w:rFonts w:ascii="Times New Roman" w:hAnsi="Times New Roman" w:cs="Times New Roman"/>
          <w:b/>
        </w:rPr>
      </w:pPr>
      <w:r w:rsidRPr="001411B5">
        <w:rPr>
          <w:rFonts w:ascii="Times New Roman" w:hAnsi="Times New Roman" w:cs="Times New Roman"/>
          <w:b/>
        </w:rPr>
        <w:t>Bulimia nervosa</w:t>
      </w:r>
    </w:p>
    <w:p w14:paraId="52D9A5CD" w14:textId="77777777" w:rsidR="006744D5" w:rsidRPr="001411B5" w:rsidRDefault="006744D5" w:rsidP="00D14F62">
      <w:pPr>
        <w:pStyle w:val="Bezmezer"/>
        <w:numPr>
          <w:ilvl w:val="0"/>
          <w:numId w:val="297"/>
        </w:numPr>
        <w:jc w:val="both"/>
        <w:rPr>
          <w:rFonts w:ascii="Times New Roman" w:hAnsi="Times New Roman" w:cs="Times New Roman"/>
        </w:rPr>
      </w:pPr>
      <w:r w:rsidRPr="001411B5">
        <w:rPr>
          <w:rFonts w:ascii="Times New Roman" w:hAnsi="Times New Roman" w:cs="Times New Roman"/>
        </w:rPr>
        <w:t>Vegetarian diet</w:t>
      </w:r>
    </w:p>
    <w:p w14:paraId="02BA8A5C" w14:textId="77777777" w:rsidR="006744D5" w:rsidRPr="001411B5" w:rsidRDefault="006744D5" w:rsidP="00D14F62">
      <w:pPr>
        <w:pStyle w:val="Bezmezer"/>
        <w:numPr>
          <w:ilvl w:val="0"/>
          <w:numId w:val="297"/>
        </w:numPr>
        <w:jc w:val="both"/>
        <w:rPr>
          <w:rFonts w:ascii="Times New Roman" w:hAnsi="Times New Roman" w:cs="Times New Roman"/>
          <w:b/>
        </w:rPr>
      </w:pPr>
      <w:r w:rsidRPr="001411B5">
        <w:rPr>
          <w:rFonts w:ascii="Times New Roman" w:hAnsi="Times New Roman" w:cs="Times New Roman"/>
          <w:b/>
        </w:rPr>
        <w:t>Orthorexia</w:t>
      </w:r>
    </w:p>
    <w:p w14:paraId="495A9994" w14:textId="77777777" w:rsidR="006744D5" w:rsidRPr="001411B5" w:rsidRDefault="006744D5" w:rsidP="006744D5">
      <w:pPr>
        <w:pStyle w:val="Bezmezer"/>
        <w:jc w:val="both"/>
        <w:rPr>
          <w:rFonts w:ascii="Times New Roman" w:hAnsi="Times New Roman" w:cs="Times New Roman"/>
          <w:b/>
        </w:rPr>
      </w:pPr>
    </w:p>
    <w:p w14:paraId="33C29869" w14:textId="77777777" w:rsidR="006744D5" w:rsidRPr="001411B5" w:rsidRDefault="006744D5" w:rsidP="00D14F62">
      <w:pPr>
        <w:pStyle w:val="Bezmezer"/>
        <w:numPr>
          <w:ilvl w:val="0"/>
          <w:numId w:val="272"/>
        </w:numPr>
        <w:jc w:val="both"/>
        <w:rPr>
          <w:rFonts w:ascii="Times New Roman" w:hAnsi="Times New Roman" w:cs="Times New Roman"/>
        </w:rPr>
      </w:pPr>
      <w:r w:rsidRPr="001411B5">
        <w:rPr>
          <w:rFonts w:ascii="Times New Roman" w:hAnsi="Times New Roman" w:cs="Times New Roman"/>
        </w:rPr>
        <w:lastRenderedPageBreak/>
        <w:t>Malnutrition consequences include:</w:t>
      </w:r>
    </w:p>
    <w:p w14:paraId="4B5DD63A" w14:textId="77777777" w:rsidR="006744D5" w:rsidRPr="001411B5" w:rsidRDefault="006744D5" w:rsidP="00D14F62">
      <w:pPr>
        <w:pStyle w:val="Bezmezer"/>
        <w:numPr>
          <w:ilvl w:val="0"/>
          <w:numId w:val="298"/>
        </w:numPr>
        <w:jc w:val="both"/>
        <w:rPr>
          <w:rFonts w:ascii="Times New Roman" w:hAnsi="Times New Roman" w:cs="Times New Roman"/>
          <w:b/>
        </w:rPr>
      </w:pPr>
      <w:r w:rsidRPr="001411B5">
        <w:rPr>
          <w:rFonts w:ascii="Times New Roman" w:hAnsi="Times New Roman" w:cs="Times New Roman"/>
          <w:b/>
        </w:rPr>
        <w:t>Muscle strength reduction and impaired wound healing</w:t>
      </w:r>
    </w:p>
    <w:p w14:paraId="69F03FFE" w14:textId="77777777" w:rsidR="006744D5" w:rsidRPr="001411B5" w:rsidRDefault="006744D5" w:rsidP="00D14F62">
      <w:pPr>
        <w:pStyle w:val="Bezmezer"/>
        <w:numPr>
          <w:ilvl w:val="0"/>
          <w:numId w:val="298"/>
        </w:numPr>
        <w:jc w:val="both"/>
        <w:rPr>
          <w:rFonts w:ascii="Times New Roman" w:hAnsi="Times New Roman" w:cs="Times New Roman"/>
          <w:b/>
        </w:rPr>
      </w:pPr>
      <w:r w:rsidRPr="001411B5">
        <w:rPr>
          <w:rFonts w:ascii="Times New Roman" w:hAnsi="Times New Roman" w:cs="Times New Roman"/>
          <w:b/>
        </w:rPr>
        <w:t>Increased pancreatitis risk</w:t>
      </w:r>
    </w:p>
    <w:p w14:paraId="40D3D3B5" w14:textId="77777777" w:rsidR="006744D5" w:rsidRPr="001411B5" w:rsidRDefault="006744D5" w:rsidP="00D14F62">
      <w:pPr>
        <w:pStyle w:val="Bezmezer"/>
        <w:numPr>
          <w:ilvl w:val="0"/>
          <w:numId w:val="298"/>
        </w:numPr>
        <w:jc w:val="both"/>
        <w:rPr>
          <w:rFonts w:ascii="Times New Roman" w:hAnsi="Times New Roman" w:cs="Times New Roman"/>
          <w:b/>
        </w:rPr>
      </w:pPr>
      <w:r w:rsidRPr="001411B5">
        <w:rPr>
          <w:rFonts w:ascii="Times New Roman" w:hAnsi="Times New Roman" w:cs="Times New Roman"/>
          <w:b/>
        </w:rPr>
        <w:t>Bradycardia</w:t>
      </w:r>
    </w:p>
    <w:p w14:paraId="196D97D4" w14:textId="77777777" w:rsidR="006744D5" w:rsidRPr="001411B5" w:rsidRDefault="006744D5" w:rsidP="00D14F62">
      <w:pPr>
        <w:pStyle w:val="Bezmezer"/>
        <w:numPr>
          <w:ilvl w:val="0"/>
          <w:numId w:val="298"/>
        </w:numPr>
        <w:jc w:val="both"/>
        <w:rPr>
          <w:rFonts w:ascii="Times New Roman" w:hAnsi="Times New Roman" w:cs="Times New Roman"/>
        </w:rPr>
      </w:pPr>
      <w:r w:rsidRPr="001411B5">
        <w:rPr>
          <w:rFonts w:ascii="Times New Roman" w:hAnsi="Times New Roman" w:cs="Times New Roman"/>
        </w:rPr>
        <w:t>Elevated potassium and calcium levels</w:t>
      </w:r>
    </w:p>
    <w:p w14:paraId="1C666806" w14:textId="77777777" w:rsidR="006744D5" w:rsidRPr="001411B5" w:rsidRDefault="006744D5" w:rsidP="006744D5">
      <w:pPr>
        <w:pStyle w:val="Bezmezer"/>
        <w:jc w:val="both"/>
        <w:rPr>
          <w:rFonts w:ascii="Times New Roman" w:hAnsi="Times New Roman" w:cs="Times New Roman"/>
        </w:rPr>
      </w:pPr>
    </w:p>
    <w:p w14:paraId="1FB17703" w14:textId="77777777" w:rsidR="006744D5" w:rsidRPr="001411B5" w:rsidRDefault="006744D5" w:rsidP="00D14F62">
      <w:pPr>
        <w:pStyle w:val="Bezmezer"/>
        <w:numPr>
          <w:ilvl w:val="0"/>
          <w:numId w:val="272"/>
        </w:numPr>
        <w:jc w:val="both"/>
        <w:rPr>
          <w:rFonts w:ascii="Times New Roman" w:hAnsi="Times New Roman" w:cs="Times New Roman"/>
        </w:rPr>
      </w:pPr>
      <w:r w:rsidRPr="001411B5">
        <w:rPr>
          <w:rFonts w:ascii="Times New Roman" w:hAnsi="Times New Roman" w:cs="Times New Roman"/>
        </w:rPr>
        <w:t>Anorexia nervosa:</w:t>
      </w:r>
    </w:p>
    <w:p w14:paraId="762F76D8" w14:textId="77777777" w:rsidR="006744D5" w:rsidRPr="001411B5" w:rsidRDefault="006744D5" w:rsidP="00D14F62">
      <w:pPr>
        <w:pStyle w:val="Bezmezer"/>
        <w:numPr>
          <w:ilvl w:val="0"/>
          <w:numId w:val="299"/>
        </w:numPr>
        <w:jc w:val="both"/>
        <w:rPr>
          <w:rFonts w:ascii="Times New Roman" w:hAnsi="Times New Roman" w:cs="Times New Roman"/>
          <w:b/>
          <w:bCs/>
        </w:rPr>
      </w:pPr>
      <w:r w:rsidRPr="001411B5">
        <w:rPr>
          <w:rFonts w:ascii="Times New Roman" w:hAnsi="Times New Roman" w:cs="Times New Roman"/>
          <w:b/>
          <w:bCs/>
        </w:rPr>
        <w:t>Is typical in adolescence</w:t>
      </w:r>
    </w:p>
    <w:p w14:paraId="15EF249F" w14:textId="77777777" w:rsidR="006744D5" w:rsidRPr="001411B5" w:rsidRDefault="006744D5" w:rsidP="00D14F62">
      <w:pPr>
        <w:pStyle w:val="Bezmezer"/>
        <w:numPr>
          <w:ilvl w:val="0"/>
          <w:numId w:val="299"/>
        </w:numPr>
        <w:jc w:val="both"/>
        <w:rPr>
          <w:rFonts w:ascii="Times New Roman" w:hAnsi="Times New Roman" w:cs="Times New Roman"/>
        </w:rPr>
      </w:pPr>
      <w:r w:rsidRPr="001411B5">
        <w:rPr>
          <w:rFonts w:ascii="Times New Roman" w:hAnsi="Times New Roman" w:cs="Times New Roman"/>
        </w:rPr>
        <w:t>Is typical in small children</w:t>
      </w:r>
    </w:p>
    <w:p w14:paraId="125CADD3" w14:textId="77777777" w:rsidR="006744D5" w:rsidRPr="001411B5" w:rsidRDefault="006744D5" w:rsidP="00D14F62">
      <w:pPr>
        <w:pStyle w:val="Bezmezer"/>
        <w:numPr>
          <w:ilvl w:val="0"/>
          <w:numId w:val="299"/>
        </w:numPr>
        <w:jc w:val="both"/>
        <w:rPr>
          <w:rFonts w:ascii="Times New Roman" w:hAnsi="Times New Roman" w:cs="Times New Roman"/>
          <w:b/>
          <w:bCs/>
        </w:rPr>
      </w:pPr>
      <w:r w:rsidRPr="001411B5">
        <w:rPr>
          <w:rFonts w:ascii="Times New Roman" w:hAnsi="Times New Roman" w:cs="Times New Roman"/>
          <w:b/>
          <w:bCs/>
        </w:rPr>
        <w:t>Exclusion of other weight loss causes is mandatory when examining a child with suspicion of anorexia nervosa</w:t>
      </w:r>
    </w:p>
    <w:p w14:paraId="088524C3" w14:textId="77777777" w:rsidR="006744D5" w:rsidRPr="001411B5" w:rsidRDefault="006744D5" w:rsidP="00D14F62">
      <w:pPr>
        <w:pStyle w:val="Bezmezer"/>
        <w:numPr>
          <w:ilvl w:val="0"/>
          <w:numId w:val="299"/>
        </w:numPr>
        <w:jc w:val="both"/>
        <w:rPr>
          <w:rFonts w:ascii="Times New Roman" w:hAnsi="Times New Roman" w:cs="Times New Roman"/>
          <w:b/>
          <w:bCs/>
        </w:rPr>
      </w:pPr>
      <w:r w:rsidRPr="001411B5">
        <w:rPr>
          <w:rFonts w:ascii="Times New Roman" w:hAnsi="Times New Roman" w:cs="Times New Roman"/>
          <w:b/>
          <w:bCs/>
        </w:rPr>
        <w:t>In comparison with the general population, its diagnosis in a low age is associated with an 18-fold increment of death risk</w:t>
      </w:r>
    </w:p>
    <w:p w14:paraId="76E00DA6" w14:textId="77777777" w:rsidR="006744D5" w:rsidRPr="001411B5" w:rsidRDefault="006744D5" w:rsidP="006744D5">
      <w:pPr>
        <w:pStyle w:val="Bezmezer"/>
        <w:jc w:val="both"/>
        <w:rPr>
          <w:rFonts w:ascii="Times New Roman" w:hAnsi="Times New Roman" w:cs="Times New Roman"/>
          <w:b/>
          <w:bCs/>
        </w:rPr>
      </w:pPr>
    </w:p>
    <w:p w14:paraId="0C789E15" w14:textId="77777777" w:rsidR="006744D5" w:rsidRPr="001411B5" w:rsidRDefault="006744D5" w:rsidP="00D14F62">
      <w:pPr>
        <w:pStyle w:val="Bezmezer"/>
        <w:numPr>
          <w:ilvl w:val="0"/>
          <w:numId w:val="272"/>
        </w:numPr>
        <w:jc w:val="both"/>
        <w:rPr>
          <w:rFonts w:ascii="Times New Roman" w:hAnsi="Times New Roman" w:cs="Times New Roman"/>
        </w:rPr>
      </w:pPr>
      <w:r w:rsidRPr="001411B5">
        <w:rPr>
          <w:rFonts w:ascii="Times New Roman" w:hAnsi="Times New Roman" w:cs="Times New Roman"/>
        </w:rPr>
        <w:t>The following differential diagnosis should be considered in case of weight loss and feeding refusal:</w:t>
      </w:r>
    </w:p>
    <w:p w14:paraId="0A553A03" w14:textId="77777777" w:rsidR="006744D5" w:rsidRPr="001411B5" w:rsidRDefault="006744D5" w:rsidP="00D14F62">
      <w:pPr>
        <w:pStyle w:val="Bezmezer"/>
        <w:numPr>
          <w:ilvl w:val="0"/>
          <w:numId w:val="300"/>
        </w:numPr>
        <w:jc w:val="both"/>
        <w:rPr>
          <w:rFonts w:ascii="Times New Roman" w:hAnsi="Times New Roman" w:cs="Times New Roman"/>
        </w:rPr>
      </w:pPr>
      <w:r w:rsidRPr="001411B5">
        <w:rPr>
          <w:rFonts w:ascii="Times New Roman" w:hAnsi="Times New Roman" w:cs="Times New Roman"/>
        </w:rPr>
        <w:t>Developmental phase of the child with physiologic negativity</w:t>
      </w:r>
    </w:p>
    <w:p w14:paraId="029F4947" w14:textId="77777777" w:rsidR="006744D5" w:rsidRPr="001411B5" w:rsidRDefault="006744D5" w:rsidP="00D14F62">
      <w:pPr>
        <w:pStyle w:val="Bezmezer"/>
        <w:numPr>
          <w:ilvl w:val="0"/>
          <w:numId w:val="300"/>
        </w:numPr>
        <w:jc w:val="both"/>
        <w:rPr>
          <w:rFonts w:ascii="Times New Roman" w:hAnsi="Times New Roman" w:cs="Times New Roman"/>
          <w:b/>
        </w:rPr>
      </w:pPr>
      <w:r w:rsidRPr="001411B5">
        <w:rPr>
          <w:rFonts w:ascii="Times New Roman" w:hAnsi="Times New Roman" w:cs="Times New Roman"/>
          <w:b/>
        </w:rPr>
        <w:t>Gastroesophageal reflux disease</w:t>
      </w:r>
    </w:p>
    <w:p w14:paraId="33CAE782" w14:textId="77777777" w:rsidR="006744D5" w:rsidRPr="001411B5" w:rsidRDefault="006744D5" w:rsidP="00D14F62">
      <w:pPr>
        <w:pStyle w:val="Bezmezer"/>
        <w:numPr>
          <w:ilvl w:val="0"/>
          <w:numId w:val="300"/>
        </w:numPr>
        <w:jc w:val="both"/>
        <w:rPr>
          <w:rFonts w:ascii="Times New Roman" w:hAnsi="Times New Roman" w:cs="Times New Roman"/>
          <w:b/>
        </w:rPr>
      </w:pPr>
      <w:r w:rsidRPr="001411B5">
        <w:rPr>
          <w:rFonts w:ascii="Times New Roman" w:hAnsi="Times New Roman" w:cs="Times New Roman"/>
          <w:b/>
        </w:rPr>
        <w:t>Depression</w:t>
      </w:r>
    </w:p>
    <w:p w14:paraId="0A204158" w14:textId="77777777" w:rsidR="006744D5" w:rsidRPr="001411B5" w:rsidRDefault="006744D5" w:rsidP="00D14F62">
      <w:pPr>
        <w:pStyle w:val="Bezmezer"/>
        <w:numPr>
          <w:ilvl w:val="0"/>
          <w:numId w:val="300"/>
        </w:numPr>
        <w:jc w:val="both"/>
        <w:rPr>
          <w:rFonts w:ascii="Times New Roman" w:hAnsi="Times New Roman" w:cs="Times New Roman"/>
          <w:b/>
        </w:rPr>
      </w:pPr>
      <w:r w:rsidRPr="001411B5">
        <w:rPr>
          <w:rFonts w:ascii="Times New Roman" w:hAnsi="Times New Roman" w:cs="Times New Roman"/>
          <w:b/>
        </w:rPr>
        <w:t>Chronic renal failure</w:t>
      </w:r>
    </w:p>
    <w:p w14:paraId="127792A8" w14:textId="77777777" w:rsidR="006744D5" w:rsidRPr="001411B5" w:rsidRDefault="006744D5" w:rsidP="006744D5">
      <w:pPr>
        <w:pStyle w:val="Bezmezer"/>
        <w:jc w:val="both"/>
        <w:rPr>
          <w:rFonts w:ascii="Times New Roman" w:hAnsi="Times New Roman" w:cs="Times New Roman"/>
          <w:b/>
        </w:rPr>
      </w:pPr>
    </w:p>
    <w:p w14:paraId="1041E7AA" w14:textId="77777777" w:rsidR="006744D5" w:rsidRPr="001411B5" w:rsidRDefault="006744D5" w:rsidP="00D14F62">
      <w:pPr>
        <w:pStyle w:val="Bezmezer"/>
        <w:numPr>
          <w:ilvl w:val="0"/>
          <w:numId w:val="272"/>
        </w:numPr>
        <w:jc w:val="both"/>
        <w:rPr>
          <w:rFonts w:ascii="Times New Roman" w:hAnsi="Times New Roman" w:cs="Times New Roman"/>
        </w:rPr>
      </w:pPr>
      <w:r w:rsidRPr="001411B5">
        <w:rPr>
          <w:rFonts w:ascii="Times New Roman" w:hAnsi="Times New Roman" w:cs="Times New Roman"/>
        </w:rPr>
        <w:t>Anorexia nervosa criteria include:</w:t>
      </w:r>
    </w:p>
    <w:p w14:paraId="4B6113D0" w14:textId="77777777" w:rsidR="006744D5" w:rsidRPr="001411B5" w:rsidRDefault="006744D5" w:rsidP="00D14F62">
      <w:pPr>
        <w:pStyle w:val="Bezmezer"/>
        <w:numPr>
          <w:ilvl w:val="0"/>
          <w:numId w:val="301"/>
        </w:numPr>
        <w:jc w:val="both"/>
        <w:rPr>
          <w:rFonts w:ascii="Times New Roman" w:hAnsi="Times New Roman" w:cs="Times New Roman"/>
        </w:rPr>
      </w:pPr>
      <w:r w:rsidRPr="001411B5">
        <w:rPr>
          <w:rFonts w:ascii="Times New Roman" w:hAnsi="Times New Roman" w:cs="Times New Roman"/>
        </w:rPr>
        <w:t>Perfectionist behaviour</w:t>
      </w:r>
    </w:p>
    <w:p w14:paraId="6641EF19" w14:textId="77777777" w:rsidR="006744D5" w:rsidRPr="001411B5" w:rsidRDefault="006744D5" w:rsidP="00D14F62">
      <w:pPr>
        <w:pStyle w:val="Bezmezer"/>
        <w:numPr>
          <w:ilvl w:val="0"/>
          <w:numId w:val="301"/>
        </w:numPr>
        <w:jc w:val="both"/>
        <w:rPr>
          <w:rFonts w:ascii="Times New Roman" w:hAnsi="Times New Roman" w:cs="Times New Roman"/>
          <w:b/>
        </w:rPr>
      </w:pPr>
      <w:r w:rsidRPr="001411B5">
        <w:rPr>
          <w:rFonts w:ascii="Times New Roman" w:hAnsi="Times New Roman" w:cs="Times New Roman"/>
          <w:b/>
        </w:rPr>
        <w:t>Disorder of self-perception</w:t>
      </w:r>
    </w:p>
    <w:p w14:paraId="0A7E7870" w14:textId="77777777" w:rsidR="006744D5" w:rsidRPr="001411B5" w:rsidRDefault="006744D5" w:rsidP="00D14F62">
      <w:pPr>
        <w:pStyle w:val="Bezmezer"/>
        <w:numPr>
          <w:ilvl w:val="0"/>
          <w:numId w:val="301"/>
        </w:numPr>
        <w:jc w:val="both"/>
        <w:rPr>
          <w:rFonts w:ascii="Times New Roman" w:hAnsi="Times New Roman" w:cs="Times New Roman"/>
          <w:b/>
        </w:rPr>
      </w:pPr>
      <w:r w:rsidRPr="001411B5">
        <w:rPr>
          <w:rFonts w:ascii="Times New Roman" w:hAnsi="Times New Roman" w:cs="Times New Roman"/>
          <w:b/>
        </w:rPr>
        <w:t>Intentional weight loss</w:t>
      </w:r>
    </w:p>
    <w:p w14:paraId="30DF18CF" w14:textId="77777777" w:rsidR="006744D5" w:rsidRPr="001411B5" w:rsidRDefault="006744D5" w:rsidP="00D14F62">
      <w:pPr>
        <w:pStyle w:val="Bezmezer"/>
        <w:numPr>
          <w:ilvl w:val="0"/>
          <w:numId w:val="301"/>
        </w:numPr>
        <w:jc w:val="both"/>
        <w:rPr>
          <w:rFonts w:ascii="Times New Roman" w:hAnsi="Times New Roman" w:cs="Times New Roman"/>
          <w:b/>
        </w:rPr>
      </w:pPr>
      <w:r w:rsidRPr="001411B5">
        <w:rPr>
          <w:rFonts w:ascii="Times New Roman" w:hAnsi="Times New Roman" w:cs="Times New Roman"/>
          <w:b/>
        </w:rPr>
        <w:t>Fear of obesity</w:t>
      </w:r>
    </w:p>
    <w:p w14:paraId="79C798E9" w14:textId="77777777" w:rsidR="006744D5" w:rsidRPr="001411B5" w:rsidRDefault="006744D5" w:rsidP="006744D5">
      <w:pPr>
        <w:pStyle w:val="Bezmezer"/>
        <w:jc w:val="both"/>
        <w:rPr>
          <w:rFonts w:ascii="Times New Roman" w:hAnsi="Times New Roman" w:cs="Times New Roman"/>
          <w:b/>
        </w:rPr>
      </w:pPr>
    </w:p>
    <w:p w14:paraId="79420911" w14:textId="77777777" w:rsidR="006744D5" w:rsidRPr="001411B5" w:rsidRDefault="006744D5" w:rsidP="00D14F62">
      <w:pPr>
        <w:pStyle w:val="Bezmezer"/>
        <w:numPr>
          <w:ilvl w:val="0"/>
          <w:numId w:val="272"/>
        </w:numPr>
        <w:jc w:val="both"/>
        <w:rPr>
          <w:rFonts w:ascii="Times New Roman" w:hAnsi="Times New Roman" w:cs="Times New Roman"/>
        </w:rPr>
      </w:pPr>
      <w:r w:rsidRPr="001411B5">
        <w:rPr>
          <w:rFonts w:ascii="Times New Roman" w:hAnsi="Times New Roman" w:cs="Times New Roman"/>
        </w:rPr>
        <w:t>Nutrition intervention in the case of feeding disorder:</w:t>
      </w:r>
    </w:p>
    <w:p w14:paraId="7562DD10" w14:textId="77777777" w:rsidR="006744D5" w:rsidRPr="001411B5" w:rsidRDefault="006744D5" w:rsidP="00D14F62">
      <w:pPr>
        <w:pStyle w:val="Bezmezer"/>
        <w:numPr>
          <w:ilvl w:val="0"/>
          <w:numId w:val="302"/>
        </w:numPr>
        <w:jc w:val="both"/>
        <w:rPr>
          <w:rFonts w:ascii="Times New Roman" w:hAnsi="Times New Roman" w:cs="Times New Roman"/>
        </w:rPr>
      </w:pPr>
      <w:r w:rsidRPr="001411B5">
        <w:rPr>
          <w:rFonts w:ascii="Times New Roman" w:hAnsi="Times New Roman" w:cs="Times New Roman"/>
        </w:rPr>
        <w:t>Is started by an adaptation/increase of daily recommended energy and food intake by 120%</w:t>
      </w:r>
    </w:p>
    <w:p w14:paraId="6CC7B3CF" w14:textId="77777777" w:rsidR="006744D5" w:rsidRPr="001411B5" w:rsidRDefault="006744D5" w:rsidP="00D14F62">
      <w:pPr>
        <w:pStyle w:val="Bezmezer"/>
        <w:numPr>
          <w:ilvl w:val="0"/>
          <w:numId w:val="302"/>
        </w:numPr>
        <w:jc w:val="both"/>
        <w:rPr>
          <w:rFonts w:ascii="Times New Roman" w:hAnsi="Times New Roman" w:cs="Times New Roman"/>
          <w:b/>
        </w:rPr>
      </w:pPr>
      <w:r w:rsidRPr="001411B5">
        <w:rPr>
          <w:rFonts w:ascii="Times New Roman" w:hAnsi="Times New Roman" w:cs="Times New Roman"/>
          <w:b/>
        </w:rPr>
        <w:t>Cooperating patients could be recommended sipping</w:t>
      </w:r>
    </w:p>
    <w:p w14:paraId="4449F5EC" w14:textId="77777777" w:rsidR="006744D5" w:rsidRPr="001411B5" w:rsidRDefault="006744D5" w:rsidP="00D14F62">
      <w:pPr>
        <w:pStyle w:val="Bezmezer"/>
        <w:numPr>
          <w:ilvl w:val="0"/>
          <w:numId w:val="302"/>
        </w:numPr>
        <w:jc w:val="both"/>
        <w:rPr>
          <w:rFonts w:ascii="Times New Roman" w:hAnsi="Times New Roman" w:cs="Times New Roman"/>
        </w:rPr>
      </w:pPr>
      <w:r w:rsidRPr="001411B5">
        <w:rPr>
          <w:rFonts w:ascii="Times New Roman" w:hAnsi="Times New Roman" w:cs="Times New Roman"/>
        </w:rPr>
        <w:t>Due to the risk of refeeding syndrome development, an increase in fat intake in comparison with protein and saccharides is recommended</w:t>
      </w:r>
    </w:p>
    <w:p w14:paraId="646C43F6" w14:textId="77777777" w:rsidR="006744D5" w:rsidRPr="001411B5" w:rsidRDefault="006744D5" w:rsidP="00D14F62">
      <w:pPr>
        <w:pStyle w:val="Bezmezer"/>
        <w:numPr>
          <w:ilvl w:val="0"/>
          <w:numId w:val="302"/>
        </w:numPr>
        <w:jc w:val="both"/>
        <w:rPr>
          <w:rFonts w:ascii="Times New Roman" w:hAnsi="Times New Roman" w:cs="Times New Roman"/>
        </w:rPr>
      </w:pPr>
      <w:r w:rsidRPr="001411B5">
        <w:rPr>
          <w:rFonts w:ascii="Times New Roman" w:hAnsi="Times New Roman" w:cs="Times New Roman"/>
        </w:rPr>
        <w:t>Because of risk of enterogenous sepsis, antibiotic treatment (Metronidazole) is recommended</w:t>
      </w:r>
    </w:p>
    <w:p w14:paraId="28781D6B" w14:textId="77777777" w:rsidR="006744D5" w:rsidRPr="001411B5" w:rsidRDefault="006744D5" w:rsidP="006744D5">
      <w:pPr>
        <w:pStyle w:val="Bezmezer"/>
        <w:ind w:left="360"/>
        <w:jc w:val="both"/>
        <w:rPr>
          <w:rFonts w:ascii="Times New Roman" w:hAnsi="Times New Roman" w:cs="Times New Roman"/>
        </w:rPr>
      </w:pPr>
    </w:p>
    <w:p w14:paraId="230D5EAD" w14:textId="77777777" w:rsidR="006744D5" w:rsidRPr="001411B5" w:rsidRDefault="006744D5" w:rsidP="00D14F62">
      <w:pPr>
        <w:pStyle w:val="Bezmezer"/>
        <w:numPr>
          <w:ilvl w:val="0"/>
          <w:numId w:val="272"/>
        </w:numPr>
        <w:jc w:val="both"/>
        <w:rPr>
          <w:rFonts w:ascii="Times New Roman" w:hAnsi="Times New Roman" w:cs="Times New Roman"/>
        </w:rPr>
      </w:pPr>
      <w:r w:rsidRPr="001411B5">
        <w:rPr>
          <w:rFonts w:ascii="Times New Roman" w:hAnsi="Times New Roman" w:cs="Times New Roman"/>
        </w:rPr>
        <w:t>Refeeding syndrome:</w:t>
      </w:r>
    </w:p>
    <w:p w14:paraId="52F5CD4A" w14:textId="77777777" w:rsidR="006744D5" w:rsidRPr="001411B5" w:rsidRDefault="006744D5" w:rsidP="00D14F62">
      <w:pPr>
        <w:pStyle w:val="Bezmezer"/>
        <w:numPr>
          <w:ilvl w:val="0"/>
          <w:numId w:val="303"/>
        </w:numPr>
        <w:jc w:val="both"/>
        <w:rPr>
          <w:rFonts w:ascii="Times New Roman" w:hAnsi="Times New Roman" w:cs="Times New Roman"/>
          <w:b/>
        </w:rPr>
      </w:pPr>
      <w:r w:rsidRPr="001411B5">
        <w:rPr>
          <w:rFonts w:ascii="Times New Roman" w:hAnsi="Times New Roman" w:cs="Times New Roman"/>
          <w:b/>
        </w:rPr>
        <w:t>Is a metabolic complication associated with the initiation of nutritional support in malnourished patients</w:t>
      </w:r>
    </w:p>
    <w:p w14:paraId="3AD183CC" w14:textId="77777777" w:rsidR="006744D5" w:rsidRPr="001411B5" w:rsidRDefault="006744D5" w:rsidP="00D14F62">
      <w:pPr>
        <w:pStyle w:val="Bezmezer"/>
        <w:numPr>
          <w:ilvl w:val="0"/>
          <w:numId w:val="303"/>
        </w:numPr>
        <w:jc w:val="both"/>
        <w:rPr>
          <w:rFonts w:ascii="Times New Roman" w:hAnsi="Times New Roman" w:cs="Times New Roman"/>
          <w:b/>
        </w:rPr>
      </w:pPr>
      <w:r w:rsidRPr="001411B5">
        <w:rPr>
          <w:rFonts w:ascii="Times New Roman" w:hAnsi="Times New Roman" w:cs="Times New Roman"/>
          <w:b/>
        </w:rPr>
        <w:t>Represents a risk of heart arrest for patients</w:t>
      </w:r>
    </w:p>
    <w:p w14:paraId="12BA02E0" w14:textId="77777777" w:rsidR="006744D5" w:rsidRPr="001411B5" w:rsidRDefault="006744D5" w:rsidP="00D14F62">
      <w:pPr>
        <w:pStyle w:val="Bezmezer"/>
        <w:numPr>
          <w:ilvl w:val="0"/>
          <w:numId w:val="303"/>
        </w:numPr>
        <w:jc w:val="both"/>
        <w:rPr>
          <w:rFonts w:ascii="Times New Roman" w:hAnsi="Times New Roman" w:cs="Times New Roman"/>
        </w:rPr>
      </w:pPr>
      <w:r w:rsidRPr="001411B5">
        <w:rPr>
          <w:rFonts w:ascii="Times New Roman" w:hAnsi="Times New Roman" w:cs="Times New Roman"/>
        </w:rPr>
        <w:t>Includes hyponatraemia, hypophosphatemia and hyperchloremia</w:t>
      </w:r>
    </w:p>
    <w:p w14:paraId="050D1615" w14:textId="77777777" w:rsidR="006744D5" w:rsidRPr="001411B5" w:rsidRDefault="006744D5" w:rsidP="00D14F62">
      <w:pPr>
        <w:pStyle w:val="Bezmezer"/>
        <w:numPr>
          <w:ilvl w:val="0"/>
          <w:numId w:val="303"/>
        </w:numPr>
        <w:jc w:val="both"/>
        <w:rPr>
          <w:rFonts w:ascii="Times New Roman" w:hAnsi="Times New Roman" w:cs="Times New Roman"/>
        </w:rPr>
      </w:pPr>
      <w:r w:rsidRPr="001411B5">
        <w:rPr>
          <w:rFonts w:ascii="Times New Roman" w:hAnsi="Times New Roman" w:cs="Times New Roman"/>
        </w:rPr>
        <w:t>Includes hyperpotassaemia, hypophosphatemia and hypermagnesemia</w:t>
      </w:r>
    </w:p>
    <w:p w14:paraId="6214DAC6" w14:textId="77777777" w:rsidR="006744D5" w:rsidRPr="001411B5" w:rsidRDefault="006744D5" w:rsidP="006744D5">
      <w:pPr>
        <w:pStyle w:val="Bezmezer"/>
        <w:jc w:val="both"/>
        <w:rPr>
          <w:rFonts w:ascii="Times New Roman" w:hAnsi="Times New Roman" w:cs="Times New Roman"/>
        </w:rPr>
      </w:pPr>
    </w:p>
    <w:p w14:paraId="5519D224" w14:textId="77777777" w:rsidR="006744D5" w:rsidRPr="001411B5" w:rsidRDefault="006744D5" w:rsidP="00D14F62">
      <w:pPr>
        <w:pStyle w:val="Bezmezer"/>
        <w:numPr>
          <w:ilvl w:val="0"/>
          <w:numId w:val="272"/>
        </w:numPr>
        <w:jc w:val="both"/>
        <w:rPr>
          <w:rFonts w:ascii="Times New Roman" w:hAnsi="Times New Roman" w:cs="Times New Roman"/>
        </w:rPr>
      </w:pPr>
      <w:r w:rsidRPr="001411B5">
        <w:rPr>
          <w:rFonts w:ascii="Times New Roman" w:hAnsi="Times New Roman" w:cs="Times New Roman"/>
        </w:rPr>
        <w:t>Feeding disorder treatment includes:</w:t>
      </w:r>
    </w:p>
    <w:p w14:paraId="5A9FA4B7" w14:textId="77777777" w:rsidR="006744D5" w:rsidRPr="001411B5" w:rsidRDefault="006744D5" w:rsidP="00D14F62">
      <w:pPr>
        <w:pStyle w:val="Bezmezer"/>
        <w:numPr>
          <w:ilvl w:val="0"/>
          <w:numId w:val="304"/>
        </w:numPr>
        <w:jc w:val="both"/>
        <w:rPr>
          <w:rFonts w:ascii="Times New Roman" w:hAnsi="Times New Roman" w:cs="Times New Roman"/>
          <w:b/>
          <w:bCs/>
        </w:rPr>
      </w:pPr>
      <w:r w:rsidRPr="001411B5">
        <w:rPr>
          <w:rFonts w:ascii="Times New Roman" w:hAnsi="Times New Roman" w:cs="Times New Roman"/>
          <w:b/>
          <w:bCs/>
        </w:rPr>
        <w:t>Enteral nutrition</w:t>
      </w:r>
    </w:p>
    <w:p w14:paraId="397EE110" w14:textId="77777777" w:rsidR="006744D5" w:rsidRPr="001411B5" w:rsidRDefault="006744D5" w:rsidP="00D14F62">
      <w:pPr>
        <w:pStyle w:val="Bezmezer"/>
        <w:numPr>
          <w:ilvl w:val="0"/>
          <w:numId w:val="304"/>
        </w:numPr>
        <w:jc w:val="both"/>
        <w:rPr>
          <w:rFonts w:ascii="Times New Roman" w:hAnsi="Times New Roman" w:cs="Times New Roman"/>
          <w:b/>
          <w:bCs/>
        </w:rPr>
      </w:pPr>
      <w:r w:rsidRPr="001411B5">
        <w:rPr>
          <w:rFonts w:ascii="Times New Roman" w:hAnsi="Times New Roman" w:cs="Times New Roman"/>
          <w:b/>
          <w:bCs/>
        </w:rPr>
        <w:t>Psychotherapy</w:t>
      </w:r>
    </w:p>
    <w:p w14:paraId="538D01D2" w14:textId="77777777" w:rsidR="006744D5" w:rsidRPr="001411B5" w:rsidRDefault="006744D5" w:rsidP="00D14F62">
      <w:pPr>
        <w:pStyle w:val="Bezmezer"/>
        <w:numPr>
          <w:ilvl w:val="0"/>
          <w:numId w:val="304"/>
        </w:numPr>
        <w:jc w:val="both"/>
        <w:rPr>
          <w:rFonts w:ascii="Times New Roman" w:hAnsi="Times New Roman" w:cs="Times New Roman"/>
          <w:b/>
          <w:bCs/>
        </w:rPr>
      </w:pPr>
      <w:r w:rsidRPr="001411B5">
        <w:rPr>
          <w:rFonts w:ascii="Times New Roman" w:hAnsi="Times New Roman" w:cs="Times New Roman"/>
          <w:b/>
          <w:bCs/>
        </w:rPr>
        <w:t>Hormone substitution</w:t>
      </w:r>
    </w:p>
    <w:p w14:paraId="638BBB6A" w14:textId="77777777" w:rsidR="006744D5" w:rsidRPr="001411B5" w:rsidRDefault="006744D5" w:rsidP="00D14F62">
      <w:pPr>
        <w:pStyle w:val="Bezmezer"/>
        <w:numPr>
          <w:ilvl w:val="0"/>
          <w:numId w:val="304"/>
        </w:numPr>
        <w:jc w:val="both"/>
        <w:rPr>
          <w:rFonts w:ascii="Times New Roman" w:hAnsi="Times New Roman" w:cs="Times New Roman"/>
          <w:b/>
          <w:bCs/>
        </w:rPr>
      </w:pPr>
      <w:r w:rsidRPr="001411B5">
        <w:rPr>
          <w:rFonts w:ascii="Times New Roman" w:hAnsi="Times New Roman" w:cs="Times New Roman"/>
          <w:b/>
          <w:bCs/>
        </w:rPr>
        <w:t>Antidepressants</w:t>
      </w:r>
    </w:p>
    <w:p w14:paraId="02A1C174" w14:textId="77777777" w:rsidR="006744D5" w:rsidRPr="001411B5" w:rsidRDefault="006744D5" w:rsidP="006744D5">
      <w:pPr>
        <w:pStyle w:val="Bezmezer"/>
        <w:jc w:val="both"/>
        <w:rPr>
          <w:rFonts w:ascii="Times New Roman" w:hAnsi="Times New Roman" w:cs="Times New Roman"/>
        </w:rPr>
      </w:pPr>
    </w:p>
    <w:p w14:paraId="128740DB" w14:textId="77777777" w:rsidR="006744D5" w:rsidRPr="001411B5" w:rsidRDefault="006744D5" w:rsidP="006744D5">
      <w:pPr>
        <w:rPr>
          <w:rFonts w:ascii="Times New Roman" w:hAnsi="Times New Roman" w:cs="Times New Roman"/>
          <w:b/>
          <w:color w:val="000000"/>
          <w:lang w:val="en-GB"/>
        </w:rPr>
      </w:pPr>
      <w:r w:rsidRPr="001411B5">
        <w:rPr>
          <w:rFonts w:ascii="Times New Roman" w:hAnsi="Times New Roman" w:cs="Times New Roman"/>
          <w:b/>
          <w:color w:val="000000"/>
          <w:lang w:val="en-GB"/>
        </w:rPr>
        <w:br w:type="page"/>
      </w:r>
    </w:p>
    <w:p w14:paraId="69CFD080" w14:textId="77777777" w:rsidR="006744D5" w:rsidRPr="001411B5" w:rsidRDefault="006744D5" w:rsidP="006744D5">
      <w:pPr>
        <w:pStyle w:val="Bezmezer"/>
        <w:jc w:val="both"/>
        <w:rPr>
          <w:rFonts w:ascii="Times New Roman" w:hAnsi="Times New Roman" w:cs="Times New Roman"/>
          <w:b/>
          <w:bCs/>
        </w:rPr>
      </w:pPr>
      <w:r w:rsidRPr="001411B5">
        <w:rPr>
          <w:rFonts w:ascii="Times New Roman" w:hAnsi="Times New Roman" w:cs="Times New Roman"/>
          <w:b/>
          <w:bCs/>
        </w:rPr>
        <w:lastRenderedPageBreak/>
        <w:t>6. Paediatric haematology</w:t>
      </w:r>
    </w:p>
    <w:p w14:paraId="647E9F28" w14:textId="77777777" w:rsidR="006744D5" w:rsidRPr="001411B5" w:rsidRDefault="006744D5" w:rsidP="006744D5">
      <w:pPr>
        <w:pStyle w:val="Bezmezer"/>
        <w:jc w:val="both"/>
        <w:rPr>
          <w:rFonts w:ascii="Times New Roman" w:hAnsi="Times New Roman" w:cs="Times New Roman"/>
        </w:rPr>
      </w:pPr>
    </w:p>
    <w:p w14:paraId="68ACA782" w14:textId="77777777" w:rsidR="006744D5" w:rsidRPr="001411B5" w:rsidRDefault="006744D5" w:rsidP="00D14F62">
      <w:pPr>
        <w:pStyle w:val="Bezmezer"/>
        <w:numPr>
          <w:ilvl w:val="0"/>
          <w:numId w:val="305"/>
        </w:numPr>
        <w:jc w:val="both"/>
        <w:rPr>
          <w:rFonts w:ascii="Times New Roman" w:hAnsi="Times New Roman" w:cs="Times New Roman"/>
        </w:rPr>
      </w:pPr>
      <w:r w:rsidRPr="001411B5">
        <w:rPr>
          <w:rFonts w:ascii="Times New Roman" w:hAnsi="Times New Roman" w:cs="Times New Roman"/>
        </w:rPr>
        <w:t>A three-year-old boy with thrombocytopaenia of 15x10</w:t>
      </w:r>
      <w:r w:rsidRPr="001411B5">
        <w:rPr>
          <w:rFonts w:ascii="Times New Roman" w:hAnsi="Times New Roman" w:cs="Times New Roman"/>
          <w:vertAlign w:val="superscript"/>
        </w:rPr>
        <w:t>9</w:t>
      </w:r>
      <w:r w:rsidRPr="001411B5">
        <w:rPr>
          <w:rFonts w:ascii="Times New Roman" w:hAnsi="Times New Roman" w:cs="Times New Roman"/>
        </w:rPr>
        <w:t>/L following a viral infection:</w:t>
      </w:r>
    </w:p>
    <w:p w14:paraId="42A3083C" w14:textId="77777777" w:rsidR="006744D5" w:rsidRPr="001411B5" w:rsidRDefault="006744D5" w:rsidP="00D14F62">
      <w:pPr>
        <w:pStyle w:val="Bezmezer"/>
        <w:numPr>
          <w:ilvl w:val="0"/>
          <w:numId w:val="306"/>
        </w:numPr>
        <w:jc w:val="both"/>
        <w:rPr>
          <w:rFonts w:ascii="Times New Roman" w:hAnsi="Times New Roman" w:cs="Times New Roman"/>
        </w:rPr>
      </w:pPr>
      <w:r w:rsidRPr="001411B5">
        <w:rPr>
          <w:rFonts w:ascii="Times New Roman" w:hAnsi="Times New Roman" w:cs="Times New Roman"/>
        </w:rPr>
        <w:t>Is probably suffering from ITP. Further evaluation is not required, observation is sufficient</w:t>
      </w:r>
    </w:p>
    <w:p w14:paraId="037FAFC1" w14:textId="77777777" w:rsidR="006744D5" w:rsidRPr="001411B5" w:rsidRDefault="006744D5" w:rsidP="00D14F62">
      <w:pPr>
        <w:pStyle w:val="Bezmezer"/>
        <w:numPr>
          <w:ilvl w:val="0"/>
          <w:numId w:val="306"/>
        </w:numPr>
        <w:jc w:val="both"/>
        <w:rPr>
          <w:rFonts w:ascii="Times New Roman" w:hAnsi="Times New Roman" w:cs="Times New Roman"/>
        </w:rPr>
      </w:pPr>
      <w:r w:rsidRPr="001411B5">
        <w:rPr>
          <w:rFonts w:ascii="Times New Roman" w:hAnsi="Times New Roman" w:cs="Times New Roman"/>
        </w:rPr>
        <w:t>Is at a risk of intracranial haemorrhage. A transfusion of separated thrombocytes is indicated</w:t>
      </w:r>
    </w:p>
    <w:p w14:paraId="54863D4E" w14:textId="77777777" w:rsidR="006744D5" w:rsidRPr="001411B5" w:rsidRDefault="006744D5" w:rsidP="00D14F62">
      <w:pPr>
        <w:pStyle w:val="Bezmezer"/>
        <w:numPr>
          <w:ilvl w:val="0"/>
          <w:numId w:val="306"/>
        </w:numPr>
        <w:jc w:val="both"/>
        <w:rPr>
          <w:rFonts w:ascii="Times New Roman" w:hAnsi="Times New Roman" w:cs="Times New Roman"/>
          <w:b/>
        </w:rPr>
      </w:pPr>
      <w:r w:rsidRPr="001411B5">
        <w:rPr>
          <w:rFonts w:ascii="Times New Roman" w:hAnsi="Times New Roman" w:cs="Times New Roman"/>
          <w:b/>
        </w:rPr>
        <w:t>Is probably suffering from ITP. A full blood count with differential and basic biochemistry and immunology is indicated</w:t>
      </w:r>
    </w:p>
    <w:p w14:paraId="3CEAAA09" w14:textId="77777777" w:rsidR="006744D5" w:rsidRPr="001411B5" w:rsidRDefault="006744D5" w:rsidP="00D14F62">
      <w:pPr>
        <w:pStyle w:val="Bezmezer"/>
        <w:numPr>
          <w:ilvl w:val="0"/>
          <w:numId w:val="306"/>
        </w:numPr>
        <w:jc w:val="both"/>
        <w:rPr>
          <w:rFonts w:ascii="Times New Roman" w:hAnsi="Times New Roman" w:cs="Times New Roman"/>
          <w:b/>
        </w:rPr>
      </w:pPr>
      <w:r w:rsidRPr="001411B5">
        <w:rPr>
          <w:rFonts w:ascii="Times New Roman" w:hAnsi="Times New Roman" w:cs="Times New Roman"/>
          <w:b/>
        </w:rPr>
        <w:t>The decision of observation or treatment initiation is based on the presence of bleeding symptoms</w:t>
      </w:r>
    </w:p>
    <w:p w14:paraId="1189E6CD" w14:textId="77777777" w:rsidR="006744D5" w:rsidRPr="001411B5" w:rsidRDefault="006744D5" w:rsidP="006744D5">
      <w:pPr>
        <w:pStyle w:val="Bezmezer"/>
        <w:jc w:val="both"/>
        <w:rPr>
          <w:rFonts w:ascii="Times New Roman" w:hAnsi="Times New Roman" w:cs="Times New Roman"/>
          <w:b/>
        </w:rPr>
      </w:pPr>
    </w:p>
    <w:p w14:paraId="7267FD8B" w14:textId="77777777" w:rsidR="006744D5" w:rsidRPr="001411B5" w:rsidRDefault="006744D5" w:rsidP="00D14F62">
      <w:pPr>
        <w:pStyle w:val="Bezmezer"/>
        <w:numPr>
          <w:ilvl w:val="0"/>
          <w:numId w:val="305"/>
        </w:numPr>
        <w:jc w:val="both"/>
        <w:rPr>
          <w:rFonts w:ascii="Times New Roman" w:hAnsi="Times New Roman" w:cs="Times New Roman"/>
        </w:rPr>
      </w:pPr>
      <w:r w:rsidRPr="001411B5">
        <w:rPr>
          <w:rFonts w:ascii="Times New Roman" w:hAnsi="Times New Roman" w:cs="Times New Roman"/>
        </w:rPr>
        <w:t>ITP symptoms do not include:</w:t>
      </w:r>
    </w:p>
    <w:p w14:paraId="1A76AABF" w14:textId="77777777" w:rsidR="006744D5" w:rsidRPr="001411B5" w:rsidRDefault="006744D5" w:rsidP="00D14F62">
      <w:pPr>
        <w:pStyle w:val="Bezmezer"/>
        <w:numPr>
          <w:ilvl w:val="0"/>
          <w:numId w:val="307"/>
        </w:numPr>
        <w:jc w:val="both"/>
        <w:rPr>
          <w:rFonts w:ascii="Times New Roman" w:hAnsi="Times New Roman" w:cs="Times New Roman"/>
        </w:rPr>
      </w:pPr>
      <w:r w:rsidRPr="001411B5">
        <w:rPr>
          <w:rFonts w:ascii="Times New Roman" w:hAnsi="Times New Roman" w:cs="Times New Roman"/>
        </w:rPr>
        <w:t>Haematomas, petechiae and suffusion</w:t>
      </w:r>
    </w:p>
    <w:p w14:paraId="55810E91" w14:textId="77777777" w:rsidR="006744D5" w:rsidRPr="001411B5" w:rsidRDefault="006744D5" w:rsidP="00D14F62">
      <w:pPr>
        <w:pStyle w:val="Bezmezer"/>
        <w:numPr>
          <w:ilvl w:val="0"/>
          <w:numId w:val="307"/>
        </w:numPr>
        <w:jc w:val="both"/>
        <w:rPr>
          <w:rFonts w:ascii="Times New Roman" w:hAnsi="Times New Roman" w:cs="Times New Roman"/>
          <w:b/>
        </w:rPr>
      </w:pPr>
      <w:r w:rsidRPr="001411B5">
        <w:rPr>
          <w:rFonts w:ascii="Times New Roman" w:hAnsi="Times New Roman" w:cs="Times New Roman"/>
          <w:b/>
        </w:rPr>
        <w:t>Lymphadenopathy</w:t>
      </w:r>
    </w:p>
    <w:p w14:paraId="5318BED2" w14:textId="77777777" w:rsidR="006744D5" w:rsidRPr="001411B5" w:rsidRDefault="006744D5" w:rsidP="00D14F62">
      <w:pPr>
        <w:pStyle w:val="Bezmezer"/>
        <w:numPr>
          <w:ilvl w:val="0"/>
          <w:numId w:val="307"/>
        </w:numPr>
        <w:jc w:val="both"/>
        <w:rPr>
          <w:rFonts w:ascii="Times New Roman" w:hAnsi="Times New Roman" w:cs="Times New Roman"/>
        </w:rPr>
      </w:pPr>
      <w:r w:rsidRPr="001411B5">
        <w:rPr>
          <w:rFonts w:ascii="Times New Roman" w:hAnsi="Times New Roman" w:cs="Times New Roman"/>
        </w:rPr>
        <w:t>Mild splenomegaly</w:t>
      </w:r>
    </w:p>
    <w:p w14:paraId="775D5893" w14:textId="77777777" w:rsidR="006744D5" w:rsidRPr="001411B5" w:rsidRDefault="006744D5" w:rsidP="00D14F62">
      <w:pPr>
        <w:pStyle w:val="Bezmezer"/>
        <w:numPr>
          <w:ilvl w:val="0"/>
          <w:numId w:val="307"/>
        </w:numPr>
        <w:jc w:val="both"/>
        <w:rPr>
          <w:rFonts w:ascii="Times New Roman" w:hAnsi="Times New Roman" w:cs="Times New Roman"/>
          <w:b/>
        </w:rPr>
      </w:pPr>
      <w:r w:rsidRPr="001411B5">
        <w:rPr>
          <w:rFonts w:ascii="Times New Roman" w:hAnsi="Times New Roman" w:cs="Times New Roman"/>
          <w:b/>
        </w:rPr>
        <w:t>Fever with fatigue</w:t>
      </w:r>
    </w:p>
    <w:p w14:paraId="531BFAE2" w14:textId="77777777" w:rsidR="006744D5" w:rsidRPr="001411B5" w:rsidRDefault="006744D5" w:rsidP="006744D5">
      <w:pPr>
        <w:pStyle w:val="Bezmezer"/>
        <w:jc w:val="both"/>
        <w:rPr>
          <w:rFonts w:ascii="Times New Roman" w:hAnsi="Times New Roman" w:cs="Times New Roman"/>
        </w:rPr>
      </w:pPr>
    </w:p>
    <w:p w14:paraId="73749720" w14:textId="77777777" w:rsidR="006744D5" w:rsidRPr="001411B5" w:rsidRDefault="006744D5" w:rsidP="00D14F62">
      <w:pPr>
        <w:pStyle w:val="Bezmezer"/>
        <w:numPr>
          <w:ilvl w:val="0"/>
          <w:numId w:val="305"/>
        </w:numPr>
        <w:jc w:val="both"/>
        <w:rPr>
          <w:rFonts w:ascii="Times New Roman" w:hAnsi="Times New Roman" w:cs="Times New Roman"/>
        </w:rPr>
      </w:pPr>
      <w:r w:rsidRPr="001411B5">
        <w:rPr>
          <w:rFonts w:ascii="Times New Roman" w:hAnsi="Times New Roman" w:cs="Times New Roman"/>
        </w:rPr>
        <w:t>A newborn with thrombocytopaenia could have:</w:t>
      </w:r>
    </w:p>
    <w:p w14:paraId="5AD69D76" w14:textId="77777777" w:rsidR="006744D5" w:rsidRPr="001411B5" w:rsidRDefault="006744D5" w:rsidP="00D14F62">
      <w:pPr>
        <w:pStyle w:val="Bezmezer"/>
        <w:numPr>
          <w:ilvl w:val="0"/>
          <w:numId w:val="308"/>
        </w:numPr>
        <w:jc w:val="both"/>
        <w:rPr>
          <w:rFonts w:ascii="Times New Roman" w:hAnsi="Times New Roman" w:cs="Times New Roman"/>
          <w:b/>
        </w:rPr>
      </w:pPr>
      <w:r w:rsidRPr="001411B5">
        <w:rPr>
          <w:rFonts w:ascii="Times New Roman" w:hAnsi="Times New Roman" w:cs="Times New Roman"/>
          <w:b/>
        </w:rPr>
        <w:t>A mother with ITP</w:t>
      </w:r>
    </w:p>
    <w:p w14:paraId="76639500" w14:textId="77777777" w:rsidR="006744D5" w:rsidRPr="001411B5" w:rsidRDefault="006744D5" w:rsidP="00D14F62">
      <w:pPr>
        <w:pStyle w:val="Bezmezer"/>
        <w:numPr>
          <w:ilvl w:val="0"/>
          <w:numId w:val="308"/>
        </w:numPr>
        <w:jc w:val="both"/>
        <w:rPr>
          <w:rFonts w:ascii="Times New Roman" w:hAnsi="Times New Roman" w:cs="Times New Roman"/>
          <w:b/>
        </w:rPr>
      </w:pPr>
      <w:r w:rsidRPr="001411B5">
        <w:rPr>
          <w:rFonts w:ascii="Times New Roman" w:hAnsi="Times New Roman" w:cs="Times New Roman"/>
          <w:b/>
        </w:rPr>
        <w:t>Sepsis</w:t>
      </w:r>
    </w:p>
    <w:p w14:paraId="655818BC" w14:textId="77777777" w:rsidR="006744D5" w:rsidRPr="001411B5" w:rsidRDefault="006744D5" w:rsidP="00D14F62">
      <w:pPr>
        <w:pStyle w:val="Bezmezer"/>
        <w:numPr>
          <w:ilvl w:val="0"/>
          <w:numId w:val="308"/>
        </w:numPr>
        <w:jc w:val="both"/>
        <w:rPr>
          <w:rFonts w:ascii="Times New Roman" w:hAnsi="Times New Roman" w:cs="Times New Roman"/>
          <w:b/>
        </w:rPr>
      </w:pPr>
      <w:r w:rsidRPr="001411B5">
        <w:rPr>
          <w:rFonts w:ascii="Times New Roman" w:hAnsi="Times New Roman" w:cs="Times New Roman"/>
          <w:b/>
        </w:rPr>
        <w:t>Neonatal alloimmune thrombocytopaenia</w:t>
      </w:r>
    </w:p>
    <w:p w14:paraId="7FB9C853" w14:textId="77777777" w:rsidR="006744D5" w:rsidRPr="001411B5" w:rsidRDefault="006744D5" w:rsidP="00D14F62">
      <w:pPr>
        <w:pStyle w:val="Bezmezer"/>
        <w:numPr>
          <w:ilvl w:val="0"/>
          <w:numId w:val="308"/>
        </w:numPr>
        <w:jc w:val="both"/>
        <w:rPr>
          <w:rFonts w:ascii="Times New Roman" w:hAnsi="Times New Roman" w:cs="Times New Roman"/>
        </w:rPr>
      </w:pPr>
      <w:r w:rsidRPr="001411B5">
        <w:rPr>
          <w:rFonts w:ascii="Times New Roman" w:hAnsi="Times New Roman" w:cs="Times New Roman"/>
        </w:rPr>
        <w:t>Congenital hypothyroidism</w:t>
      </w:r>
    </w:p>
    <w:p w14:paraId="154704CD" w14:textId="77777777" w:rsidR="006744D5" w:rsidRPr="001411B5" w:rsidRDefault="006744D5" w:rsidP="006744D5">
      <w:pPr>
        <w:pStyle w:val="Bezmezer"/>
        <w:jc w:val="both"/>
        <w:rPr>
          <w:rFonts w:ascii="Times New Roman" w:hAnsi="Times New Roman" w:cs="Times New Roman"/>
        </w:rPr>
      </w:pPr>
    </w:p>
    <w:p w14:paraId="608FEEA2" w14:textId="77777777" w:rsidR="006744D5" w:rsidRPr="001411B5" w:rsidRDefault="006744D5" w:rsidP="00D14F62">
      <w:pPr>
        <w:pStyle w:val="Bezmezer"/>
        <w:numPr>
          <w:ilvl w:val="0"/>
          <w:numId w:val="305"/>
        </w:numPr>
        <w:jc w:val="both"/>
        <w:rPr>
          <w:rFonts w:ascii="Times New Roman" w:hAnsi="Times New Roman" w:cs="Times New Roman"/>
        </w:rPr>
      </w:pPr>
      <w:r w:rsidRPr="001411B5">
        <w:rPr>
          <w:rFonts w:ascii="Times New Roman" w:hAnsi="Times New Roman" w:cs="Times New Roman"/>
        </w:rPr>
        <w:t>Choose the correct statement(s) regarding haemophilia A:</w:t>
      </w:r>
    </w:p>
    <w:p w14:paraId="0CC2A59B" w14:textId="7A3E45CF" w:rsidR="006744D5" w:rsidRPr="001411B5" w:rsidRDefault="006744D5" w:rsidP="00D14F62">
      <w:pPr>
        <w:pStyle w:val="Bezmezer"/>
        <w:numPr>
          <w:ilvl w:val="0"/>
          <w:numId w:val="309"/>
        </w:numPr>
        <w:jc w:val="both"/>
        <w:rPr>
          <w:rFonts w:ascii="Times New Roman" w:hAnsi="Times New Roman" w:cs="Times New Roman"/>
          <w:b/>
        </w:rPr>
      </w:pPr>
      <w:r w:rsidRPr="001411B5">
        <w:rPr>
          <w:rFonts w:ascii="Times New Roman" w:hAnsi="Times New Roman" w:cs="Times New Roman"/>
          <w:b/>
        </w:rPr>
        <w:t>It affects males only</w:t>
      </w:r>
      <w:r w:rsidR="00166261" w:rsidRPr="001411B5">
        <w:rPr>
          <w:rFonts w:ascii="Times New Roman" w:hAnsi="Times New Roman" w:cs="Times New Roman"/>
          <w:b/>
        </w:rPr>
        <w:t>;</w:t>
      </w:r>
      <w:r w:rsidRPr="001411B5">
        <w:rPr>
          <w:rFonts w:ascii="Times New Roman" w:hAnsi="Times New Roman" w:cs="Times New Roman"/>
          <w:b/>
        </w:rPr>
        <w:t xml:space="preserve"> females are carriers but may have decreased blood level of factor VIII </w:t>
      </w:r>
    </w:p>
    <w:p w14:paraId="2257DC3D" w14:textId="77777777" w:rsidR="006744D5" w:rsidRPr="001411B5" w:rsidRDefault="006744D5" w:rsidP="00D14F62">
      <w:pPr>
        <w:pStyle w:val="Bezmezer"/>
        <w:numPr>
          <w:ilvl w:val="0"/>
          <w:numId w:val="309"/>
        </w:numPr>
        <w:jc w:val="both"/>
        <w:rPr>
          <w:rFonts w:ascii="Times New Roman" w:hAnsi="Times New Roman" w:cs="Times New Roman"/>
          <w:b/>
        </w:rPr>
      </w:pPr>
      <w:r w:rsidRPr="001411B5">
        <w:rPr>
          <w:rFonts w:ascii="Times New Roman" w:hAnsi="Times New Roman" w:cs="Times New Roman"/>
          <w:b/>
        </w:rPr>
        <w:t>The sons of a haemophilic father and a healthy mother would all be healthy</w:t>
      </w:r>
    </w:p>
    <w:p w14:paraId="1FA8DB17" w14:textId="77777777" w:rsidR="006744D5" w:rsidRPr="001411B5" w:rsidRDefault="006744D5" w:rsidP="00D14F62">
      <w:pPr>
        <w:pStyle w:val="Bezmezer"/>
        <w:numPr>
          <w:ilvl w:val="0"/>
          <w:numId w:val="309"/>
        </w:numPr>
        <w:jc w:val="both"/>
        <w:rPr>
          <w:rFonts w:ascii="Times New Roman" w:hAnsi="Times New Roman" w:cs="Times New Roman"/>
        </w:rPr>
      </w:pPr>
      <w:r w:rsidRPr="001411B5">
        <w:rPr>
          <w:rFonts w:ascii="Times New Roman" w:hAnsi="Times New Roman" w:cs="Times New Roman"/>
        </w:rPr>
        <w:t>Half of the daughters of a haemophilic father and a healthy mother are carries</w:t>
      </w:r>
    </w:p>
    <w:p w14:paraId="2BE9CD69" w14:textId="77777777" w:rsidR="006744D5" w:rsidRPr="001411B5" w:rsidRDefault="006744D5" w:rsidP="00D14F62">
      <w:pPr>
        <w:pStyle w:val="Bezmezer"/>
        <w:numPr>
          <w:ilvl w:val="0"/>
          <w:numId w:val="309"/>
        </w:numPr>
        <w:jc w:val="both"/>
        <w:rPr>
          <w:rFonts w:ascii="Times New Roman" w:hAnsi="Times New Roman" w:cs="Times New Roman"/>
        </w:rPr>
      </w:pPr>
      <w:r w:rsidRPr="001411B5">
        <w:rPr>
          <w:rFonts w:ascii="Times New Roman" w:hAnsi="Times New Roman" w:cs="Times New Roman"/>
        </w:rPr>
        <w:t>Is twice as frequent as haemophilia B</w:t>
      </w:r>
    </w:p>
    <w:p w14:paraId="4379F6A2" w14:textId="77777777" w:rsidR="006744D5" w:rsidRPr="001411B5" w:rsidRDefault="006744D5" w:rsidP="006744D5">
      <w:pPr>
        <w:pStyle w:val="Bezmezer"/>
        <w:jc w:val="both"/>
        <w:rPr>
          <w:rFonts w:ascii="Times New Roman" w:hAnsi="Times New Roman" w:cs="Times New Roman"/>
        </w:rPr>
      </w:pPr>
    </w:p>
    <w:p w14:paraId="38F77540" w14:textId="77777777" w:rsidR="006744D5" w:rsidRPr="001411B5" w:rsidRDefault="006744D5" w:rsidP="00D14F62">
      <w:pPr>
        <w:pStyle w:val="Bezmezer"/>
        <w:numPr>
          <w:ilvl w:val="0"/>
          <w:numId w:val="305"/>
        </w:numPr>
        <w:jc w:val="both"/>
        <w:rPr>
          <w:rFonts w:ascii="Times New Roman" w:hAnsi="Times New Roman" w:cs="Times New Roman"/>
        </w:rPr>
      </w:pPr>
      <w:r w:rsidRPr="001411B5">
        <w:rPr>
          <w:rFonts w:ascii="Times New Roman" w:hAnsi="Times New Roman" w:cs="Times New Roman"/>
        </w:rPr>
        <w:t>Von Willebrand disease:</w:t>
      </w:r>
    </w:p>
    <w:p w14:paraId="0859EE45" w14:textId="77777777" w:rsidR="006744D5" w:rsidRPr="001411B5" w:rsidRDefault="006744D5" w:rsidP="00D14F62">
      <w:pPr>
        <w:pStyle w:val="Bezmezer"/>
        <w:numPr>
          <w:ilvl w:val="0"/>
          <w:numId w:val="310"/>
        </w:numPr>
        <w:jc w:val="both"/>
        <w:rPr>
          <w:rFonts w:ascii="Times New Roman" w:hAnsi="Times New Roman" w:cs="Times New Roman"/>
          <w:b/>
        </w:rPr>
      </w:pPr>
      <w:r w:rsidRPr="001411B5">
        <w:rPr>
          <w:rFonts w:ascii="Times New Roman" w:hAnsi="Times New Roman" w:cs="Times New Roman"/>
          <w:b/>
        </w:rPr>
        <w:t>Is the most common inherited bleeding disorder</w:t>
      </w:r>
    </w:p>
    <w:p w14:paraId="7D16949F" w14:textId="77777777" w:rsidR="006744D5" w:rsidRPr="001411B5" w:rsidRDefault="006744D5" w:rsidP="00D14F62">
      <w:pPr>
        <w:pStyle w:val="Bezmezer"/>
        <w:numPr>
          <w:ilvl w:val="0"/>
          <w:numId w:val="310"/>
        </w:numPr>
        <w:jc w:val="both"/>
        <w:rPr>
          <w:rFonts w:ascii="Times New Roman" w:hAnsi="Times New Roman" w:cs="Times New Roman"/>
          <w:b/>
        </w:rPr>
      </w:pPr>
      <w:r w:rsidRPr="001411B5">
        <w:rPr>
          <w:rFonts w:ascii="Times New Roman" w:hAnsi="Times New Roman" w:cs="Times New Roman"/>
          <w:b/>
        </w:rPr>
        <w:t>Manifests mainly as mucosal bleeding</w:t>
      </w:r>
    </w:p>
    <w:p w14:paraId="66508382" w14:textId="77777777" w:rsidR="006744D5" w:rsidRPr="001411B5" w:rsidRDefault="006744D5" w:rsidP="00D14F62">
      <w:pPr>
        <w:pStyle w:val="Bezmezer"/>
        <w:numPr>
          <w:ilvl w:val="0"/>
          <w:numId w:val="310"/>
        </w:numPr>
        <w:jc w:val="both"/>
        <w:rPr>
          <w:rFonts w:ascii="Times New Roman" w:hAnsi="Times New Roman" w:cs="Times New Roman"/>
        </w:rPr>
      </w:pPr>
      <w:r w:rsidRPr="001411B5">
        <w:rPr>
          <w:rFonts w:ascii="Times New Roman" w:hAnsi="Times New Roman" w:cs="Times New Roman"/>
        </w:rPr>
        <w:t>Has a qualitative or quantitative defect of vWF. Prolongation of APTT is always present</w:t>
      </w:r>
    </w:p>
    <w:p w14:paraId="39D1F3DC" w14:textId="77777777" w:rsidR="006744D5" w:rsidRPr="001411B5" w:rsidRDefault="006744D5" w:rsidP="00D14F62">
      <w:pPr>
        <w:pStyle w:val="Bezmezer"/>
        <w:numPr>
          <w:ilvl w:val="0"/>
          <w:numId w:val="310"/>
        </w:numPr>
        <w:jc w:val="both"/>
        <w:rPr>
          <w:rFonts w:ascii="Times New Roman" w:hAnsi="Times New Roman" w:cs="Times New Roman"/>
        </w:rPr>
      </w:pPr>
      <w:r w:rsidRPr="001411B5">
        <w:rPr>
          <w:rFonts w:ascii="Times New Roman" w:hAnsi="Times New Roman" w:cs="Times New Roman"/>
        </w:rPr>
        <w:t xml:space="preserve">Is inherited as a gonosomal recessive trait </w:t>
      </w:r>
    </w:p>
    <w:p w14:paraId="46850C66" w14:textId="77777777" w:rsidR="006744D5" w:rsidRPr="001411B5" w:rsidRDefault="006744D5" w:rsidP="006744D5">
      <w:pPr>
        <w:pStyle w:val="Bezmezer"/>
        <w:jc w:val="both"/>
        <w:rPr>
          <w:rFonts w:ascii="Times New Roman" w:hAnsi="Times New Roman" w:cs="Times New Roman"/>
        </w:rPr>
      </w:pPr>
    </w:p>
    <w:p w14:paraId="793977D9" w14:textId="77777777" w:rsidR="006744D5" w:rsidRPr="001411B5" w:rsidRDefault="006744D5" w:rsidP="00D14F62">
      <w:pPr>
        <w:pStyle w:val="Bezmezer"/>
        <w:numPr>
          <w:ilvl w:val="0"/>
          <w:numId w:val="305"/>
        </w:numPr>
        <w:jc w:val="both"/>
        <w:rPr>
          <w:rFonts w:ascii="Times New Roman" w:hAnsi="Times New Roman" w:cs="Times New Roman"/>
        </w:rPr>
      </w:pPr>
      <w:r w:rsidRPr="001411B5">
        <w:rPr>
          <w:rFonts w:ascii="Times New Roman" w:hAnsi="Times New Roman" w:cs="Times New Roman"/>
        </w:rPr>
        <w:t>An 18-month-old toddler with the following results: WBC 16.2x10</w:t>
      </w:r>
      <w:r w:rsidRPr="001411B5">
        <w:rPr>
          <w:rFonts w:ascii="Times New Roman" w:hAnsi="Times New Roman" w:cs="Times New Roman"/>
          <w:vertAlign w:val="superscript"/>
        </w:rPr>
        <w:t>9</w:t>
      </w:r>
      <w:r w:rsidRPr="001411B5">
        <w:rPr>
          <w:rFonts w:ascii="Times New Roman" w:hAnsi="Times New Roman" w:cs="Times New Roman"/>
        </w:rPr>
        <w:t>/L, ANC 1.8x10</w:t>
      </w:r>
      <w:r w:rsidRPr="001411B5">
        <w:rPr>
          <w:rFonts w:ascii="Times New Roman" w:hAnsi="Times New Roman" w:cs="Times New Roman"/>
          <w:vertAlign w:val="superscript"/>
        </w:rPr>
        <w:t>9</w:t>
      </w:r>
      <w:r w:rsidRPr="001411B5">
        <w:rPr>
          <w:rFonts w:ascii="Times New Roman" w:hAnsi="Times New Roman" w:cs="Times New Roman"/>
        </w:rPr>
        <w:t>/L, HGB 112 g/L, MCV 74 fl and PLT 410x10</w:t>
      </w:r>
      <w:r w:rsidRPr="001411B5">
        <w:rPr>
          <w:rFonts w:ascii="Times New Roman" w:hAnsi="Times New Roman" w:cs="Times New Roman"/>
          <w:vertAlign w:val="superscript"/>
        </w:rPr>
        <w:t>9</w:t>
      </w:r>
      <w:r w:rsidRPr="001411B5">
        <w:rPr>
          <w:rFonts w:ascii="Times New Roman" w:hAnsi="Times New Roman" w:cs="Times New Roman"/>
        </w:rPr>
        <w:t>/L:</w:t>
      </w:r>
    </w:p>
    <w:p w14:paraId="2CB7B505" w14:textId="77777777" w:rsidR="006744D5" w:rsidRPr="001411B5" w:rsidRDefault="006744D5" w:rsidP="00D14F62">
      <w:pPr>
        <w:pStyle w:val="Bezmezer"/>
        <w:numPr>
          <w:ilvl w:val="0"/>
          <w:numId w:val="311"/>
        </w:numPr>
        <w:jc w:val="both"/>
        <w:rPr>
          <w:rFonts w:ascii="Times New Roman" w:hAnsi="Times New Roman" w:cs="Times New Roman"/>
        </w:rPr>
      </w:pPr>
      <w:r w:rsidRPr="001411B5">
        <w:rPr>
          <w:rFonts w:ascii="Times New Roman" w:hAnsi="Times New Roman" w:cs="Times New Roman"/>
        </w:rPr>
        <w:t>Has hypochromic anaemia</w:t>
      </w:r>
    </w:p>
    <w:p w14:paraId="1EA85DF4" w14:textId="77777777" w:rsidR="006744D5" w:rsidRPr="001411B5" w:rsidRDefault="006744D5" w:rsidP="00D14F62">
      <w:pPr>
        <w:pStyle w:val="Bezmezer"/>
        <w:numPr>
          <w:ilvl w:val="0"/>
          <w:numId w:val="311"/>
        </w:numPr>
        <w:jc w:val="both"/>
        <w:rPr>
          <w:rFonts w:ascii="Times New Roman" w:hAnsi="Times New Roman" w:cs="Times New Roman"/>
        </w:rPr>
      </w:pPr>
      <w:r w:rsidRPr="001411B5">
        <w:rPr>
          <w:rFonts w:ascii="Times New Roman" w:hAnsi="Times New Roman" w:cs="Times New Roman"/>
        </w:rPr>
        <w:t>Has both leucocytosis and thrombocytosis, a bacterial origin is likely</w:t>
      </w:r>
    </w:p>
    <w:p w14:paraId="3C292B03" w14:textId="77777777" w:rsidR="006744D5" w:rsidRPr="001411B5" w:rsidRDefault="006744D5" w:rsidP="00D14F62">
      <w:pPr>
        <w:pStyle w:val="Bezmezer"/>
        <w:numPr>
          <w:ilvl w:val="0"/>
          <w:numId w:val="311"/>
        </w:numPr>
        <w:jc w:val="both"/>
        <w:rPr>
          <w:rFonts w:ascii="Times New Roman" w:hAnsi="Times New Roman" w:cs="Times New Roman"/>
          <w:b/>
        </w:rPr>
      </w:pPr>
      <w:r w:rsidRPr="001411B5">
        <w:rPr>
          <w:rFonts w:ascii="Times New Roman" w:hAnsi="Times New Roman" w:cs="Times New Roman"/>
          <w:b/>
        </w:rPr>
        <w:t>Has an age-appropriate full blood count</w:t>
      </w:r>
    </w:p>
    <w:p w14:paraId="1263F5F9" w14:textId="77777777" w:rsidR="006744D5" w:rsidRPr="001411B5" w:rsidRDefault="006744D5" w:rsidP="00D14F62">
      <w:pPr>
        <w:pStyle w:val="Bezmezer"/>
        <w:numPr>
          <w:ilvl w:val="0"/>
          <w:numId w:val="311"/>
        </w:numPr>
        <w:jc w:val="both"/>
        <w:rPr>
          <w:rFonts w:ascii="Times New Roman" w:hAnsi="Times New Roman" w:cs="Times New Roman"/>
        </w:rPr>
      </w:pPr>
      <w:r w:rsidRPr="001411B5">
        <w:rPr>
          <w:rFonts w:ascii="Times New Roman" w:hAnsi="Times New Roman" w:cs="Times New Roman"/>
        </w:rPr>
        <w:t>Has thrombocytosis and should be treated with aspirin</w:t>
      </w:r>
    </w:p>
    <w:p w14:paraId="1FE009CE" w14:textId="77777777" w:rsidR="006744D5" w:rsidRPr="001411B5" w:rsidRDefault="006744D5" w:rsidP="006744D5">
      <w:pPr>
        <w:pStyle w:val="Bezmezer"/>
        <w:jc w:val="both"/>
        <w:rPr>
          <w:rFonts w:ascii="Times New Roman" w:hAnsi="Times New Roman" w:cs="Times New Roman"/>
        </w:rPr>
      </w:pPr>
    </w:p>
    <w:p w14:paraId="70E4EE16" w14:textId="77777777" w:rsidR="006744D5" w:rsidRPr="001411B5" w:rsidRDefault="006744D5" w:rsidP="00D14F62">
      <w:pPr>
        <w:pStyle w:val="Bezmezer"/>
        <w:numPr>
          <w:ilvl w:val="0"/>
          <w:numId w:val="305"/>
        </w:numPr>
        <w:jc w:val="both"/>
        <w:rPr>
          <w:rFonts w:ascii="Times New Roman" w:hAnsi="Times New Roman" w:cs="Times New Roman"/>
        </w:rPr>
      </w:pPr>
      <w:r w:rsidRPr="001411B5">
        <w:rPr>
          <w:rFonts w:ascii="Times New Roman" w:hAnsi="Times New Roman" w:cs="Times New Roman"/>
        </w:rPr>
        <w:t>A child with chronic benign neutropenia:</w:t>
      </w:r>
    </w:p>
    <w:p w14:paraId="198EC26C" w14:textId="77777777" w:rsidR="006744D5" w:rsidRPr="00C2357D" w:rsidRDefault="006744D5" w:rsidP="00D14F62">
      <w:pPr>
        <w:pStyle w:val="Bezmezer"/>
        <w:numPr>
          <w:ilvl w:val="0"/>
          <w:numId w:val="312"/>
        </w:numPr>
        <w:jc w:val="both"/>
        <w:rPr>
          <w:rFonts w:ascii="Times New Roman" w:hAnsi="Times New Roman" w:cs="Times New Roman"/>
          <w:b/>
          <w:bCs/>
        </w:rPr>
      </w:pPr>
      <w:r w:rsidRPr="00C2357D">
        <w:rPr>
          <w:rFonts w:ascii="Times New Roman" w:hAnsi="Times New Roman" w:cs="Times New Roman"/>
          <w:b/>
          <w:bCs/>
        </w:rPr>
        <w:t>Does not usually suffer from serious infections</w:t>
      </w:r>
    </w:p>
    <w:p w14:paraId="14C5699A" w14:textId="77777777" w:rsidR="006744D5" w:rsidRPr="00C2357D" w:rsidRDefault="006744D5" w:rsidP="00D14F62">
      <w:pPr>
        <w:pStyle w:val="Bezmezer"/>
        <w:numPr>
          <w:ilvl w:val="0"/>
          <w:numId w:val="312"/>
        </w:numPr>
        <w:jc w:val="both"/>
        <w:rPr>
          <w:rFonts w:ascii="Times New Roman" w:hAnsi="Times New Roman" w:cs="Times New Roman"/>
          <w:bCs/>
        </w:rPr>
      </w:pPr>
      <w:r w:rsidRPr="00C2357D">
        <w:rPr>
          <w:rFonts w:ascii="Times New Roman" w:hAnsi="Times New Roman" w:cs="Times New Roman"/>
          <w:bCs/>
        </w:rPr>
        <w:t>Should always undergo a bone marrow examination to exclude inborn agranulocytosis</w:t>
      </w:r>
    </w:p>
    <w:p w14:paraId="7470ED8B" w14:textId="77777777" w:rsidR="006744D5" w:rsidRPr="001411B5" w:rsidRDefault="006744D5" w:rsidP="00D14F62">
      <w:pPr>
        <w:pStyle w:val="Bezmezer"/>
        <w:numPr>
          <w:ilvl w:val="0"/>
          <w:numId w:val="312"/>
        </w:numPr>
        <w:jc w:val="both"/>
        <w:rPr>
          <w:rFonts w:ascii="Times New Roman" w:hAnsi="Times New Roman" w:cs="Times New Roman"/>
          <w:b/>
        </w:rPr>
      </w:pPr>
      <w:r w:rsidRPr="001411B5">
        <w:rPr>
          <w:rFonts w:ascii="Times New Roman" w:hAnsi="Times New Roman" w:cs="Times New Roman"/>
          <w:b/>
        </w:rPr>
        <w:t>Might have positive antibodies against granulocytes, spontaneous normalization in a few months’ time is possible</w:t>
      </w:r>
    </w:p>
    <w:p w14:paraId="2B55DAF8" w14:textId="77777777" w:rsidR="006744D5" w:rsidRPr="001411B5" w:rsidRDefault="006744D5" w:rsidP="00D14F62">
      <w:pPr>
        <w:pStyle w:val="Bezmezer"/>
        <w:numPr>
          <w:ilvl w:val="0"/>
          <w:numId w:val="312"/>
        </w:numPr>
        <w:jc w:val="both"/>
        <w:rPr>
          <w:rFonts w:ascii="Times New Roman" w:hAnsi="Times New Roman" w:cs="Times New Roman"/>
        </w:rPr>
      </w:pPr>
      <w:r w:rsidRPr="001411B5">
        <w:rPr>
          <w:rFonts w:ascii="Times New Roman" w:hAnsi="Times New Roman" w:cs="Times New Roman"/>
        </w:rPr>
        <w:t>Has an increased risk of both malignancies and autoimmune diseases in adulthood</w:t>
      </w:r>
    </w:p>
    <w:p w14:paraId="17BE1E1C" w14:textId="77777777" w:rsidR="006744D5" w:rsidRPr="001411B5" w:rsidRDefault="006744D5" w:rsidP="006744D5">
      <w:pPr>
        <w:pStyle w:val="Bezmezer"/>
        <w:jc w:val="both"/>
        <w:rPr>
          <w:rFonts w:ascii="Times New Roman" w:hAnsi="Times New Roman" w:cs="Times New Roman"/>
        </w:rPr>
      </w:pPr>
    </w:p>
    <w:p w14:paraId="7395CC9E" w14:textId="77777777" w:rsidR="006744D5" w:rsidRPr="001411B5" w:rsidRDefault="006744D5" w:rsidP="00D14F62">
      <w:pPr>
        <w:pStyle w:val="Bezmezer"/>
        <w:numPr>
          <w:ilvl w:val="0"/>
          <w:numId w:val="305"/>
        </w:numPr>
        <w:jc w:val="both"/>
        <w:rPr>
          <w:rFonts w:ascii="Times New Roman" w:hAnsi="Times New Roman" w:cs="Times New Roman"/>
        </w:rPr>
      </w:pPr>
      <w:r w:rsidRPr="001411B5">
        <w:rPr>
          <w:rFonts w:ascii="Times New Roman" w:hAnsi="Times New Roman" w:cs="Times New Roman"/>
        </w:rPr>
        <w:t>A febrile 1-month-old infant with an extensive pneumonia, neutropenia, ANC 0.2x10</w:t>
      </w:r>
      <w:r w:rsidRPr="001411B5">
        <w:rPr>
          <w:rFonts w:ascii="Times New Roman" w:hAnsi="Times New Roman" w:cs="Times New Roman"/>
          <w:vertAlign w:val="superscript"/>
        </w:rPr>
        <w:t>9</w:t>
      </w:r>
      <w:r w:rsidRPr="001411B5">
        <w:rPr>
          <w:rFonts w:ascii="Times New Roman" w:hAnsi="Times New Roman" w:cs="Times New Roman"/>
        </w:rPr>
        <w:t>/L and CRP 150 mg/L:</w:t>
      </w:r>
    </w:p>
    <w:p w14:paraId="54D7CF4B" w14:textId="77777777" w:rsidR="006744D5" w:rsidRPr="001411B5" w:rsidRDefault="006744D5" w:rsidP="00D14F62">
      <w:pPr>
        <w:pStyle w:val="Bezmezer"/>
        <w:numPr>
          <w:ilvl w:val="0"/>
          <w:numId w:val="313"/>
        </w:numPr>
        <w:jc w:val="both"/>
        <w:rPr>
          <w:rFonts w:ascii="Times New Roman" w:hAnsi="Times New Roman" w:cs="Times New Roman"/>
        </w:rPr>
      </w:pPr>
      <w:r w:rsidRPr="001411B5">
        <w:rPr>
          <w:rFonts w:ascii="Times New Roman" w:hAnsi="Times New Roman" w:cs="Times New Roman"/>
        </w:rPr>
        <w:t>Has a viral pneumonia and requires only symptomatic treatment</w:t>
      </w:r>
    </w:p>
    <w:p w14:paraId="763860DC" w14:textId="77777777" w:rsidR="006744D5" w:rsidRPr="001411B5" w:rsidRDefault="006744D5" w:rsidP="00D14F62">
      <w:pPr>
        <w:pStyle w:val="Bezmezer"/>
        <w:numPr>
          <w:ilvl w:val="0"/>
          <w:numId w:val="313"/>
        </w:numPr>
        <w:jc w:val="both"/>
        <w:rPr>
          <w:rFonts w:ascii="Times New Roman" w:hAnsi="Times New Roman" w:cs="Times New Roman"/>
          <w:b/>
        </w:rPr>
      </w:pPr>
      <w:r w:rsidRPr="001411B5">
        <w:rPr>
          <w:rFonts w:ascii="Times New Roman" w:hAnsi="Times New Roman" w:cs="Times New Roman"/>
          <w:b/>
        </w:rPr>
        <w:t>Requires antibiotics and G-CSF</w:t>
      </w:r>
    </w:p>
    <w:p w14:paraId="6BE8D859" w14:textId="77777777" w:rsidR="006744D5" w:rsidRPr="001411B5" w:rsidRDefault="006744D5" w:rsidP="00D14F62">
      <w:pPr>
        <w:pStyle w:val="Bezmezer"/>
        <w:numPr>
          <w:ilvl w:val="0"/>
          <w:numId w:val="313"/>
        </w:numPr>
        <w:jc w:val="both"/>
        <w:rPr>
          <w:rFonts w:ascii="Times New Roman" w:hAnsi="Times New Roman" w:cs="Times New Roman"/>
          <w:b/>
        </w:rPr>
      </w:pPr>
      <w:r w:rsidRPr="001411B5">
        <w:rPr>
          <w:rFonts w:ascii="Times New Roman" w:hAnsi="Times New Roman" w:cs="Times New Roman"/>
          <w:b/>
        </w:rPr>
        <w:t>Is suspected of having congenital neutropenia and requires a detailed investigation including bone marrow aspiration</w:t>
      </w:r>
    </w:p>
    <w:p w14:paraId="5EC0B50F" w14:textId="77777777" w:rsidR="006744D5" w:rsidRPr="001411B5" w:rsidRDefault="006744D5" w:rsidP="00D14F62">
      <w:pPr>
        <w:pStyle w:val="Bezmezer"/>
        <w:numPr>
          <w:ilvl w:val="0"/>
          <w:numId w:val="313"/>
        </w:numPr>
        <w:jc w:val="both"/>
        <w:rPr>
          <w:rFonts w:ascii="Times New Roman" w:hAnsi="Times New Roman" w:cs="Times New Roman"/>
        </w:rPr>
      </w:pPr>
      <w:r w:rsidRPr="001411B5">
        <w:rPr>
          <w:rFonts w:ascii="Times New Roman" w:hAnsi="Times New Roman" w:cs="Times New Roman"/>
        </w:rPr>
        <w:lastRenderedPageBreak/>
        <w:t>Requires oral antibiotics in regular doses. Should the condition recur, further studies are required.</w:t>
      </w:r>
    </w:p>
    <w:p w14:paraId="21EEDB7D" w14:textId="77777777" w:rsidR="006744D5" w:rsidRPr="001411B5" w:rsidRDefault="006744D5" w:rsidP="006744D5">
      <w:pPr>
        <w:pStyle w:val="Bezmezer"/>
        <w:jc w:val="both"/>
        <w:rPr>
          <w:rFonts w:ascii="Times New Roman" w:hAnsi="Times New Roman" w:cs="Times New Roman"/>
        </w:rPr>
      </w:pPr>
    </w:p>
    <w:p w14:paraId="6367187C" w14:textId="77777777" w:rsidR="006744D5" w:rsidRPr="001411B5" w:rsidRDefault="006744D5" w:rsidP="00D14F62">
      <w:pPr>
        <w:pStyle w:val="Bezmezer"/>
        <w:numPr>
          <w:ilvl w:val="0"/>
          <w:numId w:val="305"/>
        </w:numPr>
        <w:jc w:val="both"/>
        <w:rPr>
          <w:rFonts w:ascii="Times New Roman" w:hAnsi="Times New Roman" w:cs="Times New Roman"/>
        </w:rPr>
      </w:pPr>
      <w:r w:rsidRPr="001411B5">
        <w:rPr>
          <w:rFonts w:ascii="Times New Roman" w:hAnsi="Times New Roman" w:cs="Times New Roman"/>
        </w:rPr>
        <w:t>A newborn with a history of alloimmune anaemia due to Rh incompatibility necessitating repeated transfusions requires the following after the discharge from the neonatal unit:</w:t>
      </w:r>
    </w:p>
    <w:p w14:paraId="0523313B" w14:textId="77777777" w:rsidR="006744D5" w:rsidRPr="001411B5" w:rsidRDefault="006744D5" w:rsidP="00D14F62">
      <w:pPr>
        <w:pStyle w:val="Bezmezer"/>
        <w:numPr>
          <w:ilvl w:val="0"/>
          <w:numId w:val="314"/>
        </w:numPr>
        <w:jc w:val="both"/>
        <w:rPr>
          <w:rFonts w:ascii="Times New Roman" w:hAnsi="Times New Roman" w:cs="Times New Roman"/>
          <w:b/>
        </w:rPr>
      </w:pPr>
      <w:r w:rsidRPr="001411B5">
        <w:rPr>
          <w:rFonts w:ascii="Times New Roman" w:hAnsi="Times New Roman" w:cs="Times New Roman"/>
          <w:b/>
        </w:rPr>
        <w:t>A follow-up full blood count no later than 3-4 weeks from the last transfusion</w:t>
      </w:r>
    </w:p>
    <w:p w14:paraId="3224524A" w14:textId="77777777" w:rsidR="006744D5" w:rsidRPr="001411B5" w:rsidRDefault="006744D5" w:rsidP="00D14F62">
      <w:pPr>
        <w:pStyle w:val="Bezmezer"/>
        <w:numPr>
          <w:ilvl w:val="0"/>
          <w:numId w:val="314"/>
        </w:numPr>
        <w:jc w:val="both"/>
        <w:rPr>
          <w:rFonts w:ascii="Times New Roman" w:hAnsi="Times New Roman" w:cs="Times New Roman"/>
        </w:rPr>
      </w:pPr>
      <w:r w:rsidRPr="001411B5">
        <w:rPr>
          <w:rFonts w:ascii="Times New Roman" w:hAnsi="Times New Roman" w:cs="Times New Roman"/>
        </w:rPr>
        <w:t>A follow-up full blood count after 2 months</w:t>
      </w:r>
    </w:p>
    <w:p w14:paraId="3675C104" w14:textId="77777777" w:rsidR="006744D5" w:rsidRPr="001411B5" w:rsidRDefault="006744D5" w:rsidP="00D14F62">
      <w:pPr>
        <w:pStyle w:val="Bezmezer"/>
        <w:numPr>
          <w:ilvl w:val="0"/>
          <w:numId w:val="314"/>
        </w:numPr>
        <w:jc w:val="both"/>
        <w:rPr>
          <w:rFonts w:ascii="Times New Roman" w:hAnsi="Times New Roman" w:cs="Times New Roman"/>
        </w:rPr>
      </w:pPr>
      <w:r w:rsidRPr="001411B5">
        <w:rPr>
          <w:rFonts w:ascii="Times New Roman" w:hAnsi="Times New Roman" w:cs="Times New Roman"/>
        </w:rPr>
        <w:t>An initiation of iron supplementation</w:t>
      </w:r>
    </w:p>
    <w:p w14:paraId="5E7A9204" w14:textId="77777777" w:rsidR="006744D5" w:rsidRPr="001411B5" w:rsidRDefault="006744D5" w:rsidP="00D14F62">
      <w:pPr>
        <w:pStyle w:val="Bezmezer"/>
        <w:numPr>
          <w:ilvl w:val="0"/>
          <w:numId w:val="314"/>
        </w:numPr>
        <w:jc w:val="both"/>
        <w:rPr>
          <w:rFonts w:ascii="Times New Roman" w:hAnsi="Times New Roman" w:cs="Times New Roman"/>
        </w:rPr>
      </w:pPr>
      <w:r w:rsidRPr="001411B5">
        <w:rPr>
          <w:rFonts w:ascii="Times New Roman" w:hAnsi="Times New Roman" w:cs="Times New Roman"/>
        </w:rPr>
        <w:t>A further follow-up is not required, the issue was resolved by transfusions</w:t>
      </w:r>
    </w:p>
    <w:p w14:paraId="1F407BF2" w14:textId="77777777" w:rsidR="006744D5" w:rsidRPr="001411B5" w:rsidRDefault="006744D5" w:rsidP="006744D5">
      <w:pPr>
        <w:pStyle w:val="Bezmezer"/>
        <w:jc w:val="both"/>
        <w:rPr>
          <w:rFonts w:ascii="Times New Roman" w:hAnsi="Times New Roman" w:cs="Times New Roman"/>
        </w:rPr>
      </w:pPr>
    </w:p>
    <w:p w14:paraId="07DFBA40" w14:textId="77777777" w:rsidR="006744D5" w:rsidRPr="001411B5" w:rsidRDefault="006744D5" w:rsidP="00D14F62">
      <w:pPr>
        <w:pStyle w:val="Bezmezer"/>
        <w:numPr>
          <w:ilvl w:val="0"/>
          <w:numId w:val="305"/>
        </w:numPr>
        <w:jc w:val="both"/>
        <w:rPr>
          <w:rFonts w:ascii="Times New Roman" w:hAnsi="Times New Roman" w:cs="Times New Roman"/>
        </w:rPr>
      </w:pPr>
      <w:r w:rsidRPr="001411B5">
        <w:rPr>
          <w:rFonts w:ascii="Times New Roman" w:hAnsi="Times New Roman" w:cs="Times New Roman"/>
        </w:rPr>
        <w:t>A positive Coombs test may be found in:</w:t>
      </w:r>
    </w:p>
    <w:p w14:paraId="2CF8D9BB" w14:textId="77777777" w:rsidR="006744D5" w:rsidRPr="001411B5" w:rsidRDefault="006744D5" w:rsidP="00D14F62">
      <w:pPr>
        <w:pStyle w:val="Bezmezer"/>
        <w:numPr>
          <w:ilvl w:val="0"/>
          <w:numId w:val="315"/>
        </w:numPr>
        <w:jc w:val="both"/>
        <w:rPr>
          <w:rFonts w:ascii="Times New Roman" w:hAnsi="Times New Roman" w:cs="Times New Roman"/>
        </w:rPr>
      </w:pPr>
      <w:r w:rsidRPr="001411B5">
        <w:rPr>
          <w:rFonts w:ascii="Times New Roman" w:hAnsi="Times New Roman" w:cs="Times New Roman"/>
        </w:rPr>
        <w:t>Pyruvate kinase deficiency</w:t>
      </w:r>
    </w:p>
    <w:p w14:paraId="61C5A26A" w14:textId="77777777" w:rsidR="006744D5" w:rsidRPr="001411B5" w:rsidRDefault="006744D5" w:rsidP="00D14F62">
      <w:pPr>
        <w:pStyle w:val="Bezmezer"/>
        <w:numPr>
          <w:ilvl w:val="0"/>
          <w:numId w:val="315"/>
        </w:numPr>
        <w:jc w:val="both"/>
        <w:rPr>
          <w:rFonts w:ascii="Times New Roman" w:hAnsi="Times New Roman" w:cs="Times New Roman"/>
          <w:b/>
        </w:rPr>
      </w:pPr>
      <w:r w:rsidRPr="001411B5">
        <w:rPr>
          <w:rFonts w:ascii="Times New Roman" w:hAnsi="Times New Roman" w:cs="Times New Roman"/>
          <w:b/>
        </w:rPr>
        <w:t>Systemic lupus erythematosus</w:t>
      </w:r>
    </w:p>
    <w:p w14:paraId="75F4A149" w14:textId="77777777" w:rsidR="006744D5" w:rsidRPr="001411B5" w:rsidRDefault="006744D5" w:rsidP="00D14F62">
      <w:pPr>
        <w:pStyle w:val="Bezmezer"/>
        <w:numPr>
          <w:ilvl w:val="0"/>
          <w:numId w:val="315"/>
        </w:numPr>
        <w:jc w:val="both"/>
        <w:rPr>
          <w:rFonts w:ascii="Times New Roman" w:hAnsi="Times New Roman" w:cs="Times New Roman"/>
        </w:rPr>
      </w:pPr>
      <w:r w:rsidRPr="001411B5">
        <w:rPr>
          <w:rFonts w:ascii="Times New Roman" w:hAnsi="Times New Roman" w:cs="Times New Roman"/>
        </w:rPr>
        <w:t>Hereditary spherocytosis</w:t>
      </w:r>
    </w:p>
    <w:p w14:paraId="44DC531F" w14:textId="77777777" w:rsidR="006744D5" w:rsidRPr="001411B5" w:rsidRDefault="006744D5" w:rsidP="00D14F62">
      <w:pPr>
        <w:pStyle w:val="Bezmezer"/>
        <w:numPr>
          <w:ilvl w:val="0"/>
          <w:numId w:val="315"/>
        </w:numPr>
        <w:jc w:val="both"/>
        <w:rPr>
          <w:rFonts w:ascii="Times New Roman" w:hAnsi="Times New Roman" w:cs="Times New Roman"/>
          <w:b/>
        </w:rPr>
      </w:pPr>
      <w:r w:rsidRPr="001411B5">
        <w:rPr>
          <w:rFonts w:ascii="Times New Roman" w:hAnsi="Times New Roman" w:cs="Times New Roman"/>
          <w:b/>
        </w:rPr>
        <w:t>Autoimmune haemolytic anaemia</w:t>
      </w:r>
    </w:p>
    <w:p w14:paraId="536DB1CA" w14:textId="77777777" w:rsidR="006744D5" w:rsidRPr="001411B5" w:rsidRDefault="006744D5" w:rsidP="006744D5">
      <w:pPr>
        <w:pStyle w:val="Bezmezer"/>
        <w:jc w:val="both"/>
        <w:rPr>
          <w:rFonts w:ascii="Times New Roman" w:hAnsi="Times New Roman" w:cs="Times New Roman"/>
        </w:rPr>
      </w:pPr>
    </w:p>
    <w:p w14:paraId="324A70F2" w14:textId="77777777" w:rsidR="006744D5" w:rsidRPr="001411B5" w:rsidRDefault="006744D5" w:rsidP="00D14F62">
      <w:pPr>
        <w:pStyle w:val="Bezmezer"/>
        <w:numPr>
          <w:ilvl w:val="0"/>
          <w:numId w:val="305"/>
        </w:numPr>
        <w:jc w:val="both"/>
        <w:rPr>
          <w:rFonts w:ascii="Times New Roman" w:hAnsi="Times New Roman" w:cs="Times New Roman"/>
        </w:rPr>
      </w:pPr>
      <w:r w:rsidRPr="001411B5">
        <w:rPr>
          <w:rFonts w:ascii="Times New Roman" w:hAnsi="Times New Roman" w:cs="Times New Roman"/>
        </w:rPr>
        <w:t>A patient with hereditary spherocytosis is at risk of:</w:t>
      </w:r>
    </w:p>
    <w:p w14:paraId="6CDBB03B" w14:textId="77777777" w:rsidR="006744D5" w:rsidRPr="001411B5" w:rsidRDefault="006744D5" w:rsidP="00D14F62">
      <w:pPr>
        <w:pStyle w:val="Bezmezer"/>
        <w:numPr>
          <w:ilvl w:val="0"/>
          <w:numId w:val="316"/>
        </w:numPr>
        <w:jc w:val="both"/>
        <w:rPr>
          <w:rFonts w:ascii="Times New Roman" w:hAnsi="Times New Roman" w:cs="Times New Roman"/>
        </w:rPr>
      </w:pPr>
      <w:r w:rsidRPr="001411B5">
        <w:rPr>
          <w:rFonts w:ascii="Times New Roman" w:hAnsi="Times New Roman" w:cs="Times New Roman"/>
        </w:rPr>
        <w:t>Hemosiderosis</w:t>
      </w:r>
    </w:p>
    <w:p w14:paraId="4304A9BD" w14:textId="77777777" w:rsidR="006744D5" w:rsidRPr="001411B5" w:rsidRDefault="006744D5" w:rsidP="00D14F62">
      <w:pPr>
        <w:pStyle w:val="Bezmezer"/>
        <w:numPr>
          <w:ilvl w:val="0"/>
          <w:numId w:val="316"/>
        </w:numPr>
        <w:jc w:val="both"/>
        <w:rPr>
          <w:rFonts w:ascii="Times New Roman" w:hAnsi="Times New Roman" w:cs="Times New Roman"/>
          <w:b/>
        </w:rPr>
      </w:pPr>
      <w:r w:rsidRPr="001411B5">
        <w:rPr>
          <w:rFonts w:ascii="Times New Roman" w:hAnsi="Times New Roman" w:cs="Times New Roman"/>
          <w:b/>
        </w:rPr>
        <w:t>Aplastic crisis due to Parvovirus B19 infection</w:t>
      </w:r>
    </w:p>
    <w:p w14:paraId="24F09D7D" w14:textId="77777777" w:rsidR="006744D5" w:rsidRPr="001411B5" w:rsidRDefault="006744D5" w:rsidP="00D14F62">
      <w:pPr>
        <w:pStyle w:val="Bezmezer"/>
        <w:numPr>
          <w:ilvl w:val="0"/>
          <w:numId w:val="316"/>
        </w:numPr>
        <w:jc w:val="both"/>
        <w:rPr>
          <w:rFonts w:ascii="Times New Roman" w:hAnsi="Times New Roman" w:cs="Times New Roman"/>
          <w:b/>
        </w:rPr>
      </w:pPr>
      <w:r w:rsidRPr="001411B5">
        <w:rPr>
          <w:rFonts w:ascii="Times New Roman" w:hAnsi="Times New Roman" w:cs="Times New Roman"/>
          <w:b/>
        </w:rPr>
        <w:t>Biliary colic</w:t>
      </w:r>
    </w:p>
    <w:p w14:paraId="3DD6987B" w14:textId="77777777" w:rsidR="006744D5" w:rsidRPr="001411B5" w:rsidRDefault="006744D5" w:rsidP="00D14F62">
      <w:pPr>
        <w:pStyle w:val="Bezmezer"/>
        <w:numPr>
          <w:ilvl w:val="0"/>
          <w:numId w:val="316"/>
        </w:numPr>
        <w:jc w:val="both"/>
        <w:rPr>
          <w:rFonts w:ascii="Times New Roman" w:hAnsi="Times New Roman" w:cs="Times New Roman"/>
        </w:rPr>
      </w:pPr>
      <w:r w:rsidRPr="001411B5">
        <w:rPr>
          <w:rFonts w:ascii="Times New Roman" w:hAnsi="Times New Roman" w:cs="Times New Roman"/>
        </w:rPr>
        <w:t>Gradual progressive pancytopenia with hypersplenism</w:t>
      </w:r>
    </w:p>
    <w:p w14:paraId="6CA478E1" w14:textId="77777777" w:rsidR="006744D5" w:rsidRPr="001411B5" w:rsidRDefault="006744D5" w:rsidP="006744D5">
      <w:pPr>
        <w:pStyle w:val="Bezmezer"/>
        <w:jc w:val="both"/>
        <w:rPr>
          <w:rFonts w:ascii="Times New Roman" w:hAnsi="Times New Roman" w:cs="Times New Roman"/>
        </w:rPr>
      </w:pPr>
    </w:p>
    <w:p w14:paraId="7CBE338A" w14:textId="77777777" w:rsidR="006744D5" w:rsidRPr="001411B5" w:rsidRDefault="006744D5" w:rsidP="00D14F62">
      <w:pPr>
        <w:pStyle w:val="Bezmezer"/>
        <w:numPr>
          <w:ilvl w:val="0"/>
          <w:numId w:val="305"/>
        </w:numPr>
        <w:jc w:val="both"/>
        <w:rPr>
          <w:rFonts w:ascii="Times New Roman" w:hAnsi="Times New Roman" w:cs="Times New Roman"/>
        </w:rPr>
      </w:pPr>
      <w:r w:rsidRPr="001411B5">
        <w:rPr>
          <w:rFonts w:ascii="Times New Roman" w:hAnsi="Times New Roman" w:cs="Times New Roman"/>
        </w:rPr>
        <w:t>Vitamin K-dependent coagulation factors and inhibitors include:</w:t>
      </w:r>
    </w:p>
    <w:p w14:paraId="27CC333D" w14:textId="77777777" w:rsidR="006744D5" w:rsidRPr="001411B5" w:rsidRDefault="006744D5" w:rsidP="00D14F62">
      <w:pPr>
        <w:pStyle w:val="Bezmezer"/>
        <w:numPr>
          <w:ilvl w:val="0"/>
          <w:numId w:val="317"/>
        </w:numPr>
        <w:jc w:val="both"/>
        <w:rPr>
          <w:rFonts w:ascii="Times New Roman" w:hAnsi="Times New Roman" w:cs="Times New Roman"/>
        </w:rPr>
      </w:pPr>
      <w:r w:rsidRPr="001411B5">
        <w:rPr>
          <w:rFonts w:ascii="Times New Roman" w:hAnsi="Times New Roman" w:cs="Times New Roman"/>
        </w:rPr>
        <w:t>FII, FV, FVII, FIX, FX</w:t>
      </w:r>
    </w:p>
    <w:p w14:paraId="5FD6799C" w14:textId="77777777" w:rsidR="006744D5" w:rsidRPr="001411B5" w:rsidRDefault="006744D5" w:rsidP="00D14F62">
      <w:pPr>
        <w:pStyle w:val="Bezmezer"/>
        <w:numPr>
          <w:ilvl w:val="0"/>
          <w:numId w:val="317"/>
        </w:numPr>
        <w:jc w:val="both"/>
        <w:rPr>
          <w:rFonts w:ascii="Times New Roman" w:hAnsi="Times New Roman" w:cs="Times New Roman"/>
        </w:rPr>
      </w:pPr>
      <w:r w:rsidRPr="001411B5">
        <w:rPr>
          <w:rFonts w:ascii="Times New Roman" w:hAnsi="Times New Roman" w:cs="Times New Roman"/>
        </w:rPr>
        <w:t>FII, FVI, FVIII, FIX, FX</w:t>
      </w:r>
    </w:p>
    <w:p w14:paraId="42043654" w14:textId="77777777" w:rsidR="006744D5" w:rsidRPr="001411B5" w:rsidRDefault="006744D5" w:rsidP="00D14F62">
      <w:pPr>
        <w:pStyle w:val="Bezmezer"/>
        <w:numPr>
          <w:ilvl w:val="0"/>
          <w:numId w:val="317"/>
        </w:numPr>
        <w:jc w:val="both"/>
        <w:rPr>
          <w:rFonts w:ascii="Times New Roman" w:hAnsi="Times New Roman" w:cs="Times New Roman"/>
          <w:b/>
        </w:rPr>
      </w:pPr>
      <w:r w:rsidRPr="001411B5">
        <w:rPr>
          <w:rFonts w:ascii="Times New Roman" w:hAnsi="Times New Roman" w:cs="Times New Roman"/>
          <w:b/>
        </w:rPr>
        <w:t>FII, FVII, FIX, FX, PC and PS</w:t>
      </w:r>
    </w:p>
    <w:p w14:paraId="36A51A7E" w14:textId="77777777" w:rsidR="006744D5" w:rsidRPr="001411B5" w:rsidRDefault="006744D5" w:rsidP="00D14F62">
      <w:pPr>
        <w:pStyle w:val="Bezmezer"/>
        <w:numPr>
          <w:ilvl w:val="0"/>
          <w:numId w:val="317"/>
        </w:numPr>
        <w:jc w:val="both"/>
        <w:rPr>
          <w:rFonts w:ascii="Times New Roman" w:hAnsi="Times New Roman" w:cs="Times New Roman"/>
        </w:rPr>
      </w:pPr>
      <w:r w:rsidRPr="001411B5">
        <w:rPr>
          <w:rFonts w:ascii="Times New Roman" w:hAnsi="Times New Roman" w:cs="Times New Roman"/>
        </w:rPr>
        <w:t>FII, FVII, FIX, FX, AT, PC and PS</w:t>
      </w:r>
    </w:p>
    <w:p w14:paraId="76F635C7" w14:textId="77777777" w:rsidR="006744D5" w:rsidRPr="001411B5" w:rsidRDefault="006744D5" w:rsidP="006744D5">
      <w:pPr>
        <w:pStyle w:val="Bezmezer"/>
        <w:jc w:val="both"/>
        <w:rPr>
          <w:rFonts w:ascii="Times New Roman" w:hAnsi="Times New Roman" w:cs="Times New Roman"/>
        </w:rPr>
      </w:pPr>
    </w:p>
    <w:p w14:paraId="5E7A039C" w14:textId="77777777" w:rsidR="006744D5" w:rsidRPr="001411B5" w:rsidRDefault="006744D5" w:rsidP="00D14F62">
      <w:pPr>
        <w:pStyle w:val="Bezmezer"/>
        <w:numPr>
          <w:ilvl w:val="0"/>
          <w:numId w:val="305"/>
        </w:numPr>
        <w:jc w:val="both"/>
        <w:rPr>
          <w:rFonts w:ascii="Times New Roman" w:hAnsi="Times New Roman" w:cs="Times New Roman"/>
        </w:rPr>
      </w:pPr>
      <w:r w:rsidRPr="001411B5">
        <w:rPr>
          <w:rFonts w:ascii="Times New Roman" w:hAnsi="Times New Roman" w:cs="Times New Roman"/>
        </w:rPr>
        <w:t>A girl, whose father passed away at the age of 45 years due to pulmonary embolism, requests hormonal contraception:</w:t>
      </w:r>
    </w:p>
    <w:p w14:paraId="09E95C4E" w14:textId="77777777" w:rsidR="006744D5" w:rsidRPr="001411B5" w:rsidRDefault="006744D5" w:rsidP="00D14F62">
      <w:pPr>
        <w:pStyle w:val="Bezmezer"/>
        <w:numPr>
          <w:ilvl w:val="0"/>
          <w:numId w:val="318"/>
        </w:numPr>
        <w:jc w:val="both"/>
        <w:rPr>
          <w:rFonts w:ascii="Times New Roman" w:hAnsi="Times New Roman" w:cs="Times New Roman"/>
        </w:rPr>
      </w:pPr>
      <w:r w:rsidRPr="001411B5">
        <w:rPr>
          <w:rFonts w:ascii="Times New Roman" w:hAnsi="Times New Roman" w:cs="Times New Roman"/>
        </w:rPr>
        <w:t>May use any hormonal medicaments</w:t>
      </w:r>
    </w:p>
    <w:p w14:paraId="5886CDA3" w14:textId="77777777" w:rsidR="006744D5" w:rsidRPr="001411B5" w:rsidRDefault="006744D5" w:rsidP="00D14F62">
      <w:pPr>
        <w:pStyle w:val="Bezmezer"/>
        <w:numPr>
          <w:ilvl w:val="0"/>
          <w:numId w:val="318"/>
        </w:numPr>
        <w:jc w:val="both"/>
        <w:rPr>
          <w:rFonts w:ascii="Times New Roman" w:hAnsi="Times New Roman" w:cs="Times New Roman"/>
        </w:rPr>
      </w:pPr>
      <w:r w:rsidRPr="001411B5">
        <w:rPr>
          <w:rFonts w:ascii="Times New Roman" w:hAnsi="Times New Roman" w:cs="Times New Roman"/>
        </w:rPr>
        <w:t>Can only receive a non-hormonal intrauterine device</w:t>
      </w:r>
    </w:p>
    <w:p w14:paraId="06333A5B" w14:textId="77777777" w:rsidR="006744D5" w:rsidRPr="001411B5" w:rsidRDefault="006744D5" w:rsidP="00D14F62">
      <w:pPr>
        <w:pStyle w:val="Bezmezer"/>
        <w:numPr>
          <w:ilvl w:val="0"/>
          <w:numId w:val="318"/>
        </w:numPr>
        <w:jc w:val="both"/>
        <w:rPr>
          <w:rFonts w:ascii="Times New Roman" w:hAnsi="Times New Roman" w:cs="Times New Roman"/>
          <w:b/>
        </w:rPr>
      </w:pPr>
      <w:r w:rsidRPr="001411B5">
        <w:rPr>
          <w:rFonts w:ascii="Times New Roman" w:hAnsi="Times New Roman" w:cs="Times New Roman"/>
          <w:b/>
        </w:rPr>
        <w:t>Must have the thrombophilic markers evaluated, decision on the usage of hormonal contraception would be based on the results</w:t>
      </w:r>
    </w:p>
    <w:p w14:paraId="40F781FF" w14:textId="42091B32" w:rsidR="006744D5" w:rsidRPr="001411B5" w:rsidRDefault="006744D5" w:rsidP="00D14F62">
      <w:pPr>
        <w:pStyle w:val="Bezmezer"/>
        <w:numPr>
          <w:ilvl w:val="0"/>
          <w:numId w:val="318"/>
        </w:numPr>
        <w:jc w:val="both"/>
        <w:rPr>
          <w:rFonts w:ascii="Times New Roman" w:hAnsi="Times New Roman" w:cs="Times New Roman"/>
          <w:b/>
        </w:rPr>
      </w:pPr>
      <w:r w:rsidRPr="001411B5">
        <w:rPr>
          <w:rFonts w:ascii="Times New Roman" w:hAnsi="Times New Roman" w:cs="Times New Roman"/>
        </w:rPr>
        <w:t xml:space="preserve">Evaluation of the presence of Leiden and prothrombin mutation is sufficient, further evaluation is </w:t>
      </w:r>
      <w:r w:rsidR="006553C2" w:rsidRPr="001411B5">
        <w:rPr>
          <w:rFonts w:ascii="Times New Roman" w:hAnsi="Times New Roman" w:cs="Times New Roman"/>
        </w:rPr>
        <w:t>unnecessary</w:t>
      </w:r>
    </w:p>
    <w:p w14:paraId="0C8BF3C6" w14:textId="4F0F4142" w:rsidR="009C3751" w:rsidRPr="001411B5" w:rsidRDefault="009C3751">
      <w:pPr>
        <w:rPr>
          <w:rFonts w:ascii="Times New Roman" w:hAnsi="Times New Roman" w:cs="Times New Roman"/>
          <w:lang w:val="en-GB"/>
        </w:rPr>
      </w:pPr>
      <w:r w:rsidRPr="001411B5">
        <w:rPr>
          <w:rFonts w:ascii="Times New Roman" w:hAnsi="Times New Roman" w:cs="Times New Roman"/>
          <w:lang w:val="en-GB"/>
        </w:rPr>
        <w:br w:type="page"/>
      </w:r>
    </w:p>
    <w:p w14:paraId="111EEC9F" w14:textId="7242ED06" w:rsidR="00FB629F" w:rsidRPr="001411B5" w:rsidRDefault="00FB629F" w:rsidP="006744D5">
      <w:pPr>
        <w:spacing w:after="0" w:line="240" w:lineRule="auto"/>
        <w:contextualSpacing/>
        <w:rPr>
          <w:rFonts w:ascii="Times New Roman" w:hAnsi="Times New Roman" w:cs="Times New Roman"/>
          <w:b/>
          <w:bCs/>
          <w:lang w:val="en-GB"/>
        </w:rPr>
      </w:pPr>
      <w:r w:rsidRPr="001411B5">
        <w:rPr>
          <w:rFonts w:ascii="Times New Roman" w:hAnsi="Times New Roman" w:cs="Times New Roman"/>
          <w:b/>
          <w:bCs/>
          <w:lang w:val="en-GB"/>
        </w:rPr>
        <w:lastRenderedPageBreak/>
        <w:t xml:space="preserve">7. </w:t>
      </w:r>
      <w:r w:rsidR="00F5549E" w:rsidRPr="001411B5">
        <w:rPr>
          <w:rFonts w:ascii="Times New Roman" w:hAnsi="Times New Roman" w:cs="Times New Roman"/>
          <w:b/>
          <w:bCs/>
          <w:lang w:val="en-GB"/>
        </w:rPr>
        <w:t>Paediatric</w:t>
      </w:r>
      <w:r w:rsidRPr="001411B5">
        <w:rPr>
          <w:rFonts w:ascii="Times New Roman" w:hAnsi="Times New Roman" w:cs="Times New Roman"/>
          <w:b/>
          <w:bCs/>
          <w:lang w:val="en-GB"/>
        </w:rPr>
        <w:t xml:space="preserve"> cardiology</w:t>
      </w:r>
    </w:p>
    <w:p w14:paraId="6A6837C5" w14:textId="77777777" w:rsidR="00FB629F" w:rsidRPr="001411B5" w:rsidRDefault="00FB629F" w:rsidP="00FB629F">
      <w:pPr>
        <w:pStyle w:val="Odstavecseseznamem"/>
        <w:spacing w:after="0" w:line="240" w:lineRule="auto"/>
        <w:rPr>
          <w:rFonts w:ascii="Times New Roman" w:hAnsi="Times New Roman" w:cs="Times New Roman"/>
          <w:b/>
          <w:bCs/>
          <w:lang w:val="en-GB"/>
        </w:rPr>
      </w:pPr>
    </w:p>
    <w:p w14:paraId="3B30809F" w14:textId="77777777" w:rsidR="00FB629F" w:rsidRPr="001411B5" w:rsidRDefault="00FB629F" w:rsidP="00D14F62">
      <w:pPr>
        <w:pStyle w:val="Odstavecseseznamem"/>
        <w:numPr>
          <w:ilvl w:val="0"/>
          <w:numId w:val="319"/>
        </w:numPr>
        <w:spacing w:after="0" w:line="240" w:lineRule="auto"/>
        <w:ind w:left="426"/>
        <w:rPr>
          <w:rFonts w:ascii="Times New Roman" w:hAnsi="Times New Roman" w:cs="Times New Roman"/>
          <w:lang w:val="en-GB"/>
        </w:rPr>
      </w:pPr>
      <w:r w:rsidRPr="001411B5">
        <w:rPr>
          <w:rFonts w:ascii="Times New Roman" w:hAnsi="Times New Roman" w:cs="Times New Roman"/>
          <w:lang w:val="en-GB"/>
        </w:rPr>
        <w:t xml:space="preserve">During physiologic pregnancy prenatal echocardiography of the foetus is being performed:  </w:t>
      </w:r>
    </w:p>
    <w:p w14:paraId="2D6944C5" w14:textId="77777777" w:rsidR="00FB629F" w:rsidRPr="001411B5" w:rsidRDefault="00FB629F" w:rsidP="00D14F62">
      <w:pPr>
        <w:pStyle w:val="Odstavecseseznamem"/>
        <w:numPr>
          <w:ilvl w:val="0"/>
          <w:numId w:val="320"/>
        </w:numPr>
        <w:spacing w:after="0" w:line="240" w:lineRule="auto"/>
        <w:ind w:left="709"/>
        <w:rPr>
          <w:rFonts w:ascii="Times New Roman" w:hAnsi="Times New Roman" w:cs="Times New Roman"/>
          <w:b/>
          <w:bCs/>
          <w:lang w:val="en-GB"/>
        </w:rPr>
      </w:pPr>
      <w:r w:rsidRPr="001411B5">
        <w:rPr>
          <w:rFonts w:ascii="Times New Roman" w:hAnsi="Times New Roman" w:cs="Times New Roman"/>
          <w:b/>
          <w:bCs/>
          <w:lang w:val="en-GB"/>
        </w:rPr>
        <w:t xml:space="preserve">1x </w:t>
      </w:r>
    </w:p>
    <w:p w14:paraId="3A80070B" w14:textId="77777777" w:rsidR="00FB629F" w:rsidRPr="001411B5" w:rsidRDefault="00FB629F" w:rsidP="00D14F62">
      <w:pPr>
        <w:pStyle w:val="Odstavecseseznamem"/>
        <w:numPr>
          <w:ilvl w:val="0"/>
          <w:numId w:val="320"/>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 xml:space="preserve">2x </w:t>
      </w:r>
    </w:p>
    <w:p w14:paraId="5C9B03CA" w14:textId="77777777" w:rsidR="00FB629F" w:rsidRPr="001411B5" w:rsidRDefault="00FB629F" w:rsidP="00D14F62">
      <w:pPr>
        <w:pStyle w:val="Odstavecseseznamem"/>
        <w:numPr>
          <w:ilvl w:val="0"/>
          <w:numId w:val="320"/>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 xml:space="preserve">3x </w:t>
      </w:r>
    </w:p>
    <w:p w14:paraId="41ED5192" w14:textId="77777777" w:rsidR="00FB629F" w:rsidRPr="001411B5" w:rsidRDefault="00FB629F" w:rsidP="00D14F62">
      <w:pPr>
        <w:pStyle w:val="Odstavecseseznamem"/>
        <w:numPr>
          <w:ilvl w:val="0"/>
          <w:numId w:val="320"/>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4x</w:t>
      </w:r>
    </w:p>
    <w:p w14:paraId="485F2B2D" w14:textId="77777777" w:rsidR="00FB629F" w:rsidRPr="001411B5" w:rsidRDefault="00FB629F" w:rsidP="00FB629F">
      <w:pPr>
        <w:pStyle w:val="Odstavecseseznamem"/>
        <w:spacing w:after="0" w:line="240" w:lineRule="auto"/>
        <w:ind w:left="1080"/>
        <w:rPr>
          <w:rFonts w:ascii="Times New Roman" w:hAnsi="Times New Roman" w:cs="Times New Roman"/>
          <w:lang w:val="en-GB"/>
        </w:rPr>
      </w:pPr>
    </w:p>
    <w:p w14:paraId="06082EB9" w14:textId="1277FC5B" w:rsidR="00FB629F" w:rsidRPr="001411B5" w:rsidRDefault="00FB629F" w:rsidP="00D14F62">
      <w:pPr>
        <w:pStyle w:val="Odstavecseseznamem"/>
        <w:numPr>
          <w:ilvl w:val="0"/>
          <w:numId w:val="319"/>
        </w:numPr>
        <w:spacing w:after="0" w:line="240" w:lineRule="auto"/>
        <w:ind w:left="426"/>
        <w:rPr>
          <w:rFonts w:ascii="Times New Roman" w:hAnsi="Times New Roman" w:cs="Times New Roman"/>
          <w:lang w:val="en-GB"/>
        </w:rPr>
      </w:pPr>
      <w:r w:rsidRPr="001411B5">
        <w:rPr>
          <w:rFonts w:ascii="Times New Roman" w:hAnsi="Times New Roman" w:cs="Times New Roman"/>
          <w:lang w:val="en-GB"/>
        </w:rPr>
        <w:t>A critical congenital heart disease in CR is annually detected in:</w:t>
      </w:r>
    </w:p>
    <w:p w14:paraId="12C193EB" w14:textId="77777777" w:rsidR="00FB629F" w:rsidRPr="001411B5" w:rsidRDefault="00FB629F" w:rsidP="00D14F62">
      <w:pPr>
        <w:pStyle w:val="Odstavecseseznamem"/>
        <w:numPr>
          <w:ilvl w:val="0"/>
          <w:numId w:val="321"/>
        </w:numPr>
        <w:spacing w:after="0" w:line="240" w:lineRule="auto"/>
        <w:ind w:left="709"/>
        <w:rPr>
          <w:rFonts w:ascii="Times New Roman" w:hAnsi="Times New Roman" w:cs="Times New Roman"/>
          <w:b/>
          <w:bCs/>
          <w:lang w:val="en-GB"/>
        </w:rPr>
      </w:pPr>
      <w:r w:rsidRPr="001411B5">
        <w:rPr>
          <w:rFonts w:ascii="Times New Roman" w:hAnsi="Times New Roman" w:cs="Times New Roman"/>
          <w:b/>
          <w:bCs/>
          <w:lang w:val="en-GB"/>
        </w:rPr>
        <w:t>200 - 300 neonates</w:t>
      </w:r>
    </w:p>
    <w:p w14:paraId="275468A1" w14:textId="77777777" w:rsidR="00FB629F" w:rsidRPr="001411B5" w:rsidRDefault="00FB629F" w:rsidP="00D14F62">
      <w:pPr>
        <w:pStyle w:val="Odstavecseseznamem"/>
        <w:numPr>
          <w:ilvl w:val="0"/>
          <w:numId w:val="321"/>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800 - 900 neonates</w:t>
      </w:r>
    </w:p>
    <w:p w14:paraId="6C3EB330" w14:textId="77777777" w:rsidR="00FB629F" w:rsidRPr="001411B5" w:rsidRDefault="00FB629F" w:rsidP="00D14F62">
      <w:pPr>
        <w:pStyle w:val="Odstavecseseznamem"/>
        <w:numPr>
          <w:ilvl w:val="0"/>
          <w:numId w:val="321"/>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1500 - 1600 neonates</w:t>
      </w:r>
    </w:p>
    <w:p w14:paraId="3C6D3C50" w14:textId="77777777" w:rsidR="00FB629F" w:rsidRPr="001411B5" w:rsidRDefault="00FB629F" w:rsidP="00D14F62">
      <w:pPr>
        <w:pStyle w:val="Odstavecseseznamem"/>
        <w:numPr>
          <w:ilvl w:val="0"/>
          <w:numId w:val="321"/>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2000 neonates</w:t>
      </w:r>
    </w:p>
    <w:p w14:paraId="45AF96EA" w14:textId="77777777" w:rsidR="00FB629F" w:rsidRPr="001411B5" w:rsidRDefault="00FB629F" w:rsidP="00FB629F">
      <w:pPr>
        <w:pStyle w:val="Odstavecseseznamem"/>
        <w:spacing w:after="0" w:line="240" w:lineRule="auto"/>
        <w:ind w:left="1080"/>
        <w:rPr>
          <w:rFonts w:ascii="Times New Roman" w:hAnsi="Times New Roman" w:cs="Times New Roman"/>
          <w:lang w:val="en-GB"/>
        </w:rPr>
      </w:pPr>
    </w:p>
    <w:p w14:paraId="7C3D5E47" w14:textId="77777777" w:rsidR="00FB629F" w:rsidRPr="001411B5" w:rsidRDefault="00FB629F" w:rsidP="00D14F62">
      <w:pPr>
        <w:pStyle w:val="Odstavecseseznamem"/>
        <w:numPr>
          <w:ilvl w:val="0"/>
          <w:numId w:val="319"/>
        </w:numPr>
        <w:spacing w:after="0" w:line="240" w:lineRule="auto"/>
        <w:ind w:left="426"/>
        <w:rPr>
          <w:rFonts w:ascii="Times New Roman" w:hAnsi="Times New Roman" w:cs="Times New Roman"/>
          <w:lang w:val="en-GB"/>
        </w:rPr>
      </w:pPr>
      <w:r w:rsidRPr="001411B5">
        <w:rPr>
          <w:rFonts w:ascii="Times New Roman" w:hAnsi="Times New Roman" w:cs="Times New Roman"/>
          <w:lang w:val="en-GB"/>
        </w:rPr>
        <w:t>Ductus-dependent critical congenital heart diseases may manifest:</w:t>
      </w:r>
    </w:p>
    <w:p w14:paraId="7292C1BE" w14:textId="77777777" w:rsidR="00FB629F" w:rsidRPr="001411B5" w:rsidRDefault="00FB629F" w:rsidP="00D14F62">
      <w:pPr>
        <w:pStyle w:val="Odstavecseseznamem"/>
        <w:numPr>
          <w:ilvl w:val="0"/>
          <w:numId w:val="322"/>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Immediately after birth</w:t>
      </w:r>
    </w:p>
    <w:p w14:paraId="031F8320" w14:textId="77777777" w:rsidR="00FB629F" w:rsidRPr="001411B5" w:rsidRDefault="00FB629F" w:rsidP="00D14F62">
      <w:pPr>
        <w:pStyle w:val="Odstavecseseznamem"/>
        <w:numPr>
          <w:ilvl w:val="0"/>
          <w:numId w:val="322"/>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During the first hours of life</w:t>
      </w:r>
    </w:p>
    <w:p w14:paraId="6AF601B8" w14:textId="77777777" w:rsidR="00FB629F" w:rsidRPr="001411B5" w:rsidRDefault="00FB629F" w:rsidP="00D14F62">
      <w:pPr>
        <w:pStyle w:val="Odstavecseseznamem"/>
        <w:numPr>
          <w:ilvl w:val="0"/>
          <w:numId w:val="322"/>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During the first week of life</w:t>
      </w:r>
    </w:p>
    <w:p w14:paraId="7AACD84B" w14:textId="77777777" w:rsidR="00FB629F" w:rsidRPr="001411B5" w:rsidRDefault="00FB629F" w:rsidP="00D14F62">
      <w:pPr>
        <w:pStyle w:val="Odstavecseseznamem"/>
        <w:numPr>
          <w:ilvl w:val="0"/>
          <w:numId w:val="322"/>
        </w:numPr>
        <w:spacing w:after="0" w:line="240" w:lineRule="auto"/>
        <w:ind w:left="709"/>
        <w:rPr>
          <w:rFonts w:ascii="Times New Roman" w:hAnsi="Times New Roman" w:cs="Times New Roman"/>
          <w:b/>
          <w:bCs/>
          <w:lang w:val="en-GB"/>
        </w:rPr>
      </w:pPr>
      <w:r w:rsidRPr="001411B5">
        <w:rPr>
          <w:rFonts w:ascii="Times New Roman" w:hAnsi="Times New Roman" w:cs="Times New Roman"/>
          <w:b/>
          <w:bCs/>
          <w:lang w:val="en-GB"/>
        </w:rPr>
        <w:t>All answers are correct</w:t>
      </w:r>
    </w:p>
    <w:p w14:paraId="53F2AE1B" w14:textId="77777777" w:rsidR="00FB629F" w:rsidRPr="001411B5" w:rsidRDefault="00FB629F" w:rsidP="00FB629F">
      <w:pPr>
        <w:pStyle w:val="Odstavecseseznamem"/>
        <w:spacing w:after="0" w:line="240" w:lineRule="auto"/>
        <w:ind w:left="1080"/>
        <w:rPr>
          <w:rFonts w:ascii="Times New Roman" w:hAnsi="Times New Roman" w:cs="Times New Roman"/>
          <w:b/>
          <w:bCs/>
          <w:lang w:val="en-GB"/>
        </w:rPr>
      </w:pPr>
    </w:p>
    <w:p w14:paraId="200E1B33" w14:textId="77777777" w:rsidR="00FB629F" w:rsidRPr="001411B5" w:rsidRDefault="00FB629F" w:rsidP="00D14F62">
      <w:pPr>
        <w:pStyle w:val="Odstavecseseznamem"/>
        <w:numPr>
          <w:ilvl w:val="0"/>
          <w:numId w:val="319"/>
        </w:numPr>
        <w:spacing w:after="0" w:line="240" w:lineRule="auto"/>
        <w:ind w:left="426"/>
        <w:rPr>
          <w:rFonts w:ascii="Times New Roman" w:hAnsi="Times New Roman" w:cs="Times New Roman"/>
          <w:lang w:val="en-GB"/>
        </w:rPr>
      </w:pPr>
      <w:r w:rsidRPr="001411B5">
        <w:rPr>
          <w:rFonts w:ascii="Times New Roman" w:hAnsi="Times New Roman" w:cs="Times New Roman"/>
          <w:lang w:val="en-GB"/>
        </w:rPr>
        <w:t xml:space="preserve">Which congenital heart defect is the most prevalent one? </w:t>
      </w:r>
    </w:p>
    <w:p w14:paraId="348554DE" w14:textId="77777777" w:rsidR="00FB629F" w:rsidRPr="001411B5" w:rsidRDefault="00FB629F" w:rsidP="00D14F62">
      <w:pPr>
        <w:pStyle w:val="Odstavecseseznamem"/>
        <w:numPr>
          <w:ilvl w:val="0"/>
          <w:numId w:val="323"/>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Transposition of the great vessels</w:t>
      </w:r>
    </w:p>
    <w:p w14:paraId="7A15949F" w14:textId="77777777" w:rsidR="00FB629F" w:rsidRPr="001411B5" w:rsidRDefault="00FB629F" w:rsidP="00D14F62">
      <w:pPr>
        <w:pStyle w:val="Odstavecseseznamem"/>
        <w:numPr>
          <w:ilvl w:val="0"/>
          <w:numId w:val="323"/>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Atrial septal defect</w:t>
      </w:r>
    </w:p>
    <w:p w14:paraId="28F39F02" w14:textId="77777777" w:rsidR="00FB629F" w:rsidRPr="001411B5" w:rsidRDefault="00FB629F" w:rsidP="00D14F62">
      <w:pPr>
        <w:pStyle w:val="Odstavecseseznamem"/>
        <w:numPr>
          <w:ilvl w:val="0"/>
          <w:numId w:val="323"/>
        </w:numPr>
        <w:spacing w:after="0" w:line="240" w:lineRule="auto"/>
        <w:ind w:left="709"/>
        <w:rPr>
          <w:rFonts w:ascii="Times New Roman" w:hAnsi="Times New Roman" w:cs="Times New Roman"/>
          <w:b/>
          <w:bCs/>
          <w:lang w:val="en-GB"/>
        </w:rPr>
      </w:pPr>
      <w:r w:rsidRPr="001411B5">
        <w:rPr>
          <w:rFonts w:ascii="Times New Roman" w:hAnsi="Times New Roman" w:cs="Times New Roman"/>
          <w:b/>
          <w:bCs/>
          <w:lang w:val="en-GB"/>
        </w:rPr>
        <w:t>Ventricular septal defect</w:t>
      </w:r>
    </w:p>
    <w:p w14:paraId="2527E453" w14:textId="77777777" w:rsidR="00FB629F" w:rsidRPr="001411B5" w:rsidRDefault="00FB629F" w:rsidP="00D14F62">
      <w:pPr>
        <w:pStyle w:val="Odstavecseseznamem"/>
        <w:numPr>
          <w:ilvl w:val="0"/>
          <w:numId w:val="323"/>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Coarctation of the aorta</w:t>
      </w:r>
    </w:p>
    <w:p w14:paraId="066EFA67" w14:textId="77777777" w:rsidR="00FB629F" w:rsidRPr="001411B5" w:rsidRDefault="00FB629F" w:rsidP="00FB629F">
      <w:pPr>
        <w:spacing w:after="0" w:line="240" w:lineRule="auto"/>
        <w:contextualSpacing/>
        <w:rPr>
          <w:rFonts w:ascii="Times New Roman" w:hAnsi="Times New Roman" w:cs="Times New Roman"/>
          <w:lang w:val="en-GB"/>
        </w:rPr>
      </w:pPr>
    </w:p>
    <w:p w14:paraId="6A89085F" w14:textId="77777777" w:rsidR="00FB629F" w:rsidRPr="001411B5" w:rsidRDefault="00FB629F" w:rsidP="00D14F62">
      <w:pPr>
        <w:pStyle w:val="Odstavecseseznamem"/>
        <w:numPr>
          <w:ilvl w:val="0"/>
          <w:numId w:val="319"/>
        </w:numPr>
        <w:spacing w:after="0" w:line="240" w:lineRule="auto"/>
        <w:ind w:left="426"/>
        <w:rPr>
          <w:rFonts w:ascii="Times New Roman" w:hAnsi="Times New Roman" w:cs="Times New Roman"/>
          <w:lang w:val="en-GB"/>
        </w:rPr>
      </w:pPr>
      <w:r w:rsidRPr="001411B5">
        <w:rPr>
          <w:rFonts w:ascii="Times New Roman" w:hAnsi="Times New Roman" w:cs="Times New Roman"/>
          <w:lang w:val="en-GB"/>
        </w:rPr>
        <w:t>Type E prostaglandins are in neonatology used:</w:t>
      </w:r>
    </w:p>
    <w:p w14:paraId="4788713F" w14:textId="77777777" w:rsidR="00FB629F" w:rsidRPr="001411B5" w:rsidRDefault="00FB629F" w:rsidP="00D14F62">
      <w:pPr>
        <w:pStyle w:val="Odstavecseseznamem"/>
        <w:numPr>
          <w:ilvl w:val="0"/>
          <w:numId w:val="324"/>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To treat heart failure</w:t>
      </w:r>
    </w:p>
    <w:p w14:paraId="586D60CA" w14:textId="77777777" w:rsidR="00FB629F" w:rsidRPr="001411B5" w:rsidRDefault="00FB629F" w:rsidP="00D14F62">
      <w:pPr>
        <w:pStyle w:val="Odstavecseseznamem"/>
        <w:numPr>
          <w:ilvl w:val="0"/>
          <w:numId w:val="324"/>
        </w:numPr>
        <w:spacing w:after="0" w:line="240" w:lineRule="auto"/>
        <w:ind w:left="709"/>
        <w:rPr>
          <w:rFonts w:ascii="Times New Roman" w:hAnsi="Times New Roman" w:cs="Times New Roman"/>
          <w:b/>
          <w:bCs/>
          <w:lang w:val="en-GB"/>
        </w:rPr>
      </w:pPr>
      <w:r w:rsidRPr="001411B5">
        <w:rPr>
          <w:rFonts w:ascii="Times New Roman" w:hAnsi="Times New Roman" w:cs="Times New Roman"/>
          <w:b/>
          <w:bCs/>
          <w:lang w:val="en-GB"/>
        </w:rPr>
        <w:t>To maintain ductus arteriosus patency</w:t>
      </w:r>
    </w:p>
    <w:p w14:paraId="77271C97" w14:textId="77777777" w:rsidR="00FB629F" w:rsidRPr="001411B5" w:rsidRDefault="00FB629F" w:rsidP="00D14F62">
      <w:pPr>
        <w:pStyle w:val="Odstavecseseznamem"/>
        <w:numPr>
          <w:ilvl w:val="0"/>
          <w:numId w:val="324"/>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As selective pulmonary vasodilators</w:t>
      </w:r>
    </w:p>
    <w:p w14:paraId="3280CCAF" w14:textId="77777777" w:rsidR="00FB629F" w:rsidRPr="001411B5" w:rsidRDefault="00FB629F" w:rsidP="00D14F62">
      <w:pPr>
        <w:pStyle w:val="Odstavecseseznamem"/>
        <w:numPr>
          <w:ilvl w:val="0"/>
          <w:numId w:val="324"/>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For the treatment of the haemorrhagic disease of the newborn</w:t>
      </w:r>
    </w:p>
    <w:p w14:paraId="12392AEC" w14:textId="77777777" w:rsidR="00FB629F" w:rsidRPr="001411B5" w:rsidRDefault="00FB629F" w:rsidP="00FB629F">
      <w:pPr>
        <w:pStyle w:val="Odstavecseseznamem"/>
        <w:spacing w:after="0" w:line="240" w:lineRule="auto"/>
        <w:ind w:left="1080"/>
        <w:rPr>
          <w:rFonts w:ascii="Times New Roman" w:hAnsi="Times New Roman" w:cs="Times New Roman"/>
          <w:lang w:val="en-GB"/>
        </w:rPr>
      </w:pPr>
    </w:p>
    <w:p w14:paraId="36304EF1" w14:textId="77777777" w:rsidR="00FB629F" w:rsidRPr="001411B5" w:rsidRDefault="00FB629F" w:rsidP="00D14F62">
      <w:pPr>
        <w:pStyle w:val="Odstavecseseznamem"/>
        <w:numPr>
          <w:ilvl w:val="0"/>
          <w:numId w:val="319"/>
        </w:numPr>
        <w:spacing w:after="0" w:line="240" w:lineRule="auto"/>
        <w:ind w:left="426"/>
        <w:rPr>
          <w:rFonts w:ascii="Times New Roman" w:hAnsi="Times New Roman" w:cs="Times New Roman"/>
          <w:lang w:val="en-GB"/>
        </w:rPr>
      </w:pPr>
      <w:r w:rsidRPr="001411B5">
        <w:rPr>
          <w:rFonts w:ascii="Times New Roman" w:hAnsi="Times New Roman" w:cs="Times New Roman"/>
          <w:lang w:val="en-GB"/>
        </w:rPr>
        <w:t>Myocarditis mortality in infancy and adolescence:</w:t>
      </w:r>
    </w:p>
    <w:p w14:paraId="24D12C82" w14:textId="77777777" w:rsidR="00FB629F" w:rsidRPr="001411B5" w:rsidRDefault="00FB629F" w:rsidP="00D14F62">
      <w:pPr>
        <w:pStyle w:val="Odstavecseseznamem"/>
        <w:numPr>
          <w:ilvl w:val="0"/>
          <w:numId w:val="325"/>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Is roughly similar</w:t>
      </w:r>
    </w:p>
    <w:p w14:paraId="07A5301A" w14:textId="47DD976A" w:rsidR="00FB629F" w:rsidRPr="001411B5" w:rsidRDefault="00FB629F" w:rsidP="00D14F62">
      <w:pPr>
        <w:pStyle w:val="Odstavecseseznamem"/>
        <w:numPr>
          <w:ilvl w:val="0"/>
          <w:numId w:val="325"/>
        </w:numPr>
        <w:spacing w:after="0" w:line="240" w:lineRule="auto"/>
        <w:ind w:left="709"/>
        <w:rPr>
          <w:rFonts w:ascii="Times New Roman" w:hAnsi="Times New Roman" w:cs="Times New Roman"/>
          <w:b/>
          <w:bCs/>
          <w:lang w:val="en-GB"/>
        </w:rPr>
      </w:pPr>
      <w:r w:rsidRPr="001411B5">
        <w:rPr>
          <w:rFonts w:ascii="Times New Roman" w:hAnsi="Times New Roman" w:cs="Times New Roman"/>
          <w:b/>
          <w:bCs/>
          <w:lang w:val="en-GB"/>
        </w:rPr>
        <w:t xml:space="preserve">Is </w:t>
      </w:r>
      <w:r w:rsidR="00217A0E" w:rsidRPr="001411B5">
        <w:rPr>
          <w:rFonts w:ascii="Times New Roman" w:hAnsi="Times New Roman" w:cs="Times New Roman"/>
          <w:b/>
          <w:bCs/>
          <w:lang w:val="en-GB"/>
        </w:rPr>
        <w:t>h</w:t>
      </w:r>
      <w:r w:rsidRPr="001411B5">
        <w:rPr>
          <w:rFonts w:ascii="Times New Roman" w:hAnsi="Times New Roman" w:cs="Times New Roman"/>
          <w:b/>
          <w:bCs/>
          <w:lang w:val="en-GB"/>
        </w:rPr>
        <w:t>igher in infancy</w:t>
      </w:r>
    </w:p>
    <w:p w14:paraId="673303C0" w14:textId="77777777" w:rsidR="00FB629F" w:rsidRPr="001411B5" w:rsidRDefault="00FB629F" w:rsidP="00D14F62">
      <w:pPr>
        <w:pStyle w:val="Odstavecseseznamem"/>
        <w:numPr>
          <w:ilvl w:val="0"/>
          <w:numId w:val="325"/>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Is higher in adolescence</w:t>
      </w:r>
    </w:p>
    <w:p w14:paraId="2B23C055" w14:textId="77777777" w:rsidR="00FB629F" w:rsidRPr="001411B5" w:rsidRDefault="00FB629F" w:rsidP="00D14F62">
      <w:pPr>
        <w:pStyle w:val="Odstavecseseznamem"/>
        <w:numPr>
          <w:ilvl w:val="0"/>
          <w:numId w:val="325"/>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 xml:space="preserve">Is currently rare in our country </w:t>
      </w:r>
    </w:p>
    <w:p w14:paraId="15963FB8" w14:textId="77777777" w:rsidR="00FB629F" w:rsidRPr="001411B5" w:rsidRDefault="00FB629F" w:rsidP="00FB629F">
      <w:pPr>
        <w:pStyle w:val="Odstavecseseznamem"/>
        <w:spacing w:after="0" w:line="240" w:lineRule="auto"/>
        <w:ind w:left="1080"/>
        <w:rPr>
          <w:rFonts w:ascii="Times New Roman" w:hAnsi="Times New Roman" w:cs="Times New Roman"/>
          <w:lang w:val="en-GB"/>
        </w:rPr>
      </w:pPr>
    </w:p>
    <w:p w14:paraId="40172A38" w14:textId="77777777" w:rsidR="00FB629F" w:rsidRPr="001411B5" w:rsidRDefault="00FB629F" w:rsidP="00D14F62">
      <w:pPr>
        <w:pStyle w:val="Odstavecseseznamem"/>
        <w:numPr>
          <w:ilvl w:val="0"/>
          <w:numId w:val="319"/>
        </w:numPr>
        <w:spacing w:after="0" w:line="240" w:lineRule="auto"/>
        <w:ind w:left="426"/>
        <w:rPr>
          <w:rFonts w:ascii="Times New Roman" w:hAnsi="Times New Roman" w:cs="Times New Roman"/>
          <w:lang w:val="en-GB"/>
        </w:rPr>
      </w:pPr>
      <w:r w:rsidRPr="001411B5">
        <w:rPr>
          <w:rFonts w:ascii="Times New Roman" w:hAnsi="Times New Roman" w:cs="Times New Roman"/>
          <w:lang w:val="en-GB"/>
        </w:rPr>
        <w:t>Prevention of infective endocarditis is indicated:</w:t>
      </w:r>
    </w:p>
    <w:p w14:paraId="5B007EF1" w14:textId="77777777" w:rsidR="00FB629F" w:rsidRPr="001411B5" w:rsidRDefault="00FB629F" w:rsidP="00D14F62">
      <w:pPr>
        <w:pStyle w:val="Odstavecseseznamem"/>
        <w:numPr>
          <w:ilvl w:val="1"/>
          <w:numId w:val="326"/>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In all operations in neonatology</w:t>
      </w:r>
    </w:p>
    <w:p w14:paraId="3D12DCA3" w14:textId="77777777" w:rsidR="00FB629F" w:rsidRPr="001411B5" w:rsidRDefault="00FB629F" w:rsidP="00D14F62">
      <w:pPr>
        <w:pStyle w:val="Odstavecseseznamem"/>
        <w:numPr>
          <w:ilvl w:val="1"/>
          <w:numId w:val="326"/>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In all patients with congenital heart disease both prior and after operation</w:t>
      </w:r>
    </w:p>
    <w:p w14:paraId="17A72113" w14:textId="77777777" w:rsidR="00FB629F" w:rsidRPr="001411B5" w:rsidRDefault="00FB629F" w:rsidP="00D14F62">
      <w:pPr>
        <w:pStyle w:val="Odstavecseseznamem"/>
        <w:numPr>
          <w:ilvl w:val="1"/>
          <w:numId w:val="326"/>
        </w:numPr>
        <w:spacing w:after="0" w:line="240" w:lineRule="auto"/>
        <w:ind w:left="709"/>
        <w:rPr>
          <w:rFonts w:ascii="Times New Roman" w:hAnsi="Times New Roman" w:cs="Times New Roman"/>
          <w:b/>
          <w:bCs/>
          <w:lang w:val="en-GB"/>
        </w:rPr>
      </w:pPr>
      <w:r w:rsidRPr="001411B5">
        <w:rPr>
          <w:rFonts w:ascii="Times New Roman" w:hAnsi="Times New Roman" w:cs="Times New Roman"/>
          <w:b/>
          <w:bCs/>
          <w:lang w:val="en-GB"/>
        </w:rPr>
        <w:t>In all congenital heart diseases with shunting except for atrial septal defect prior to operation</w:t>
      </w:r>
    </w:p>
    <w:p w14:paraId="01AC90CD" w14:textId="77777777" w:rsidR="00FB629F" w:rsidRPr="001411B5" w:rsidRDefault="00FB629F" w:rsidP="00D14F62">
      <w:pPr>
        <w:pStyle w:val="Odstavecseseznamem"/>
        <w:numPr>
          <w:ilvl w:val="1"/>
          <w:numId w:val="326"/>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In heart valve replacement</w:t>
      </w:r>
    </w:p>
    <w:p w14:paraId="543BB31B" w14:textId="77777777" w:rsidR="00FB629F" w:rsidRPr="001411B5" w:rsidRDefault="00FB629F" w:rsidP="00FB629F">
      <w:pPr>
        <w:spacing w:after="0" w:line="240" w:lineRule="auto"/>
        <w:contextualSpacing/>
        <w:rPr>
          <w:rFonts w:ascii="Times New Roman" w:hAnsi="Times New Roman" w:cs="Times New Roman"/>
          <w:lang w:val="en-GB"/>
        </w:rPr>
      </w:pPr>
    </w:p>
    <w:p w14:paraId="1152FA37" w14:textId="77777777" w:rsidR="00FB629F" w:rsidRPr="001411B5" w:rsidRDefault="00FB629F" w:rsidP="00D14F62">
      <w:pPr>
        <w:pStyle w:val="Odstavecseseznamem"/>
        <w:numPr>
          <w:ilvl w:val="0"/>
          <w:numId w:val="319"/>
        </w:numPr>
        <w:spacing w:after="0" w:line="240" w:lineRule="auto"/>
        <w:ind w:left="426"/>
        <w:rPr>
          <w:rFonts w:ascii="Times New Roman" w:hAnsi="Times New Roman" w:cs="Times New Roman"/>
          <w:lang w:val="en-GB"/>
        </w:rPr>
      </w:pPr>
      <w:r w:rsidRPr="001411B5">
        <w:rPr>
          <w:rFonts w:ascii="Times New Roman" w:hAnsi="Times New Roman" w:cs="Times New Roman"/>
          <w:lang w:val="en-GB"/>
        </w:rPr>
        <w:t>The most common type of secondary hypertension in children currently is:</w:t>
      </w:r>
    </w:p>
    <w:p w14:paraId="71BC3FB7" w14:textId="77777777" w:rsidR="00FB629F" w:rsidRPr="001411B5" w:rsidRDefault="00FB629F" w:rsidP="00D14F62">
      <w:pPr>
        <w:pStyle w:val="Odstavecseseznamem"/>
        <w:numPr>
          <w:ilvl w:val="0"/>
          <w:numId w:val="327"/>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Renovascular hypertension</w:t>
      </w:r>
    </w:p>
    <w:p w14:paraId="5DE53BFA" w14:textId="77777777" w:rsidR="00FB629F" w:rsidRPr="001411B5" w:rsidRDefault="00FB629F" w:rsidP="00D14F62">
      <w:pPr>
        <w:pStyle w:val="Odstavecseseznamem"/>
        <w:numPr>
          <w:ilvl w:val="0"/>
          <w:numId w:val="327"/>
        </w:numPr>
        <w:spacing w:after="0" w:line="240" w:lineRule="auto"/>
        <w:ind w:left="709"/>
        <w:rPr>
          <w:rFonts w:ascii="Times New Roman" w:hAnsi="Times New Roman" w:cs="Times New Roman"/>
          <w:b/>
          <w:bCs/>
          <w:lang w:val="en-GB"/>
        </w:rPr>
      </w:pPr>
      <w:r w:rsidRPr="001411B5">
        <w:rPr>
          <w:rFonts w:ascii="Times New Roman" w:hAnsi="Times New Roman" w:cs="Times New Roman"/>
          <w:b/>
          <w:bCs/>
          <w:lang w:val="en-GB"/>
        </w:rPr>
        <w:t>Renoparenchymatous hypertension</w:t>
      </w:r>
    </w:p>
    <w:p w14:paraId="3E3AC042" w14:textId="77777777" w:rsidR="00FB629F" w:rsidRPr="001411B5" w:rsidRDefault="00FB629F" w:rsidP="00D14F62">
      <w:pPr>
        <w:pStyle w:val="Odstavecseseznamem"/>
        <w:numPr>
          <w:ilvl w:val="0"/>
          <w:numId w:val="327"/>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Endocrine hypertension</w:t>
      </w:r>
    </w:p>
    <w:p w14:paraId="6EEE8707" w14:textId="77777777" w:rsidR="00FB629F" w:rsidRPr="001411B5" w:rsidRDefault="00FB629F" w:rsidP="00D14F62">
      <w:pPr>
        <w:pStyle w:val="Odstavecseseznamem"/>
        <w:numPr>
          <w:ilvl w:val="0"/>
          <w:numId w:val="327"/>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Drug-induced hypertension</w:t>
      </w:r>
    </w:p>
    <w:p w14:paraId="4FBF1CB1" w14:textId="77777777" w:rsidR="00FB629F" w:rsidRPr="001411B5" w:rsidRDefault="00FB629F" w:rsidP="00FB629F">
      <w:pPr>
        <w:pStyle w:val="Odstavecseseznamem"/>
        <w:spacing w:after="0" w:line="240" w:lineRule="auto"/>
        <w:ind w:left="426"/>
        <w:rPr>
          <w:rFonts w:ascii="Times New Roman" w:hAnsi="Times New Roman" w:cs="Times New Roman"/>
          <w:lang w:val="en-GB"/>
        </w:rPr>
      </w:pPr>
    </w:p>
    <w:p w14:paraId="71BC8398" w14:textId="77777777" w:rsidR="00FB629F" w:rsidRPr="001411B5" w:rsidRDefault="00FB629F" w:rsidP="00D14F62">
      <w:pPr>
        <w:pStyle w:val="Odstavecseseznamem"/>
        <w:numPr>
          <w:ilvl w:val="0"/>
          <w:numId w:val="319"/>
        </w:numPr>
        <w:spacing w:after="0" w:line="240" w:lineRule="auto"/>
        <w:ind w:left="426"/>
        <w:rPr>
          <w:rFonts w:ascii="Times New Roman" w:hAnsi="Times New Roman" w:cs="Times New Roman"/>
          <w:lang w:val="en-GB"/>
        </w:rPr>
      </w:pPr>
      <w:r w:rsidRPr="001411B5">
        <w:rPr>
          <w:rFonts w:ascii="Times New Roman" w:hAnsi="Times New Roman" w:cs="Times New Roman"/>
          <w:lang w:val="en-GB"/>
        </w:rPr>
        <w:t>The drug of choice in acute heart failure in neonates is:</w:t>
      </w:r>
    </w:p>
    <w:p w14:paraId="7DD6019A" w14:textId="77777777" w:rsidR="00FB629F" w:rsidRPr="001411B5" w:rsidRDefault="00FB629F" w:rsidP="00D14F62">
      <w:pPr>
        <w:pStyle w:val="Odstavecseseznamem"/>
        <w:numPr>
          <w:ilvl w:val="0"/>
          <w:numId w:val="328"/>
        </w:numPr>
        <w:spacing w:after="0" w:line="240" w:lineRule="auto"/>
        <w:ind w:left="709"/>
        <w:rPr>
          <w:rFonts w:ascii="Times New Roman" w:hAnsi="Times New Roman" w:cs="Times New Roman"/>
          <w:b/>
          <w:bCs/>
          <w:lang w:val="en-GB"/>
        </w:rPr>
      </w:pPr>
      <w:r w:rsidRPr="001411B5">
        <w:rPr>
          <w:rFonts w:ascii="Times New Roman" w:hAnsi="Times New Roman" w:cs="Times New Roman"/>
          <w:b/>
          <w:bCs/>
          <w:lang w:val="en-GB"/>
        </w:rPr>
        <w:t>Catecholamines</w:t>
      </w:r>
    </w:p>
    <w:p w14:paraId="16086131" w14:textId="77777777" w:rsidR="00FB629F" w:rsidRPr="001411B5" w:rsidRDefault="00FB629F" w:rsidP="00D14F62">
      <w:pPr>
        <w:pStyle w:val="Odstavecseseznamem"/>
        <w:numPr>
          <w:ilvl w:val="0"/>
          <w:numId w:val="328"/>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Beta-blockers</w:t>
      </w:r>
    </w:p>
    <w:p w14:paraId="5A854C2C" w14:textId="6F012B7B" w:rsidR="00FB629F" w:rsidRPr="001411B5" w:rsidRDefault="00FD1846" w:rsidP="00D14F62">
      <w:pPr>
        <w:pStyle w:val="Odstavecseseznamem"/>
        <w:numPr>
          <w:ilvl w:val="0"/>
          <w:numId w:val="328"/>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Digoxin</w:t>
      </w:r>
    </w:p>
    <w:p w14:paraId="46C816BD" w14:textId="77777777" w:rsidR="00FB629F" w:rsidRPr="001411B5" w:rsidRDefault="00FB629F" w:rsidP="00D14F62">
      <w:pPr>
        <w:pStyle w:val="Odstavecseseznamem"/>
        <w:numPr>
          <w:ilvl w:val="0"/>
          <w:numId w:val="328"/>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lastRenderedPageBreak/>
        <w:t xml:space="preserve">Sodium nitroprusside </w:t>
      </w:r>
    </w:p>
    <w:p w14:paraId="051D39F0" w14:textId="77777777" w:rsidR="00FB629F" w:rsidRPr="001411B5" w:rsidRDefault="00FB629F" w:rsidP="00FB629F">
      <w:pPr>
        <w:pStyle w:val="Odstavecseseznamem"/>
        <w:spacing w:after="0" w:line="240" w:lineRule="auto"/>
        <w:ind w:left="1080"/>
        <w:rPr>
          <w:rFonts w:ascii="Times New Roman" w:hAnsi="Times New Roman" w:cs="Times New Roman"/>
          <w:lang w:val="en-GB"/>
        </w:rPr>
      </w:pPr>
    </w:p>
    <w:p w14:paraId="4D446788" w14:textId="77777777" w:rsidR="00FB629F" w:rsidRPr="001411B5" w:rsidRDefault="00FB629F" w:rsidP="00D14F62">
      <w:pPr>
        <w:pStyle w:val="Odstavecseseznamem"/>
        <w:numPr>
          <w:ilvl w:val="0"/>
          <w:numId w:val="319"/>
        </w:numPr>
        <w:spacing w:after="0" w:line="240" w:lineRule="auto"/>
        <w:ind w:left="426"/>
        <w:rPr>
          <w:rFonts w:ascii="Times New Roman" w:hAnsi="Times New Roman" w:cs="Times New Roman"/>
          <w:lang w:val="en-GB"/>
        </w:rPr>
      </w:pPr>
      <w:r w:rsidRPr="001411B5">
        <w:rPr>
          <w:rFonts w:ascii="Times New Roman" w:hAnsi="Times New Roman" w:cs="Times New Roman"/>
          <w:lang w:val="en-GB"/>
        </w:rPr>
        <w:t xml:space="preserve">The most frequent heart arrythmia in childhood is: </w:t>
      </w:r>
    </w:p>
    <w:p w14:paraId="67DB99DE" w14:textId="77777777" w:rsidR="00FB629F" w:rsidRPr="001411B5" w:rsidRDefault="00FB629F" w:rsidP="00D14F62">
      <w:pPr>
        <w:pStyle w:val="Odstavecseseznamem"/>
        <w:numPr>
          <w:ilvl w:val="0"/>
          <w:numId w:val="329"/>
        </w:numPr>
        <w:spacing w:after="0" w:line="240" w:lineRule="auto"/>
        <w:ind w:left="709"/>
        <w:rPr>
          <w:rFonts w:ascii="Times New Roman" w:hAnsi="Times New Roman" w:cs="Times New Roman"/>
          <w:b/>
          <w:bCs/>
          <w:lang w:val="en-GB"/>
        </w:rPr>
      </w:pPr>
      <w:r w:rsidRPr="001411B5">
        <w:rPr>
          <w:rFonts w:ascii="Times New Roman" w:hAnsi="Times New Roman" w:cs="Times New Roman"/>
          <w:b/>
          <w:bCs/>
          <w:lang w:val="en-GB"/>
        </w:rPr>
        <w:t>Supraventricular tachycardia</w:t>
      </w:r>
    </w:p>
    <w:p w14:paraId="6EAACF35" w14:textId="77777777" w:rsidR="00FB629F" w:rsidRPr="001411B5" w:rsidRDefault="00FB629F" w:rsidP="00D14F62">
      <w:pPr>
        <w:pStyle w:val="Odstavecseseznamem"/>
        <w:numPr>
          <w:ilvl w:val="0"/>
          <w:numId w:val="329"/>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Ventricular tachycardia</w:t>
      </w:r>
    </w:p>
    <w:p w14:paraId="29DC243C" w14:textId="77777777" w:rsidR="00FB629F" w:rsidRPr="001411B5" w:rsidRDefault="00FB629F" w:rsidP="00D14F62">
      <w:pPr>
        <w:pStyle w:val="Odstavecseseznamem"/>
        <w:numPr>
          <w:ilvl w:val="0"/>
          <w:numId w:val="329"/>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Ventricular fibrillation</w:t>
      </w:r>
    </w:p>
    <w:p w14:paraId="7D66CE8F" w14:textId="77777777" w:rsidR="00FB629F" w:rsidRPr="001411B5" w:rsidRDefault="00FB629F" w:rsidP="00D14F62">
      <w:pPr>
        <w:pStyle w:val="Odstavecseseznamem"/>
        <w:numPr>
          <w:ilvl w:val="0"/>
          <w:numId w:val="329"/>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Atrial fibrillation</w:t>
      </w:r>
    </w:p>
    <w:p w14:paraId="6C0F5010" w14:textId="77777777" w:rsidR="00FB629F" w:rsidRPr="001411B5" w:rsidRDefault="00FB629F" w:rsidP="00FB629F">
      <w:pPr>
        <w:pStyle w:val="Odstavecseseznamem"/>
        <w:spacing w:after="0" w:line="240" w:lineRule="auto"/>
        <w:ind w:left="1080"/>
        <w:rPr>
          <w:rFonts w:ascii="Times New Roman" w:hAnsi="Times New Roman" w:cs="Times New Roman"/>
          <w:lang w:val="en-GB"/>
        </w:rPr>
      </w:pPr>
    </w:p>
    <w:bookmarkEnd w:id="0"/>
    <w:p w14:paraId="227F696E" w14:textId="77777777" w:rsidR="00FB629F" w:rsidRPr="001411B5" w:rsidRDefault="00FB629F" w:rsidP="00D14F62">
      <w:pPr>
        <w:pStyle w:val="Odstavecseseznamem"/>
        <w:numPr>
          <w:ilvl w:val="0"/>
          <w:numId w:val="319"/>
        </w:numPr>
        <w:spacing w:after="0" w:line="240" w:lineRule="auto"/>
        <w:ind w:left="426"/>
        <w:rPr>
          <w:rFonts w:ascii="Times New Roman" w:hAnsi="Times New Roman" w:cs="Times New Roman"/>
          <w:lang w:val="en-GB"/>
        </w:rPr>
      </w:pPr>
      <w:r w:rsidRPr="001411B5">
        <w:rPr>
          <w:rFonts w:ascii="Times New Roman" w:hAnsi="Times New Roman" w:cs="Times New Roman"/>
          <w:lang w:val="en-GB"/>
        </w:rPr>
        <w:t xml:space="preserve">Severe pulmonary stenosis: </w:t>
      </w:r>
    </w:p>
    <w:p w14:paraId="48D28C41" w14:textId="77777777" w:rsidR="00FB629F" w:rsidRPr="001411B5" w:rsidRDefault="00FB629F" w:rsidP="00D14F62">
      <w:pPr>
        <w:pStyle w:val="Odstavecseseznamem"/>
        <w:numPr>
          <w:ilvl w:val="0"/>
          <w:numId w:val="330"/>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Belongs among congenital heart diseases with a left to right shunt</w:t>
      </w:r>
    </w:p>
    <w:p w14:paraId="505B7181" w14:textId="77777777" w:rsidR="00FB629F" w:rsidRPr="001411B5" w:rsidRDefault="00FB629F" w:rsidP="00D14F62">
      <w:pPr>
        <w:pStyle w:val="Odstavecseseznamem"/>
        <w:numPr>
          <w:ilvl w:val="0"/>
          <w:numId w:val="330"/>
        </w:numPr>
        <w:spacing w:after="0" w:line="240" w:lineRule="auto"/>
        <w:ind w:left="709"/>
        <w:rPr>
          <w:rFonts w:ascii="Times New Roman" w:hAnsi="Times New Roman" w:cs="Times New Roman"/>
          <w:b/>
          <w:bCs/>
          <w:lang w:val="en-GB"/>
        </w:rPr>
      </w:pPr>
      <w:r w:rsidRPr="001411B5">
        <w:rPr>
          <w:rFonts w:ascii="Times New Roman" w:hAnsi="Times New Roman" w:cs="Times New Roman"/>
          <w:b/>
          <w:bCs/>
          <w:lang w:val="en-GB"/>
        </w:rPr>
        <w:t>Is a cyanotic congenital heart disease</w:t>
      </w:r>
    </w:p>
    <w:p w14:paraId="5F1E3E2C" w14:textId="77777777" w:rsidR="00FB629F" w:rsidRPr="001411B5" w:rsidRDefault="00FB629F" w:rsidP="00D14F62">
      <w:pPr>
        <w:pStyle w:val="Odstavecseseznamem"/>
        <w:numPr>
          <w:ilvl w:val="0"/>
          <w:numId w:val="330"/>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Is an acyanotic congenital heart disease</w:t>
      </w:r>
    </w:p>
    <w:p w14:paraId="264415CC" w14:textId="77777777" w:rsidR="00FB629F" w:rsidRPr="001411B5" w:rsidRDefault="00FB629F" w:rsidP="00D14F62">
      <w:pPr>
        <w:pStyle w:val="Odstavecseseznamem"/>
        <w:numPr>
          <w:ilvl w:val="0"/>
          <w:numId w:val="330"/>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Does not belong among congenital heart diseases</w:t>
      </w:r>
    </w:p>
    <w:p w14:paraId="1D04F799" w14:textId="77777777" w:rsidR="00FB629F" w:rsidRPr="001411B5" w:rsidRDefault="00FB629F" w:rsidP="00FB629F">
      <w:pPr>
        <w:pStyle w:val="Odstavecseseznamem"/>
        <w:spacing w:after="0" w:line="240" w:lineRule="auto"/>
        <w:ind w:left="1080"/>
        <w:rPr>
          <w:rFonts w:ascii="Times New Roman" w:hAnsi="Times New Roman" w:cs="Times New Roman"/>
          <w:lang w:val="en-GB"/>
        </w:rPr>
      </w:pPr>
    </w:p>
    <w:p w14:paraId="629B5CCE" w14:textId="77777777" w:rsidR="00FB629F" w:rsidRPr="001411B5" w:rsidRDefault="00FB629F" w:rsidP="00D14F62">
      <w:pPr>
        <w:pStyle w:val="Odstavecseseznamem"/>
        <w:numPr>
          <w:ilvl w:val="0"/>
          <w:numId w:val="319"/>
        </w:numPr>
        <w:spacing w:after="0" w:line="240" w:lineRule="auto"/>
        <w:ind w:left="426"/>
        <w:rPr>
          <w:rFonts w:ascii="Times New Roman" w:hAnsi="Times New Roman" w:cs="Times New Roman"/>
          <w:lang w:val="en-GB"/>
        </w:rPr>
      </w:pPr>
      <w:r w:rsidRPr="001411B5">
        <w:rPr>
          <w:rFonts w:ascii="Times New Roman" w:hAnsi="Times New Roman" w:cs="Times New Roman"/>
          <w:lang w:val="en-GB"/>
        </w:rPr>
        <w:t>ECG of a neonate is typical for:</w:t>
      </w:r>
    </w:p>
    <w:p w14:paraId="3DB80A8F" w14:textId="77777777" w:rsidR="00FB629F" w:rsidRPr="001411B5" w:rsidRDefault="00FB629F" w:rsidP="00D14F62">
      <w:pPr>
        <w:pStyle w:val="Odstavecseseznamem"/>
        <w:numPr>
          <w:ilvl w:val="0"/>
          <w:numId w:val="331"/>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Bradycardia below 100/min</w:t>
      </w:r>
    </w:p>
    <w:p w14:paraId="5879E1FF" w14:textId="77777777" w:rsidR="00FB629F" w:rsidRPr="001411B5" w:rsidRDefault="00FB629F" w:rsidP="00D14F62">
      <w:pPr>
        <w:pStyle w:val="Odstavecseseznamem"/>
        <w:numPr>
          <w:ilvl w:val="0"/>
          <w:numId w:val="331"/>
        </w:numPr>
        <w:spacing w:after="0" w:line="240" w:lineRule="auto"/>
        <w:ind w:left="709"/>
        <w:rPr>
          <w:rFonts w:ascii="Times New Roman" w:hAnsi="Times New Roman" w:cs="Times New Roman"/>
          <w:b/>
          <w:bCs/>
          <w:lang w:val="en-GB"/>
        </w:rPr>
      </w:pPr>
      <w:r w:rsidRPr="001411B5">
        <w:rPr>
          <w:rFonts w:ascii="Times New Roman" w:hAnsi="Times New Roman" w:cs="Times New Roman"/>
          <w:b/>
          <w:bCs/>
          <w:lang w:val="en-GB"/>
        </w:rPr>
        <w:t>Right ventricular dominance</w:t>
      </w:r>
    </w:p>
    <w:p w14:paraId="56DFC981" w14:textId="77777777" w:rsidR="00FB629F" w:rsidRPr="001411B5" w:rsidRDefault="00FB629F" w:rsidP="00D14F62">
      <w:pPr>
        <w:pStyle w:val="Odstavecseseznamem"/>
        <w:numPr>
          <w:ilvl w:val="0"/>
          <w:numId w:val="331"/>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Left ventricular dominance</w:t>
      </w:r>
    </w:p>
    <w:p w14:paraId="624239D8" w14:textId="77777777" w:rsidR="00FB629F" w:rsidRPr="001411B5" w:rsidRDefault="00FB629F" w:rsidP="00D14F62">
      <w:pPr>
        <w:pStyle w:val="Odstavecseseznamem"/>
        <w:numPr>
          <w:ilvl w:val="0"/>
          <w:numId w:val="331"/>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First-degree atrioventricular block</w:t>
      </w:r>
    </w:p>
    <w:p w14:paraId="21B20776" w14:textId="77777777" w:rsidR="00FB629F" w:rsidRPr="001411B5" w:rsidRDefault="00FB629F" w:rsidP="00FB629F">
      <w:pPr>
        <w:pStyle w:val="Odstavecseseznamem"/>
        <w:spacing w:after="0" w:line="240" w:lineRule="auto"/>
        <w:ind w:left="1134"/>
        <w:rPr>
          <w:rFonts w:ascii="Times New Roman" w:hAnsi="Times New Roman" w:cs="Times New Roman"/>
          <w:lang w:val="en-GB"/>
        </w:rPr>
      </w:pPr>
    </w:p>
    <w:p w14:paraId="45D4F43C" w14:textId="77777777" w:rsidR="00FB629F" w:rsidRPr="001411B5" w:rsidRDefault="00FB629F" w:rsidP="00D14F62">
      <w:pPr>
        <w:pStyle w:val="Odstavecseseznamem"/>
        <w:numPr>
          <w:ilvl w:val="0"/>
          <w:numId w:val="319"/>
        </w:numPr>
        <w:spacing w:after="0" w:line="240" w:lineRule="auto"/>
        <w:ind w:left="426"/>
        <w:rPr>
          <w:rFonts w:ascii="Times New Roman" w:hAnsi="Times New Roman" w:cs="Times New Roman"/>
          <w:lang w:val="en-GB"/>
        </w:rPr>
      </w:pPr>
      <w:r w:rsidRPr="001411B5">
        <w:rPr>
          <w:rFonts w:ascii="Times New Roman" w:hAnsi="Times New Roman" w:cs="Times New Roman"/>
          <w:lang w:val="en-GB"/>
        </w:rPr>
        <w:t>Accidental heart murmur:</w:t>
      </w:r>
    </w:p>
    <w:p w14:paraId="4B32ECE9" w14:textId="77777777" w:rsidR="00FB629F" w:rsidRPr="001411B5" w:rsidRDefault="00FB629F" w:rsidP="00D14F62">
      <w:pPr>
        <w:pStyle w:val="Odstavecseseznamem"/>
        <w:numPr>
          <w:ilvl w:val="0"/>
          <w:numId w:val="332"/>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Is always of intensity at least 3/6</w:t>
      </w:r>
    </w:p>
    <w:p w14:paraId="7BB770F8" w14:textId="77777777" w:rsidR="00FB629F" w:rsidRPr="001411B5" w:rsidRDefault="00FB629F" w:rsidP="00D14F62">
      <w:pPr>
        <w:pStyle w:val="Odstavecseseznamem"/>
        <w:numPr>
          <w:ilvl w:val="0"/>
          <w:numId w:val="332"/>
        </w:numPr>
        <w:spacing w:after="0" w:line="240" w:lineRule="auto"/>
        <w:ind w:left="709"/>
        <w:rPr>
          <w:rFonts w:ascii="Times New Roman" w:hAnsi="Times New Roman" w:cs="Times New Roman"/>
          <w:b/>
          <w:bCs/>
          <w:lang w:val="en-GB"/>
        </w:rPr>
      </w:pPr>
      <w:r w:rsidRPr="001411B5">
        <w:rPr>
          <w:rFonts w:ascii="Times New Roman" w:hAnsi="Times New Roman" w:cs="Times New Roman"/>
          <w:b/>
          <w:bCs/>
          <w:lang w:val="en-GB"/>
        </w:rPr>
        <w:t>Is always systolic</w:t>
      </w:r>
    </w:p>
    <w:p w14:paraId="4775E17D" w14:textId="77777777" w:rsidR="00FB629F" w:rsidRPr="001411B5" w:rsidRDefault="00FB629F" w:rsidP="00D14F62">
      <w:pPr>
        <w:pStyle w:val="Odstavecseseznamem"/>
        <w:numPr>
          <w:ilvl w:val="0"/>
          <w:numId w:val="332"/>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Is always diastolic</w:t>
      </w:r>
    </w:p>
    <w:p w14:paraId="10585AF2" w14:textId="77777777" w:rsidR="00FB629F" w:rsidRPr="001411B5" w:rsidRDefault="00FB629F" w:rsidP="00D14F62">
      <w:pPr>
        <w:pStyle w:val="Odstavecseseznamem"/>
        <w:numPr>
          <w:ilvl w:val="0"/>
          <w:numId w:val="332"/>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 xml:space="preserve">Is always continuous </w:t>
      </w:r>
    </w:p>
    <w:p w14:paraId="28A5A3EC" w14:textId="77777777" w:rsidR="00FB629F" w:rsidRPr="001411B5" w:rsidRDefault="00FB629F" w:rsidP="00FB629F">
      <w:pPr>
        <w:pStyle w:val="Odstavecseseznamem"/>
        <w:spacing w:after="0" w:line="240" w:lineRule="auto"/>
        <w:ind w:left="1134"/>
        <w:rPr>
          <w:rFonts w:ascii="Times New Roman" w:hAnsi="Times New Roman" w:cs="Times New Roman"/>
          <w:lang w:val="en-GB"/>
        </w:rPr>
      </w:pPr>
    </w:p>
    <w:p w14:paraId="758E5C70" w14:textId="77777777" w:rsidR="00FB629F" w:rsidRPr="001411B5" w:rsidRDefault="00FB629F" w:rsidP="00D14F62">
      <w:pPr>
        <w:pStyle w:val="Odstavecseseznamem"/>
        <w:numPr>
          <w:ilvl w:val="0"/>
          <w:numId w:val="319"/>
        </w:numPr>
        <w:spacing w:after="0" w:line="240" w:lineRule="auto"/>
        <w:ind w:left="426"/>
        <w:rPr>
          <w:rFonts w:ascii="Times New Roman" w:hAnsi="Times New Roman" w:cs="Times New Roman"/>
          <w:lang w:val="en-GB"/>
        </w:rPr>
      </w:pPr>
      <w:r w:rsidRPr="001411B5">
        <w:rPr>
          <w:rFonts w:ascii="Times New Roman" w:hAnsi="Times New Roman" w:cs="Times New Roman"/>
          <w:lang w:val="en-GB"/>
        </w:rPr>
        <w:t>After birth blood flow through the lungs of a neonate:</w:t>
      </w:r>
    </w:p>
    <w:p w14:paraId="6A68CBC0" w14:textId="77777777" w:rsidR="00FB629F" w:rsidRPr="001411B5" w:rsidRDefault="00FB629F" w:rsidP="00D14F62">
      <w:pPr>
        <w:pStyle w:val="Odstavecseseznamem"/>
        <w:numPr>
          <w:ilvl w:val="0"/>
          <w:numId w:val="333"/>
        </w:numPr>
        <w:spacing w:after="0" w:line="240" w:lineRule="auto"/>
        <w:ind w:left="709"/>
        <w:rPr>
          <w:rFonts w:ascii="Times New Roman" w:hAnsi="Times New Roman" w:cs="Times New Roman"/>
          <w:b/>
          <w:bCs/>
          <w:lang w:val="en-GB"/>
        </w:rPr>
      </w:pPr>
      <w:r w:rsidRPr="001411B5">
        <w:rPr>
          <w:rFonts w:ascii="Times New Roman" w:hAnsi="Times New Roman" w:cs="Times New Roman"/>
          <w:b/>
          <w:bCs/>
          <w:lang w:val="en-GB"/>
        </w:rPr>
        <w:t>Rises</w:t>
      </w:r>
    </w:p>
    <w:p w14:paraId="515D6B7A" w14:textId="77777777" w:rsidR="00FB629F" w:rsidRPr="001411B5" w:rsidRDefault="00FB629F" w:rsidP="00D14F62">
      <w:pPr>
        <w:pStyle w:val="Odstavecseseznamem"/>
        <w:numPr>
          <w:ilvl w:val="0"/>
          <w:numId w:val="333"/>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Declines</w:t>
      </w:r>
    </w:p>
    <w:p w14:paraId="07F10249" w14:textId="77777777" w:rsidR="00FB629F" w:rsidRPr="001411B5" w:rsidRDefault="00FB629F" w:rsidP="00D14F62">
      <w:pPr>
        <w:pStyle w:val="Odstavecseseznamem"/>
        <w:numPr>
          <w:ilvl w:val="0"/>
          <w:numId w:val="333"/>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 xml:space="preserve">Does not change </w:t>
      </w:r>
    </w:p>
    <w:p w14:paraId="43F171A0" w14:textId="77777777" w:rsidR="00FB629F" w:rsidRPr="001411B5" w:rsidRDefault="00FB629F" w:rsidP="00D14F62">
      <w:pPr>
        <w:pStyle w:val="Odstavecseseznamem"/>
        <w:numPr>
          <w:ilvl w:val="0"/>
          <w:numId w:val="333"/>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Depends on the patency of ductus arteriosus</w:t>
      </w:r>
    </w:p>
    <w:p w14:paraId="20A0EF6D" w14:textId="77777777" w:rsidR="00FB629F" w:rsidRPr="001411B5" w:rsidRDefault="00FB629F" w:rsidP="00FB629F">
      <w:pPr>
        <w:pStyle w:val="Odstavecseseznamem"/>
        <w:spacing w:after="0" w:line="240" w:lineRule="auto"/>
        <w:ind w:left="1134"/>
        <w:rPr>
          <w:rFonts w:ascii="Times New Roman" w:hAnsi="Times New Roman" w:cs="Times New Roman"/>
          <w:lang w:val="en-GB"/>
        </w:rPr>
      </w:pPr>
    </w:p>
    <w:p w14:paraId="590DFC71" w14:textId="77777777" w:rsidR="00FB629F" w:rsidRPr="001411B5" w:rsidRDefault="00FB629F" w:rsidP="00D14F62">
      <w:pPr>
        <w:pStyle w:val="Odstavecseseznamem"/>
        <w:numPr>
          <w:ilvl w:val="0"/>
          <w:numId w:val="319"/>
        </w:numPr>
        <w:spacing w:after="0" w:line="240" w:lineRule="auto"/>
        <w:ind w:left="426"/>
        <w:rPr>
          <w:rFonts w:ascii="Times New Roman" w:hAnsi="Times New Roman" w:cs="Times New Roman"/>
          <w:lang w:val="en-GB"/>
        </w:rPr>
      </w:pPr>
      <w:r w:rsidRPr="001411B5">
        <w:rPr>
          <w:rFonts w:ascii="Times New Roman" w:hAnsi="Times New Roman" w:cs="Times New Roman"/>
          <w:lang w:val="en-GB"/>
        </w:rPr>
        <w:t>Balloon atrioseptostomy is used in:</w:t>
      </w:r>
    </w:p>
    <w:p w14:paraId="25300F8F" w14:textId="77777777" w:rsidR="00FB629F" w:rsidRPr="001411B5" w:rsidRDefault="00FB629F" w:rsidP="00D14F62">
      <w:pPr>
        <w:pStyle w:val="Odstavecseseznamem"/>
        <w:numPr>
          <w:ilvl w:val="0"/>
          <w:numId w:val="334"/>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 xml:space="preserve">Pulmonary stenosis </w:t>
      </w:r>
    </w:p>
    <w:p w14:paraId="3FD1B791" w14:textId="77777777" w:rsidR="00FB629F" w:rsidRPr="001411B5" w:rsidRDefault="00FB629F" w:rsidP="00D14F62">
      <w:pPr>
        <w:pStyle w:val="Odstavecseseznamem"/>
        <w:numPr>
          <w:ilvl w:val="0"/>
          <w:numId w:val="334"/>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Coarctation of the aorta</w:t>
      </w:r>
    </w:p>
    <w:p w14:paraId="6B7C0E9D" w14:textId="77777777" w:rsidR="00FB629F" w:rsidRPr="001411B5" w:rsidRDefault="00FB629F" w:rsidP="00D14F62">
      <w:pPr>
        <w:pStyle w:val="Odstavecseseznamem"/>
        <w:numPr>
          <w:ilvl w:val="0"/>
          <w:numId w:val="334"/>
        </w:numPr>
        <w:spacing w:after="0" w:line="240" w:lineRule="auto"/>
        <w:ind w:left="709"/>
        <w:rPr>
          <w:rFonts w:ascii="Times New Roman" w:hAnsi="Times New Roman" w:cs="Times New Roman"/>
          <w:b/>
          <w:bCs/>
          <w:lang w:val="en-GB"/>
        </w:rPr>
      </w:pPr>
      <w:r w:rsidRPr="001411B5">
        <w:rPr>
          <w:rFonts w:ascii="Times New Roman" w:hAnsi="Times New Roman" w:cs="Times New Roman"/>
          <w:b/>
          <w:bCs/>
          <w:lang w:val="en-GB"/>
        </w:rPr>
        <w:t>Transposition of the great vessels</w:t>
      </w:r>
    </w:p>
    <w:p w14:paraId="11498E2E" w14:textId="77777777" w:rsidR="00FB629F" w:rsidRPr="001411B5" w:rsidRDefault="00FB629F" w:rsidP="00D14F62">
      <w:pPr>
        <w:pStyle w:val="Odstavecseseznamem"/>
        <w:numPr>
          <w:ilvl w:val="0"/>
          <w:numId w:val="334"/>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Tetralogy of Fallot</w:t>
      </w:r>
    </w:p>
    <w:p w14:paraId="4DE038FA" w14:textId="77777777" w:rsidR="00FB629F" w:rsidRPr="001411B5" w:rsidRDefault="00FB629F" w:rsidP="00FB629F">
      <w:pPr>
        <w:pStyle w:val="Odstavecseseznamem"/>
        <w:spacing w:after="0" w:line="240" w:lineRule="auto"/>
        <w:ind w:left="1134"/>
        <w:rPr>
          <w:rFonts w:ascii="Times New Roman" w:hAnsi="Times New Roman" w:cs="Times New Roman"/>
          <w:lang w:val="en-GB"/>
        </w:rPr>
      </w:pPr>
    </w:p>
    <w:p w14:paraId="2DF6A67D" w14:textId="77777777" w:rsidR="00FB629F" w:rsidRPr="001411B5" w:rsidRDefault="00FB629F" w:rsidP="00D14F62">
      <w:pPr>
        <w:pStyle w:val="Odstavecseseznamem"/>
        <w:numPr>
          <w:ilvl w:val="0"/>
          <w:numId w:val="319"/>
        </w:numPr>
        <w:spacing w:after="0" w:line="240" w:lineRule="auto"/>
        <w:ind w:left="567"/>
        <w:rPr>
          <w:rFonts w:ascii="Times New Roman" w:hAnsi="Times New Roman" w:cs="Times New Roman"/>
          <w:lang w:val="en-GB"/>
        </w:rPr>
      </w:pPr>
      <w:r w:rsidRPr="001411B5">
        <w:rPr>
          <w:rFonts w:ascii="Times New Roman" w:hAnsi="Times New Roman" w:cs="Times New Roman"/>
          <w:lang w:val="en-GB"/>
        </w:rPr>
        <w:t>Total anomalous pulmonary venous return can manifest:</w:t>
      </w:r>
    </w:p>
    <w:p w14:paraId="2C20BFBD" w14:textId="77777777" w:rsidR="00FB629F" w:rsidRPr="001411B5" w:rsidRDefault="00FB629F" w:rsidP="00D14F62">
      <w:pPr>
        <w:pStyle w:val="Odstavecseseznamem"/>
        <w:numPr>
          <w:ilvl w:val="0"/>
          <w:numId w:val="335"/>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In the first few hours after birth</w:t>
      </w:r>
    </w:p>
    <w:p w14:paraId="7F687904" w14:textId="77777777" w:rsidR="00FB629F" w:rsidRPr="001411B5" w:rsidRDefault="00FB629F" w:rsidP="00D14F62">
      <w:pPr>
        <w:pStyle w:val="Odstavecseseznamem"/>
        <w:numPr>
          <w:ilvl w:val="0"/>
          <w:numId w:val="335"/>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In the first days of life</w:t>
      </w:r>
    </w:p>
    <w:p w14:paraId="65F799F8" w14:textId="77777777" w:rsidR="00FB629F" w:rsidRPr="001411B5" w:rsidRDefault="00FB629F" w:rsidP="00D14F62">
      <w:pPr>
        <w:pStyle w:val="Odstavecseseznamem"/>
        <w:numPr>
          <w:ilvl w:val="0"/>
          <w:numId w:val="335"/>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In the first two weeks of life</w:t>
      </w:r>
    </w:p>
    <w:p w14:paraId="66DAA153" w14:textId="77777777" w:rsidR="00FB629F" w:rsidRPr="001411B5" w:rsidRDefault="00FB629F" w:rsidP="00D14F62">
      <w:pPr>
        <w:pStyle w:val="Odstavecseseznamem"/>
        <w:numPr>
          <w:ilvl w:val="0"/>
          <w:numId w:val="335"/>
        </w:numPr>
        <w:spacing w:after="0" w:line="240" w:lineRule="auto"/>
        <w:ind w:left="709"/>
        <w:rPr>
          <w:rFonts w:ascii="Times New Roman" w:hAnsi="Times New Roman" w:cs="Times New Roman"/>
          <w:b/>
          <w:bCs/>
          <w:lang w:val="en-GB"/>
        </w:rPr>
      </w:pPr>
      <w:r w:rsidRPr="001411B5">
        <w:rPr>
          <w:rFonts w:ascii="Times New Roman" w:hAnsi="Times New Roman" w:cs="Times New Roman"/>
          <w:b/>
          <w:bCs/>
          <w:lang w:val="en-GB"/>
        </w:rPr>
        <w:t>All answers are correct</w:t>
      </w:r>
    </w:p>
    <w:p w14:paraId="6C6BCC02" w14:textId="77777777" w:rsidR="00FB629F" w:rsidRPr="001411B5" w:rsidRDefault="00FB629F" w:rsidP="00FB629F">
      <w:pPr>
        <w:spacing w:after="0" w:line="240" w:lineRule="auto"/>
        <w:contextualSpacing/>
        <w:rPr>
          <w:rFonts w:ascii="Times New Roman" w:hAnsi="Times New Roman" w:cs="Times New Roman"/>
          <w:b/>
          <w:bCs/>
          <w:lang w:val="en-GB"/>
        </w:rPr>
      </w:pPr>
    </w:p>
    <w:p w14:paraId="7E7E6747" w14:textId="77777777" w:rsidR="00FB629F" w:rsidRPr="001411B5" w:rsidRDefault="00FB629F" w:rsidP="00D14F62">
      <w:pPr>
        <w:pStyle w:val="Odstavecseseznamem"/>
        <w:numPr>
          <w:ilvl w:val="0"/>
          <w:numId w:val="319"/>
        </w:numPr>
        <w:spacing w:after="0" w:line="240" w:lineRule="auto"/>
        <w:ind w:left="426"/>
        <w:rPr>
          <w:rFonts w:ascii="Times New Roman" w:hAnsi="Times New Roman" w:cs="Times New Roman"/>
          <w:lang w:val="en-GB"/>
        </w:rPr>
      </w:pPr>
      <w:r w:rsidRPr="001411B5">
        <w:rPr>
          <w:rFonts w:ascii="Times New Roman" w:hAnsi="Times New Roman" w:cs="Times New Roman"/>
          <w:lang w:val="en-GB"/>
        </w:rPr>
        <w:t>Critical coarctation of the aorta in a neonate manifests by:</w:t>
      </w:r>
    </w:p>
    <w:p w14:paraId="70146C17" w14:textId="77777777" w:rsidR="00FB629F" w:rsidRPr="001411B5" w:rsidRDefault="00FB629F" w:rsidP="00D14F62">
      <w:pPr>
        <w:pStyle w:val="Odstavecseseznamem"/>
        <w:numPr>
          <w:ilvl w:val="0"/>
          <w:numId w:val="336"/>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Heart failure</w:t>
      </w:r>
    </w:p>
    <w:p w14:paraId="5A839D8C" w14:textId="77777777" w:rsidR="00FB629F" w:rsidRPr="001411B5" w:rsidRDefault="00FB629F" w:rsidP="00D14F62">
      <w:pPr>
        <w:pStyle w:val="Odstavecseseznamem"/>
        <w:numPr>
          <w:ilvl w:val="0"/>
          <w:numId w:val="336"/>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Anuria</w:t>
      </w:r>
    </w:p>
    <w:p w14:paraId="063FF2FB" w14:textId="77777777" w:rsidR="00FB629F" w:rsidRPr="001411B5" w:rsidRDefault="00FB629F" w:rsidP="00D14F62">
      <w:pPr>
        <w:pStyle w:val="Odstavecseseznamem"/>
        <w:numPr>
          <w:ilvl w:val="0"/>
          <w:numId w:val="336"/>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Nonpalpable pulse on the femoral arteries</w:t>
      </w:r>
    </w:p>
    <w:p w14:paraId="5E5948F8" w14:textId="77777777" w:rsidR="00FB629F" w:rsidRPr="001411B5" w:rsidRDefault="00FB629F" w:rsidP="00D14F62">
      <w:pPr>
        <w:pStyle w:val="Odstavecseseznamem"/>
        <w:numPr>
          <w:ilvl w:val="0"/>
          <w:numId w:val="336"/>
        </w:numPr>
        <w:spacing w:after="0" w:line="240" w:lineRule="auto"/>
        <w:ind w:left="709"/>
        <w:rPr>
          <w:rFonts w:ascii="Times New Roman" w:hAnsi="Times New Roman" w:cs="Times New Roman"/>
          <w:b/>
          <w:bCs/>
          <w:lang w:val="en-GB"/>
        </w:rPr>
      </w:pPr>
      <w:r w:rsidRPr="001411B5">
        <w:rPr>
          <w:rFonts w:ascii="Times New Roman" w:hAnsi="Times New Roman" w:cs="Times New Roman"/>
          <w:b/>
          <w:bCs/>
          <w:lang w:val="en-GB"/>
        </w:rPr>
        <w:t>All answers are correct</w:t>
      </w:r>
    </w:p>
    <w:p w14:paraId="22513E5E" w14:textId="77777777" w:rsidR="00FB629F" w:rsidRPr="001411B5" w:rsidRDefault="00FB629F" w:rsidP="00FB629F">
      <w:pPr>
        <w:pStyle w:val="Odstavecseseznamem"/>
        <w:spacing w:after="0" w:line="240" w:lineRule="auto"/>
        <w:ind w:left="1134"/>
        <w:rPr>
          <w:rFonts w:ascii="Times New Roman" w:hAnsi="Times New Roman" w:cs="Times New Roman"/>
          <w:b/>
          <w:bCs/>
          <w:lang w:val="en-GB"/>
        </w:rPr>
      </w:pPr>
    </w:p>
    <w:p w14:paraId="21D261AF" w14:textId="77777777" w:rsidR="00FB629F" w:rsidRPr="001411B5" w:rsidRDefault="00FB629F" w:rsidP="00D14F62">
      <w:pPr>
        <w:pStyle w:val="Odstavecseseznamem"/>
        <w:numPr>
          <w:ilvl w:val="0"/>
          <w:numId w:val="319"/>
        </w:numPr>
        <w:spacing w:after="0" w:line="240" w:lineRule="auto"/>
        <w:ind w:left="426"/>
        <w:rPr>
          <w:rFonts w:ascii="Times New Roman" w:hAnsi="Times New Roman" w:cs="Times New Roman"/>
          <w:lang w:val="en-GB"/>
        </w:rPr>
      </w:pPr>
      <w:r w:rsidRPr="001411B5">
        <w:rPr>
          <w:rFonts w:ascii="Times New Roman" w:hAnsi="Times New Roman" w:cs="Times New Roman"/>
          <w:lang w:val="en-GB"/>
        </w:rPr>
        <w:t>Patent ductus arteriosus in a 6-month-old infant usually presents by:</w:t>
      </w:r>
    </w:p>
    <w:p w14:paraId="0167E127" w14:textId="77777777" w:rsidR="00FB629F" w:rsidRPr="001411B5" w:rsidRDefault="00FB629F" w:rsidP="00D14F62">
      <w:pPr>
        <w:pStyle w:val="Odstavecseseznamem"/>
        <w:numPr>
          <w:ilvl w:val="0"/>
          <w:numId w:val="337"/>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Heart failure</w:t>
      </w:r>
    </w:p>
    <w:p w14:paraId="09354A98" w14:textId="77777777" w:rsidR="00FB629F" w:rsidRPr="001411B5" w:rsidRDefault="00FB629F" w:rsidP="00D14F62">
      <w:pPr>
        <w:pStyle w:val="Odstavecseseznamem"/>
        <w:numPr>
          <w:ilvl w:val="0"/>
          <w:numId w:val="337"/>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Bradycardia</w:t>
      </w:r>
    </w:p>
    <w:p w14:paraId="5C7B7040" w14:textId="77777777" w:rsidR="00FB629F" w:rsidRPr="001411B5" w:rsidRDefault="00FB629F" w:rsidP="00D14F62">
      <w:pPr>
        <w:pStyle w:val="Odstavecseseznamem"/>
        <w:numPr>
          <w:ilvl w:val="0"/>
          <w:numId w:val="337"/>
        </w:numPr>
        <w:spacing w:after="0" w:line="240" w:lineRule="auto"/>
        <w:ind w:left="709"/>
        <w:rPr>
          <w:rFonts w:ascii="Times New Roman" w:hAnsi="Times New Roman" w:cs="Times New Roman"/>
          <w:b/>
          <w:bCs/>
          <w:lang w:val="en-GB"/>
        </w:rPr>
      </w:pPr>
      <w:r w:rsidRPr="001411B5">
        <w:rPr>
          <w:rFonts w:ascii="Times New Roman" w:hAnsi="Times New Roman" w:cs="Times New Roman"/>
          <w:b/>
          <w:bCs/>
          <w:lang w:val="en-GB"/>
        </w:rPr>
        <w:t>Tachycardia</w:t>
      </w:r>
    </w:p>
    <w:p w14:paraId="068E3416" w14:textId="77777777" w:rsidR="00FB629F" w:rsidRPr="001411B5" w:rsidRDefault="00FB629F" w:rsidP="00D14F62">
      <w:pPr>
        <w:pStyle w:val="Odstavecseseznamem"/>
        <w:numPr>
          <w:ilvl w:val="0"/>
          <w:numId w:val="337"/>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Arrhythmia</w:t>
      </w:r>
    </w:p>
    <w:p w14:paraId="1870F049" w14:textId="77777777" w:rsidR="00FB629F" w:rsidRPr="001411B5" w:rsidRDefault="00FB629F" w:rsidP="00FB629F">
      <w:pPr>
        <w:pStyle w:val="Odstavecseseznamem"/>
        <w:spacing w:after="0" w:line="240" w:lineRule="auto"/>
        <w:ind w:left="1134"/>
        <w:rPr>
          <w:rFonts w:ascii="Times New Roman" w:hAnsi="Times New Roman" w:cs="Times New Roman"/>
          <w:lang w:val="en-GB"/>
        </w:rPr>
      </w:pPr>
    </w:p>
    <w:p w14:paraId="3FBECE27" w14:textId="77777777" w:rsidR="00FB629F" w:rsidRPr="001411B5" w:rsidRDefault="00FB629F" w:rsidP="00D14F62">
      <w:pPr>
        <w:pStyle w:val="Odstavecseseznamem"/>
        <w:numPr>
          <w:ilvl w:val="0"/>
          <w:numId w:val="319"/>
        </w:numPr>
        <w:spacing w:after="0" w:line="240" w:lineRule="auto"/>
        <w:ind w:left="426"/>
        <w:rPr>
          <w:rFonts w:ascii="Times New Roman" w:hAnsi="Times New Roman" w:cs="Times New Roman"/>
          <w:lang w:val="en-GB"/>
        </w:rPr>
      </w:pPr>
      <w:r w:rsidRPr="001411B5">
        <w:rPr>
          <w:rFonts w:ascii="Times New Roman" w:hAnsi="Times New Roman" w:cs="Times New Roman"/>
          <w:lang w:val="en-GB"/>
        </w:rPr>
        <w:t>Myocarditis in childhood usually is:</w:t>
      </w:r>
    </w:p>
    <w:p w14:paraId="51F8FF9E" w14:textId="77777777" w:rsidR="00FB629F" w:rsidRPr="001411B5" w:rsidRDefault="00FB629F" w:rsidP="00D14F62">
      <w:pPr>
        <w:pStyle w:val="Odstavecseseznamem"/>
        <w:numPr>
          <w:ilvl w:val="0"/>
          <w:numId w:val="338"/>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Bacterial</w:t>
      </w:r>
    </w:p>
    <w:p w14:paraId="587327C3" w14:textId="77777777" w:rsidR="00FB629F" w:rsidRPr="001411B5" w:rsidRDefault="00FB629F" w:rsidP="00D14F62">
      <w:pPr>
        <w:pStyle w:val="Odstavecseseznamem"/>
        <w:numPr>
          <w:ilvl w:val="0"/>
          <w:numId w:val="338"/>
        </w:numPr>
        <w:spacing w:after="0" w:line="240" w:lineRule="auto"/>
        <w:ind w:left="709"/>
        <w:rPr>
          <w:rFonts w:ascii="Times New Roman" w:hAnsi="Times New Roman" w:cs="Times New Roman"/>
          <w:b/>
          <w:bCs/>
          <w:lang w:val="en-GB"/>
        </w:rPr>
      </w:pPr>
      <w:r w:rsidRPr="001411B5">
        <w:rPr>
          <w:rFonts w:ascii="Times New Roman" w:hAnsi="Times New Roman" w:cs="Times New Roman"/>
          <w:b/>
          <w:bCs/>
          <w:lang w:val="en-GB"/>
        </w:rPr>
        <w:t>Viral</w:t>
      </w:r>
    </w:p>
    <w:p w14:paraId="54C95C19" w14:textId="77777777" w:rsidR="00FB629F" w:rsidRPr="001411B5" w:rsidRDefault="00FB629F" w:rsidP="00D14F62">
      <w:pPr>
        <w:pStyle w:val="Odstavecseseznamem"/>
        <w:numPr>
          <w:ilvl w:val="0"/>
          <w:numId w:val="338"/>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Toxic</w:t>
      </w:r>
    </w:p>
    <w:p w14:paraId="4BDF1960" w14:textId="77777777" w:rsidR="00FB629F" w:rsidRPr="001411B5" w:rsidRDefault="00FB629F" w:rsidP="00D14F62">
      <w:pPr>
        <w:pStyle w:val="Odstavecseseznamem"/>
        <w:numPr>
          <w:ilvl w:val="0"/>
          <w:numId w:val="338"/>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Autoimmune</w:t>
      </w:r>
    </w:p>
    <w:p w14:paraId="48DD601A" w14:textId="77777777" w:rsidR="00FB629F" w:rsidRPr="001411B5" w:rsidRDefault="00FB629F" w:rsidP="00FB629F">
      <w:pPr>
        <w:spacing w:after="0" w:line="240" w:lineRule="auto"/>
        <w:contextualSpacing/>
        <w:rPr>
          <w:rFonts w:ascii="Times New Roman" w:hAnsi="Times New Roman" w:cs="Times New Roman"/>
          <w:lang w:val="en-GB"/>
        </w:rPr>
      </w:pPr>
    </w:p>
    <w:p w14:paraId="6FBC9252" w14:textId="77777777" w:rsidR="00FB629F" w:rsidRPr="001411B5" w:rsidRDefault="00FB629F" w:rsidP="00D14F62">
      <w:pPr>
        <w:pStyle w:val="Odstavecseseznamem"/>
        <w:numPr>
          <w:ilvl w:val="0"/>
          <w:numId w:val="319"/>
        </w:numPr>
        <w:spacing w:after="0" w:line="240" w:lineRule="auto"/>
        <w:ind w:left="426"/>
        <w:rPr>
          <w:rFonts w:ascii="Times New Roman" w:hAnsi="Times New Roman" w:cs="Times New Roman"/>
          <w:lang w:val="en-GB"/>
        </w:rPr>
      </w:pPr>
      <w:r w:rsidRPr="001411B5">
        <w:rPr>
          <w:rFonts w:ascii="Times New Roman" w:hAnsi="Times New Roman" w:cs="Times New Roman"/>
          <w:lang w:val="en-GB"/>
        </w:rPr>
        <w:t>Predilection spots for the formation of vegetations in bacterial endocarditis are:</w:t>
      </w:r>
    </w:p>
    <w:p w14:paraId="30463B91" w14:textId="77777777" w:rsidR="00FB629F" w:rsidRPr="001411B5" w:rsidRDefault="00FB629F" w:rsidP="00FB629F">
      <w:pPr>
        <w:pStyle w:val="Odstavecseseznamem"/>
        <w:spacing w:after="0" w:line="240" w:lineRule="auto"/>
        <w:ind w:left="426"/>
        <w:rPr>
          <w:rFonts w:ascii="Times New Roman" w:hAnsi="Times New Roman" w:cs="Times New Roman"/>
          <w:lang w:val="en-GB"/>
        </w:rPr>
      </w:pPr>
      <w:r w:rsidRPr="001411B5">
        <w:rPr>
          <w:rFonts w:ascii="Times New Roman" w:hAnsi="Times New Roman" w:cs="Times New Roman"/>
          <w:lang w:val="en-GB"/>
        </w:rPr>
        <w:t xml:space="preserve"> </w:t>
      </w:r>
    </w:p>
    <w:p w14:paraId="1167F32F" w14:textId="7C85779F" w:rsidR="00FB629F" w:rsidRPr="001411B5" w:rsidRDefault="00FB629F" w:rsidP="00D14F62">
      <w:pPr>
        <w:pStyle w:val="Odstavecseseznamem"/>
        <w:numPr>
          <w:ilvl w:val="0"/>
          <w:numId w:val="339"/>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Both AV valves</w:t>
      </w:r>
    </w:p>
    <w:p w14:paraId="5BE90CD1" w14:textId="77777777" w:rsidR="00FB629F" w:rsidRPr="001411B5" w:rsidRDefault="00FB629F" w:rsidP="00D14F62">
      <w:pPr>
        <w:pStyle w:val="Odstavecseseznamem"/>
        <w:numPr>
          <w:ilvl w:val="0"/>
          <w:numId w:val="339"/>
        </w:numPr>
        <w:spacing w:after="0" w:line="240" w:lineRule="auto"/>
        <w:ind w:left="709"/>
        <w:rPr>
          <w:rFonts w:ascii="Times New Roman" w:hAnsi="Times New Roman" w:cs="Times New Roman"/>
          <w:b/>
          <w:bCs/>
          <w:lang w:val="en-GB"/>
        </w:rPr>
      </w:pPr>
      <w:r w:rsidRPr="001411B5">
        <w:rPr>
          <w:rFonts w:ascii="Times New Roman" w:hAnsi="Times New Roman" w:cs="Times New Roman"/>
          <w:b/>
          <w:bCs/>
          <w:lang w:val="en-GB"/>
        </w:rPr>
        <w:t>Mitral and tricuspid valves</w:t>
      </w:r>
    </w:p>
    <w:p w14:paraId="169D975A" w14:textId="77777777" w:rsidR="00FB629F" w:rsidRPr="001411B5" w:rsidRDefault="00FB629F" w:rsidP="00D14F62">
      <w:pPr>
        <w:pStyle w:val="Odstavecseseznamem"/>
        <w:numPr>
          <w:ilvl w:val="0"/>
          <w:numId w:val="339"/>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 xml:space="preserve">Tricuspid and pulmonary valve </w:t>
      </w:r>
    </w:p>
    <w:p w14:paraId="36C420FA" w14:textId="77777777" w:rsidR="00FB629F" w:rsidRPr="001411B5" w:rsidRDefault="00FB629F" w:rsidP="00D14F62">
      <w:pPr>
        <w:pStyle w:val="Odstavecseseznamem"/>
        <w:numPr>
          <w:ilvl w:val="0"/>
          <w:numId w:val="339"/>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Auricles of the atria</w:t>
      </w:r>
    </w:p>
    <w:p w14:paraId="1D31E306" w14:textId="77777777" w:rsidR="00FB629F" w:rsidRPr="001411B5" w:rsidRDefault="00FB629F" w:rsidP="00FB629F">
      <w:pPr>
        <w:pStyle w:val="Odstavecseseznamem"/>
        <w:spacing w:after="0" w:line="240" w:lineRule="auto"/>
        <w:ind w:left="1134"/>
        <w:rPr>
          <w:rFonts w:ascii="Times New Roman" w:hAnsi="Times New Roman" w:cs="Times New Roman"/>
          <w:lang w:val="en-GB"/>
        </w:rPr>
      </w:pPr>
    </w:p>
    <w:p w14:paraId="1DDF2C9B" w14:textId="77777777" w:rsidR="00FB629F" w:rsidRPr="001411B5" w:rsidRDefault="00FB629F" w:rsidP="00D14F62">
      <w:pPr>
        <w:pStyle w:val="Odstavecseseznamem"/>
        <w:numPr>
          <w:ilvl w:val="0"/>
          <w:numId w:val="319"/>
        </w:numPr>
        <w:spacing w:after="0" w:line="240" w:lineRule="auto"/>
        <w:ind w:left="426"/>
        <w:rPr>
          <w:rFonts w:ascii="Times New Roman" w:hAnsi="Times New Roman" w:cs="Times New Roman"/>
          <w:lang w:val="en-GB"/>
        </w:rPr>
      </w:pPr>
      <w:r w:rsidRPr="001411B5">
        <w:rPr>
          <w:rFonts w:ascii="Times New Roman" w:hAnsi="Times New Roman" w:cs="Times New Roman"/>
          <w:lang w:val="en-GB"/>
        </w:rPr>
        <w:t>The typical feature for the diagnosis of pericarditis is:</w:t>
      </w:r>
    </w:p>
    <w:p w14:paraId="5B34F1FF" w14:textId="77777777" w:rsidR="00FB629F" w:rsidRPr="001411B5" w:rsidRDefault="00FB629F" w:rsidP="00D14F62">
      <w:pPr>
        <w:pStyle w:val="Odstavecseseznamem"/>
        <w:numPr>
          <w:ilvl w:val="0"/>
          <w:numId w:val="340"/>
        </w:numPr>
        <w:spacing w:after="0" w:line="240" w:lineRule="auto"/>
        <w:ind w:left="709"/>
        <w:rPr>
          <w:rFonts w:ascii="Times New Roman" w:hAnsi="Times New Roman" w:cs="Times New Roman"/>
          <w:b/>
          <w:bCs/>
          <w:lang w:val="en-GB"/>
        </w:rPr>
      </w:pPr>
      <w:r w:rsidRPr="001411B5">
        <w:rPr>
          <w:rFonts w:ascii="Times New Roman" w:hAnsi="Times New Roman" w:cs="Times New Roman"/>
          <w:b/>
          <w:bCs/>
          <w:lang w:val="en-GB"/>
        </w:rPr>
        <w:t>Pericardial effusion</w:t>
      </w:r>
    </w:p>
    <w:p w14:paraId="1934AA84" w14:textId="77777777" w:rsidR="00FB629F" w:rsidRPr="001411B5" w:rsidRDefault="00FB629F" w:rsidP="00D14F62">
      <w:pPr>
        <w:pStyle w:val="Odstavecseseznamem"/>
        <w:numPr>
          <w:ilvl w:val="0"/>
          <w:numId w:val="340"/>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Heart arrhythmia</w:t>
      </w:r>
    </w:p>
    <w:p w14:paraId="147E4C7E" w14:textId="77777777" w:rsidR="00FB629F" w:rsidRPr="001411B5" w:rsidRDefault="00FB629F" w:rsidP="00D14F62">
      <w:pPr>
        <w:pStyle w:val="Odstavecseseznamem"/>
        <w:numPr>
          <w:ilvl w:val="0"/>
          <w:numId w:val="340"/>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Heart failure</w:t>
      </w:r>
    </w:p>
    <w:p w14:paraId="4C493CA3" w14:textId="77777777" w:rsidR="00FB629F" w:rsidRPr="001411B5" w:rsidRDefault="00FB629F" w:rsidP="00D14F62">
      <w:pPr>
        <w:pStyle w:val="Odstavecseseznamem"/>
        <w:numPr>
          <w:ilvl w:val="0"/>
          <w:numId w:val="340"/>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Left ventricle ischemic changes on ECG</w:t>
      </w:r>
    </w:p>
    <w:p w14:paraId="30A82244" w14:textId="77777777" w:rsidR="00FB629F" w:rsidRPr="001411B5" w:rsidRDefault="00FB629F" w:rsidP="00FB629F">
      <w:pPr>
        <w:pStyle w:val="Odstavecseseznamem"/>
        <w:spacing w:after="0" w:line="240" w:lineRule="auto"/>
        <w:ind w:left="1134"/>
        <w:rPr>
          <w:rFonts w:ascii="Times New Roman" w:hAnsi="Times New Roman" w:cs="Times New Roman"/>
          <w:lang w:val="en-GB"/>
        </w:rPr>
      </w:pPr>
    </w:p>
    <w:p w14:paraId="3D375781" w14:textId="77777777" w:rsidR="00FB629F" w:rsidRPr="001411B5" w:rsidRDefault="00FB629F" w:rsidP="00D14F62">
      <w:pPr>
        <w:pStyle w:val="Odstavecseseznamem"/>
        <w:numPr>
          <w:ilvl w:val="0"/>
          <w:numId w:val="319"/>
        </w:numPr>
        <w:spacing w:after="0" w:line="240" w:lineRule="auto"/>
        <w:ind w:left="426"/>
        <w:rPr>
          <w:rFonts w:ascii="Times New Roman" w:hAnsi="Times New Roman" w:cs="Times New Roman"/>
          <w:lang w:val="en-GB"/>
        </w:rPr>
      </w:pPr>
      <w:r w:rsidRPr="001411B5">
        <w:rPr>
          <w:rFonts w:ascii="Times New Roman" w:hAnsi="Times New Roman" w:cs="Times New Roman"/>
          <w:lang w:val="en-GB"/>
        </w:rPr>
        <w:t>The most common cardiomyopathy in childhood is:</w:t>
      </w:r>
    </w:p>
    <w:p w14:paraId="0F24D0AD" w14:textId="77777777" w:rsidR="00FB629F" w:rsidRPr="001411B5" w:rsidRDefault="00FB629F" w:rsidP="00FB629F">
      <w:pPr>
        <w:pStyle w:val="Odstavecseseznamem"/>
        <w:spacing w:after="0" w:line="240" w:lineRule="auto"/>
        <w:ind w:left="426"/>
        <w:rPr>
          <w:rFonts w:ascii="Times New Roman" w:hAnsi="Times New Roman" w:cs="Times New Roman"/>
          <w:lang w:val="en-GB"/>
        </w:rPr>
      </w:pPr>
      <w:r w:rsidRPr="001411B5">
        <w:rPr>
          <w:rFonts w:ascii="Times New Roman" w:hAnsi="Times New Roman" w:cs="Times New Roman"/>
          <w:lang w:val="en-GB"/>
        </w:rPr>
        <w:t xml:space="preserve"> </w:t>
      </w:r>
    </w:p>
    <w:p w14:paraId="1266240A" w14:textId="77777777" w:rsidR="00FB629F" w:rsidRPr="001411B5" w:rsidRDefault="00FB629F" w:rsidP="00D14F62">
      <w:pPr>
        <w:pStyle w:val="Odstavecseseznamem"/>
        <w:numPr>
          <w:ilvl w:val="0"/>
          <w:numId w:val="341"/>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Restrictive cardiomyopathy</w:t>
      </w:r>
    </w:p>
    <w:p w14:paraId="73814708" w14:textId="77777777" w:rsidR="00FB629F" w:rsidRPr="001411B5" w:rsidRDefault="00FB629F" w:rsidP="00D14F62">
      <w:pPr>
        <w:pStyle w:val="Odstavecseseznamem"/>
        <w:numPr>
          <w:ilvl w:val="0"/>
          <w:numId w:val="341"/>
        </w:numPr>
        <w:spacing w:after="0" w:line="240" w:lineRule="auto"/>
        <w:ind w:left="709"/>
        <w:rPr>
          <w:rFonts w:ascii="Times New Roman" w:hAnsi="Times New Roman" w:cs="Times New Roman"/>
          <w:b/>
          <w:bCs/>
          <w:lang w:val="en-GB"/>
        </w:rPr>
      </w:pPr>
      <w:r w:rsidRPr="001411B5">
        <w:rPr>
          <w:rFonts w:ascii="Times New Roman" w:hAnsi="Times New Roman" w:cs="Times New Roman"/>
          <w:b/>
          <w:bCs/>
          <w:lang w:val="en-GB"/>
        </w:rPr>
        <w:t>Hypertrophic cardiomyopathy</w:t>
      </w:r>
    </w:p>
    <w:p w14:paraId="418EEEF9" w14:textId="274AF80A" w:rsidR="00FB629F" w:rsidRPr="001411B5" w:rsidRDefault="00FB629F" w:rsidP="00D14F62">
      <w:pPr>
        <w:pStyle w:val="Odstavecseseznamem"/>
        <w:numPr>
          <w:ilvl w:val="0"/>
          <w:numId w:val="341"/>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 xml:space="preserve">Dilated cardiomyopathy </w:t>
      </w:r>
    </w:p>
    <w:p w14:paraId="2372A40B" w14:textId="77777777" w:rsidR="00FB629F" w:rsidRPr="001411B5" w:rsidRDefault="00FB629F" w:rsidP="00D14F62">
      <w:pPr>
        <w:pStyle w:val="Odstavecseseznamem"/>
        <w:numPr>
          <w:ilvl w:val="0"/>
          <w:numId w:val="341"/>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Arrhythmogenic cardiomyopathy</w:t>
      </w:r>
    </w:p>
    <w:p w14:paraId="000C0ED2" w14:textId="77777777" w:rsidR="00FB629F" w:rsidRPr="001411B5" w:rsidRDefault="00FB629F" w:rsidP="00FB629F">
      <w:pPr>
        <w:pStyle w:val="Odstavecseseznamem"/>
        <w:spacing w:after="0" w:line="240" w:lineRule="auto"/>
        <w:ind w:left="1134"/>
        <w:rPr>
          <w:rFonts w:ascii="Times New Roman" w:hAnsi="Times New Roman" w:cs="Times New Roman"/>
          <w:lang w:val="en-GB"/>
        </w:rPr>
      </w:pPr>
    </w:p>
    <w:p w14:paraId="69A13314" w14:textId="77777777" w:rsidR="00FB629F" w:rsidRPr="001411B5" w:rsidRDefault="00FB629F" w:rsidP="00D14F62">
      <w:pPr>
        <w:pStyle w:val="Odstavecseseznamem"/>
        <w:numPr>
          <w:ilvl w:val="0"/>
          <w:numId w:val="319"/>
        </w:numPr>
        <w:spacing w:after="0" w:line="240" w:lineRule="auto"/>
        <w:ind w:left="426"/>
        <w:rPr>
          <w:rFonts w:ascii="Times New Roman" w:hAnsi="Times New Roman" w:cs="Times New Roman"/>
          <w:lang w:val="en-GB"/>
        </w:rPr>
      </w:pPr>
      <w:r w:rsidRPr="001411B5">
        <w:rPr>
          <w:rFonts w:ascii="Times New Roman" w:hAnsi="Times New Roman" w:cs="Times New Roman"/>
          <w:lang w:val="en-GB"/>
        </w:rPr>
        <w:t xml:space="preserve">The first line agent for the treatment of idiopathic systemic hypertension in childhood are: </w:t>
      </w:r>
    </w:p>
    <w:p w14:paraId="68316739" w14:textId="77777777" w:rsidR="00FB629F" w:rsidRPr="001411B5" w:rsidRDefault="00FB629F" w:rsidP="00FB629F">
      <w:pPr>
        <w:pStyle w:val="Odstavecseseznamem"/>
        <w:spacing w:after="0" w:line="240" w:lineRule="auto"/>
        <w:ind w:left="426"/>
        <w:rPr>
          <w:rFonts w:ascii="Times New Roman" w:hAnsi="Times New Roman" w:cs="Times New Roman"/>
          <w:lang w:val="en-GB"/>
        </w:rPr>
      </w:pPr>
      <w:r w:rsidRPr="001411B5">
        <w:rPr>
          <w:rFonts w:ascii="Times New Roman" w:hAnsi="Times New Roman" w:cs="Times New Roman"/>
          <w:lang w:val="en-GB"/>
        </w:rPr>
        <w:t xml:space="preserve">  </w:t>
      </w:r>
    </w:p>
    <w:p w14:paraId="4A51DED5" w14:textId="77777777" w:rsidR="00FB629F" w:rsidRPr="001411B5" w:rsidRDefault="00FB629F" w:rsidP="00D14F62">
      <w:pPr>
        <w:pStyle w:val="Odstavecseseznamem"/>
        <w:numPr>
          <w:ilvl w:val="0"/>
          <w:numId w:val="342"/>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Diuretics</w:t>
      </w:r>
    </w:p>
    <w:p w14:paraId="41DE6526" w14:textId="77777777" w:rsidR="00FB629F" w:rsidRPr="001411B5" w:rsidRDefault="00FB629F" w:rsidP="00D14F62">
      <w:pPr>
        <w:pStyle w:val="Odstavecseseznamem"/>
        <w:numPr>
          <w:ilvl w:val="0"/>
          <w:numId w:val="342"/>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Calcium channel blockers</w:t>
      </w:r>
    </w:p>
    <w:p w14:paraId="0BDB3F7F" w14:textId="77777777" w:rsidR="00FB629F" w:rsidRPr="001411B5" w:rsidRDefault="00FB629F" w:rsidP="00D14F62">
      <w:pPr>
        <w:pStyle w:val="Odstavecseseznamem"/>
        <w:numPr>
          <w:ilvl w:val="0"/>
          <w:numId w:val="342"/>
        </w:numPr>
        <w:spacing w:after="0" w:line="240" w:lineRule="auto"/>
        <w:ind w:left="709"/>
        <w:rPr>
          <w:rFonts w:ascii="Times New Roman" w:hAnsi="Times New Roman" w:cs="Times New Roman"/>
          <w:b/>
          <w:bCs/>
          <w:lang w:val="en-GB"/>
        </w:rPr>
      </w:pPr>
      <w:r w:rsidRPr="001411B5">
        <w:rPr>
          <w:rFonts w:ascii="Times New Roman" w:hAnsi="Times New Roman" w:cs="Times New Roman"/>
          <w:b/>
          <w:bCs/>
          <w:lang w:val="en-GB"/>
        </w:rPr>
        <w:t>ACE inhibitors</w:t>
      </w:r>
    </w:p>
    <w:p w14:paraId="751F92B2" w14:textId="77777777" w:rsidR="00FB629F" w:rsidRPr="001411B5" w:rsidRDefault="00FB629F" w:rsidP="00D14F62">
      <w:pPr>
        <w:pStyle w:val="Odstavecseseznamem"/>
        <w:numPr>
          <w:ilvl w:val="0"/>
          <w:numId w:val="342"/>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Diuretics + calcium channel blockers</w:t>
      </w:r>
    </w:p>
    <w:p w14:paraId="574BB345" w14:textId="77777777" w:rsidR="00FB629F" w:rsidRPr="001411B5" w:rsidRDefault="00FB629F" w:rsidP="00FB629F">
      <w:pPr>
        <w:pStyle w:val="Odstavecseseznamem"/>
        <w:spacing w:after="0" w:line="240" w:lineRule="auto"/>
        <w:ind w:left="1134"/>
        <w:rPr>
          <w:rFonts w:ascii="Times New Roman" w:hAnsi="Times New Roman" w:cs="Times New Roman"/>
          <w:lang w:val="en-GB"/>
        </w:rPr>
      </w:pPr>
    </w:p>
    <w:p w14:paraId="0E293A9B" w14:textId="77777777" w:rsidR="00FB629F" w:rsidRPr="001411B5" w:rsidRDefault="00FB629F" w:rsidP="00D14F62">
      <w:pPr>
        <w:pStyle w:val="Odstavecseseznamem"/>
        <w:numPr>
          <w:ilvl w:val="0"/>
          <w:numId w:val="319"/>
        </w:numPr>
        <w:spacing w:after="0" w:line="240" w:lineRule="auto"/>
        <w:ind w:left="426"/>
        <w:rPr>
          <w:rFonts w:ascii="Times New Roman" w:hAnsi="Times New Roman" w:cs="Times New Roman"/>
          <w:lang w:val="en-GB"/>
        </w:rPr>
      </w:pPr>
      <w:r w:rsidRPr="001411B5">
        <w:rPr>
          <w:rFonts w:ascii="Times New Roman" w:hAnsi="Times New Roman" w:cs="Times New Roman"/>
          <w:lang w:val="en-GB"/>
        </w:rPr>
        <w:t xml:space="preserve">Accidentally detected isolated premature ventricular contractions in a healthy 14-year-old patient without any subjective difficulties:  </w:t>
      </w:r>
    </w:p>
    <w:p w14:paraId="22769E19" w14:textId="77777777" w:rsidR="00FB629F" w:rsidRPr="001411B5" w:rsidRDefault="00FB629F" w:rsidP="00D14F62">
      <w:pPr>
        <w:pStyle w:val="Odstavecseseznamem"/>
        <w:numPr>
          <w:ilvl w:val="0"/>
          <w:numId w:val="343"/>
        </w:numPr>
        <w:spacing w:after="0" w:line="240" w:lineRule="auto"/>
        <w:ind w:left="709"/>
        <w:contextualSpacing w:val="0"/>
        <w:rPr>
          <w:rFonts w:ascii="Times New Roman" w:hAnsi="Times New Roman" w:cs="Times New Roman"/>
          <w:lang w:val="en-GB"/>
        </w:rPr>
      </w:pPr>
      <w:r w:rsidRPr="001411B5">
        <w:rPr>
          <w:rFonts w:ascii="Times New Roman" w:hAnsi="Times New Roman" w:cs="Times New Roman"/>
          <w:lang w:val="en-GB"/>
        </w:rPr>
        <w:t>Are treated by cardioversion</w:t>
      </w:r>
    </w:p>
    <w:p w14:paraId="3B9BDA6E" w14:textId="77777777" w:rsidR="00FB629F" w:rsidRPr="001411B5" w:rsidRDefault="00FB629F" w:rsidP="00D14F62">
      <w:pPr>
        <w:pStyle w:val="Odstavecseseznamem"/>
        <w:numPr>
          <w:ilvl w:val="0"/>
          <w:numId w:val="343"/>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Are treated by digoxin</w:t>
      </w:r>
    </w:p>
    <w:p w14:paraId="65179463" w14:textId="77777777" w:rsidR="00FB629F" w:rsidRPr="001411B5" w:rsidRDefault="00FB629F" w:rsidP="00D14F62">
      <w:pPr>
        <w:pStyle w:val="Odstavecseseznamem"/>
        <w:numPr>
          <w:ilvl w:val="0"/>
          <w:numId w:val="343"/>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Are treated by amiodaron</w:t>
      </w:r>
    </w:p>
    <w:p w14:paraId="54A47F6B" w14:textId="77777777" w:rsidR="00FB629F" w:rsidRPr="001411B5" w:rsidRDefault="00FB629F" w:rsidP="00D14F62">
      <w:pPr>
        <w:pStyle w:val="Odstavecseseznamem"/>
        <w:numPr>
          <w:ilvl w:val="0"/>
          <w:numId w:val="343"/>
        </w:numPr>
        <w:spacing w:after="0" w:line="240" w:lineRule="auto"/>
        <w:ind w:left="709"/>
        <w:contextualSpacing w:val="0"/>
        <w:rPr>
          <w:rFonts w:ascii="Times New Roman" w:hAnsi="Times New Roman" w:cs="Times New Roman"/>
          <w:b/>
          <w:bCs/>
          <w:lang w:val="en-GB"/>
        </w:rPr>
      </w:pPr>
      <w:r w:rsidRPr="001411B5">
        <w:rPr>
          <w:rFonts w:ascii="Times New Roman" w:hAnsi="Times New Roman" w:cs="Times New Roman"/>
          <w:b/>
          <w:bCs/>
          <w:lang w:val="en-GB"/>
        </w:rPr>
        <w:t>Are not treated</w:t>
      </w:r>
    </w:p>
    <w:p w14:paraId="45B90376" w14:textId="77777777" w:rsidR="00FB629F" w:rsidRPr="001411B5" w:rsidRDefault="00FB629F" w:rsidP="00FB629F">
      <w:pPr>
        <w:pStyle w:val="Odstavecseseznamem"/>
        <w:spacing w:after="0" w:line="240" w:lineRule="auto"/>
        <w:ind w:left="1134"/>
        <w:rPr>
          <w:rFonts w:ascii="Times New Roman" w:hAnsi="Times New Roman" w:cs="Times New Roman"/>
          <w:b/>
          <w:bCs/>
          <w:lang w:val="en-GB"/>
        </w:rPr>
      </w:pPr>
    </w:p>
    <w:p w14:paraId="65C6ACAB" w14:textId="77777777" w:rsidR="00FB629F" w:rsidRPr="001411B5" w:rsidRDefault="00FB629F" w:rsidP="00D14F62">
      <w:pPr>
        <w:pStyle w:val="Odstavecseseznamem"/>
        <w:numPr>
          <w:ilvl w:val="0"/>
          <w:numId w:val="319"/>
        </w:numPr>
        <w:spacing w:after="0" w:line="240" w:lineRule="auto"/>
        <w:ind w:left="426"/>
        <w:rPr>
          <w:rFonts w:ascii="Times New Roman" w:hAnsi="Times New Roman" w:cs="Times New Roman"/>
          <w:lang w:val="en-GB"/>
        </w:rPr>
      </w:pPr>
      <w:r w:rsidRPr="001411B5">
        <w:rPr>
          <w:rFonts w:ascii="Times New Roman" w:hAnsi="Times New Roman" w:cs="Times New Roman"/>
          <w:lang w:val="en-GB"/>
        </w:rPr>
        <w:t xml:space="preserve">In the treatment of acute heart failure in a toddler, catecholamines are administered: </w:t>
      </w:r>
    </w:p>
    <w:p w14:paraId="19512213" w14:textId="77777777" w:rsidR="00FB629F" w:rsidRPr="001411B5" w:rsidRDefault="00FB629F" w:rsidP="00D14F62">
      <w:pPr>
        <w:pStyle w:val="Odstavecseseznamem"/>
        <w:numPr>
          <w:ilvl w:val="0"/>
          <w:numId w:val="344"/>
        </w:numPr>
        <w:spacing w:after="0" w:line="240" w:lineRule="auto"/>
        <w:ind w:left="709"/>
        <w:rPr>
          <w:rFonts w:ascii="Times New Roman" w:hAnsi="Times New Roman" w:cs="Times New Roman"/>
          <w:b/>
          <w:bCs/>
          <w:lang w:val="en-GB"/>
        </w:rPr>
      </w:pPr>
      <w:r w:rsidRPr="001411B5">
        <w:rPr>
          <w:rFonts w:ascii="Times New Roman" w:hAnsi="Times New Roman" w:cs="Times New Roman"/>
          <w:b/>
          <w:bCs/>
          <w:lang w:val="en-GB"/>
        </w:rPr>
        <w:t>In a continuous intravenous infusion</w:t>
      </w:r>
    </w:p>
    <w:p w14:paraId="5894F536" w14:textId="77777777" w:rsidR="00FB629F" w:rsidRPr="001411B5" w:rsidRDefault="00FB629F" w:rsidP="00D14F62">
      <w:pPr>
        <w:pStyle w:val="Odstavecseseznamem"/>
        <w:numPr>
          <w:ilvl w:val="0"/>
          <w:numId w:val="344"/>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In an intravenous infusion over 20 minutes</w:t>
      </w:r>
    </w:p>
    <w:p w14:paraId="65900F4D" w14:textId="77777777" w:rsidR="00FB629F" w:rsidRPr="001411B5" w:rsidRDefault="00FB629F" w:rsidP="00D14F62">
      <w:pPr>
        <w:pStyle w:val="Odstavecseseznamem"/>
        <w:numPr>
          <w:ilvl w:val="0"/>
          <w:numId w:val="344"/>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Intramuscularly 6 times a day</w:t>
      </w:r>
    </w:p>
    <w:p w14:paraId="62A7F262" w14:textId="77777777" w:rsidR="00FB629F" w:rsidRPr="001411B5" w:rsidRDefault="00FB629F" w:rsidP="00D14F62">
      <w:pPr>
        <w:pStyle w:val="Odstavecseseznamem"/>
        <w:numPr>
          <w:ilvl w:val="0"/>
          <w:numId w:val="344"/>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Catecholamines are contraindicated due to their proarrhythmogenic effects</w:t>
      </w:r>
    </w:p>
    <w:p w14:paraId="600A8BA4" w14:textId="77777777" w:rsidR="00FB629F" w:rsidRPr="001411B5" w:rsidRDefault="00FB629F" w:rsidP="00FB629F">
      <w:pPr>
        <w:pStyle w:val="Odstavecseseznamem"/>
        <w:spacing w:after="0" w:line="240" w:lineRule="auto"/>
        <w:ind w:left="1134"/>
        <w:rPr>
          <w:rFonts w:ascii="Times New Roman" w:hAnsi="Times New Roman" w:cs="Times New Roman"/>
          <w:lang w:val="en-GB"/>
        </w:rPr>
      </w:pPr>
    </w:p>
    <w:p w14:paraId="0F9BFDF4" w14:textId="77777777" w:rsidR="00FB629F" w:rsidRPr="001411B5" w:rsidRDefault="00FB629F" w:rsidP="00D14F62">
      <w:pPr>
        <w:pStyle w:val="Odstavecseseznamem"/>
        <w:numPr>
          <w:ilvl w:val="0"/>
          <w:numId w:val="319"/>
        </w:numPr>
        <w:spacing w:after="0" w:line="240" w:lineRule="auto"/>
        <w:ind w:left="426"/>
        <w:rPr>
          <w:rFonts w:ascii="Times New Roman" w:hAnsi="Times New Roman" w:cs="Times New Roman"/>
          <w:lang w:val="en-GB"/>
        </w:rPr>
      </w:pPr>
      <w:r w:rsidRPr="001411B5">
        <w:rPr>
          <w:rFonts w:ascii="Times New Roman" w:hAnsi="Times New Roman" w:cs="Times New Roman"/>
          <w:lang w:val="en-GB"/>
        </w:rPr>
        <w:t>Digoxin in children:</w:t>
      </w:r>
    </w:p>
    <w:p w14:paraId="7BFDF64C" w14:textId="77777777" w:rsidR="00FB629F" w:rsidRPr="001411B5" w:rsidRDefault="00FB629F" w:rsidP="00D14F62">
      <w:pPr>
        <w:pStyle w:val="Odstavecseseznamem"/>
        <w:numPr>
          <w:ilvl w:val="0"/>
          <w:numId w:val="345"/>
        </w:numPr>
        <w:spacing w:after="0" w:line="240" w:lineRule="auto"/>
        <w:ind w:left="709"/>
        <w:rPr>
          <w:rFonts w:ascii="Times New Roman" w:hAnsi="Times New Roman" w:cs="Times New Roman"/>
          <w:b/>
          <w:bCs/>
          <w:lang w:val="en-GB"/>
        </w:rPr>
      </w:pPr>
      <w:r w:rsidRPr="001411B5">
        <w:rPr>
          <w:rFonts w:ascii="Times New Roman" w:hAnsi="Times New Roman" w:cs="Times New Roman"/>
          <w:b/>
          <w:bCs/>
          <w:lang w:val="en-GB"/>
        </w:rPr>
        <w:t>Is used</w:t>
      </w:r>
    </w:p>
    <w:p w14:paraId="58DEC136" w14:textId="77777777" w:rsidR="00FB629F" w:rsidRPr="001411B5" w:rsidRDefault="00FB629F" w:rsidP="00D14F62">
      <w:pPr>
        <w:pStyle w:val="Odstavecseseznamem"/>
        <w:numPr>
          <w:ilvl w:val="0"/>
          <w:numId w:val="345"/>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Is not used</w:t>
      </w:r>
    </w:p>
    <w:p w14:paraId="74A71B57" w14:textId="77777777" w:rsidR="00FB629F" w:rsidRPr="001411B5" w:rsidRDefault="00FB629F" w:rsidP="00D14F62">
      <w:pPr>
        <w:pStyle w:val="Odstavecseseznamem"/>
        <w:numPr>
          <w:ilvl w:val="0"/>
          <w:numId w:val="345"/>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Is contraindicated for the risk of ventricular tachycardia</w:t>
      </w:r>
    </w:p>
    <w:p w14:paraId="49D0D9EE" w14:textId="77777777" w:rsidR="00FB629F" w:rsidRPr="001411B5" w:rsidRDefault="00FB629F" w:rsidP="00D14F62">
      <w:pPr>
        <w:pStyle w:val="Odstavecseseznamem"/>
        <w:numPr>
          <w:ilvl w:val="0"/>
          <w:numId w:val="345"/>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Is used only in combination with beta-blockers</w:t>
      </w:r>
    </w:p>
    <w:p w14:paraId="6C456D14" w14:textId="77777777" w:rsidR="00FB629F" w:rsidRPr="001411B5" w:rsidRDefault="00FB629F" w:rsidP="00FB629F">
      <w:pPr>
        <w:pStyle w:val="Odstavecseseznamem"/>
        <w:spacing w:after="0" w:line="240" w:lineRule="auto"/>
        <w:ind w:left="1134"/>
        <w:rPr>
          <w:rFonts w:ascii="Times New Roman" w:hAnsi="Times New Roman" w:cs="Times New Roman"/>
          <w:lang w:val="en-GB"/>
        </w:rPr>
      </w:pPr>
    </w:p>
    <w:p w14:paraId="3E768E81" w14:textId="77777777" w:rsidR="00FB629F" w:rsidRPr="001411B5" w:rsidRDefault="00FB629F" w:rsidP="00D14F62">
      <w:pPr>
        <w:pStyle w:val="Odstavecseseznamem"/>
        <w:numPr>
          <w:ilvl w:val="0"/>
          <w:numId w:val="319"/>
        </w:numPr>
        <w:spacing w:after="0" w:line="240" w:lineRule="auto"/>
        <w:ind w:left="426"/>
        <w:rPr>
          <w:rFonts w:ascii="Times New Roman" w:hAnsi="Times New Roman" w:cs="Times New Roman"/>
          <w:lang w:val="en-GB"/>
        </w:rPr>
      </w:pPr>
      <w:r w:rsidRPr="001411B5">
        <w:rPr>
          <w:rFonts w:ascii="Times New Roman" w:hAnsi="Times New Roman" w:cs="Times New Roman"/>
          <w:lang w:val="en-GB"/>
        </w:rPr>
        <w:t xml:space="preserve">Typical signs of congenital hearts diseases do not include: </w:t>
      </w:r>
    </w:p>
    <w:p w14:paraId="3E7B9760" w14:textId="77777777" w:rsidR="00FB629F" w:rsidRPr="001411B5" w:rsidRDefault="00FB629F" w:rsidP="00D14F62">
      <w:pPr>
        <w:pStyle w:val="Odstavecseseznamem"/>
        <w:numPr>
          <w:ilvl w:val="0"/>
          <w:numId w:val="346"/>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Cyanosis</w:t>
      </w:r>
    </w:p>
    <w:p w14:paraId="266B1EC2" w14:textId="77777777" w:rsidR="00FB629F" w:rsidRPr="001411B5" w:rsidRDefault="00FB629F" w:rsidP="00D14F62">
      <w:pPr>
        <w:pStyle w:val="Odstavecseseznamem"/>
        <w:numPr>
          <w:ilvl w:val="0"/>
          <w:numId w:val="346"/>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lastRenderedPageBreak/>
        <w:t>Heart failure</w:t>
      </w:r>
    </w:p>
    <w:p w14:paraId="7687CCFE" w14:textId="77777777" w:rsidR="00FB629F" w:rsidRPr="001411B5" w:rsidRDefault="00FB629F" w:rsidP="00D14F62">
      <w:pPr>
        <w:pStyle w:val="Odstavecseseznamem"/>
        <w:numPr>
          <w:ilvl w:val="0"/>
          <w:numId w:val="346"/>
        </w:numPr>
        <w:spacing w:after="0" w:line="240" w:lineRule="auto"/>
        <w:ind w:left="709"/>
        <w:rPr>
          <w:rFonts w:ascii="Times New Roman" w:hAnsi="Times New Roman" w:cs="Times New Roman"/>
          <w:b/>
          <w:bCs/>
          <w:lang w:val="en-GB"/>
        </w:rPr>
      </w:pPr>
      <w:r w:rsidRPr="001411B5">
        <w:rPr>
          <w:rFonts w:ascii="Times New Roman" w:hAnsi="Times New Roman" w:cs="Times New Roman"/>
          <w:b/>
          <w:bCs/>
          <w:lang w:val="en-GB"/>
        </w:rPr>
        <w:t>Bronchial sounds</w:t>
      </w:r>
    </w:p>
    <w:p w14:paraId="52D02847" w14:textId="2425CDDD" w:rsidR="00FB629F" w:rsidRPr="001411B5" w:rsidRDefault="009C3751" w:rsidP="00D14F62">
      <w:pPr>
        <w:pStyle w:val="Odstavecseseznamem"/>
        <w:numPr>
          <w:ilvl w:val="0"/>
          <w:numId w:val="346"/>
        </w:numPr>
        <w:spacing w:after="0" w:line="240" w:lineRule="auto"/>
        <w:ind w:left="709"/>
        <w:rPr>
          <w:rFonts w:ascii="Times New Roman" w:hAnsi="Times New Roman" w:cs="Times New Roman"/>
          <w:b/>
          <w:bCs/>
          <w:lang w:val="en-GB"/>
        </w:rPr>
      </w:pPr>
      <w:r w:rsidRPr="001411B5">
        <w:rPr>
          <w:rFonts w:ascii="Times New Roman" w:hAnsi="Times New Roman" w:cs="Times New Roman"/>
          <w:b/>
          <w:bCs/>
          <w:lang w:val="en-GB"/>
        </w:rPr>
        <w:t xml:space="preserve">Asystolia </w:t>
      </w:r>
      <w:r w:rsidR="00FB629F" w:rsidRPr="001411B5">
        <w:rPr>
          <w:rFonts w:ascii="Times New Roman" w:hAnsi="Times New Roman" w:cs="Times New Roman"/>
          <w:b/>
          <w:bCs/>
          <w:lang w:val="en-GB"/>
        </w:rPr>
        <w:t>during labour</w:t>
      </w:r>
    </w:p>
    <w:p w14:paraId="16A61D50" w14:textId="77777777" w:rsidR="00FB629F" w:rsidRPr="001411B5" w:rsidRDefault="00FB629F" w:rsidP="00FB629F">
      <w:pPr>
        <w:pStyle w:val="Odstavecseseznamem"/>
        <w:spacing w:after="0" w:line="240" w:lineRule="auto"/>
        <w:ind w:left="1134"/>
        <w:rPr>
          <w:rFonts w:ascii="Times New Roman" w:hAnsi="Times New Roman" w:cs="Times New Roman"/>
          <w:b/>
          <w:bCs/>
          <w:lang w:val="en-GB"/>
        </w:rPr>
      </w:pPr>
    </w:p>
    <w:p w14:paraId="7DBF40A7" w14:textId="77777777" w:rsidR="00FB629F" w:rsidRPr="001411B5" w:rsidRDefault="00FB629F" w:rsidP="00D14F62">
      <w:pPr>
        <w:pStyle w:val="Odstavecseseznamem"/>
        <w:numPr>
          <w:ilvl w:val="0"/>
          <w:numId w:val="319"/>
        </w:numPr>
        <w:spacing w:after="0" w:line="240" w:lineRule="auto"/>
        <w:ind w:left="426"/>
        <w:rPr>
          <w:rFonts w:ascii="Times New Roman" w:hAnsi="Times New Roman" w:cs="Times New Roman"/>
          <w:lang w:val="en-GB"/>
        </w:rPr>
      </w:pPr>
      <w:r w:rsidRPr="001411B5">
        <w:rPr>
          <w:rFonts w:ascii="Times New Roman" w:hAnsi="Times New Roman" w:cs="Times New Roman"/>
          <w:lang w:val="en-GB"/>
        </w:rPr>
        <w:t xml:space="preserve">Pericardial effusion in an 8-year-old child is a finding typical for: </w:t>
      </w:r>
    </w:p>
    <w:p w14:paraId="4A8AE7EA" w14:textId="77777777" w:rsidR="00FB629F" w:rsidRPr="001411B5" w:rsidRDefault="00FB629F" w:rsidP="00D14F62">
      <w:pPr>
        <w:pStyle w:val="Odstavecseseznamem"/>
        <w:numPr>
          <w:ilvl w:val="0"/>
          <w:numId w:val="347"/>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Sepsis</w:t>
      </w:r>
    </w:p>
    <w:p w14:paraId="4DEFCE6E" w14:textId="77777777" w:rsidR="00FB629F" w:rsidRPr="001411B5" w:rsidRDefault="00FB629F" w:rsidP="00D14F62">
      <w:pPr>
        <w:pStyle w:val="Odstavecseseznamem"/>
        <w:numPr>
          <w:ilvl w:val="0"/>
          <w:numId w:val="347"/>
        </w:numPr>
        <w:spacing w:after="0" w:line="240" w:lineRule="auto"/>
        <w:ind w:left="709"/>
        <w:rPr>
          <w:rFonts w:ascii="Times New Roman" w:hAnsi="Times New Roman" w:cs="Times New Roman"/>
          <w:b/>
          <w:bCs/>
          <w:lang w:val="en-GB"/>
        </w:rPr>
      </w:pPr>
      <w:r w:rsidRPr="001411B5">
        <w:rPr>
          <w:rFonts w:ascii="Times New Roman" w:hAnsi="Times New Roman" w:cs="Times New Roman"/>
          <w:b/>
          <w:bCs/>
          <w:lang w:val="en-GB"/>
        </w:rPr>
        <w:t>Pericarditis</w:t>
      </w:r>
    </w:p>
    <w:p w14:paraId="03CF2450" w14:textId="77777777" w:rsidR="00FB629F" w:rsidRPr="001411B5" w:rsidRDefault="00FB629F" w:rsidP="00D14F62">
      <w:pPr>
        <w:pStyle w:val="Odstavecseseznamem"/>
        <w:numPr>
          <w:ilvl w:val="0"/>
          <w:numId w:val="347"/>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Myocarditis</w:t>
      </w:r>
    </w:p>
    <w:p w14:paraId="3CB0B614" w14:textId="77777777" w:rsidR="00FB629F" w:rsidRPr="001411B5" w:rsidRDefault="00FB629F" w:rsidP="00D14F62">
      <w:pPr>
        <w:pStyle w:val="Odstavecseseznamem"/>
        <w:numPr>
          <w:ilvl w:val="0"/>
          <w:numId w:val="347"/>
        </w:numPr>
        <w:spacing w:after="0" w:line="240" w:lineRule="auto"/>
        <w:ind w:left="709"/>
        <w:contextualSpacing w:val="0"/>
        <w:rPr>
          <w:rFonts w:ascii="Times New Roman" w:hAnsi="Times New Roman" w:cs="Times New Roman"/>
          <w:lang w:val="en-GB"/>
        </w:rPr>
      </w:pPr>
      <w:r w:rsidRPr="001411B5">
        <w:rPr>
          <w:rFonts w:ascii="Times New Roman" w:hAnsi="Times New Roman" w:cs="Times New Roman"/>
          <w:lang w:val="en-GB"/>
        </w:rPr>
        <w:t>Heart failure</w:t>
      </w:r>
    </w:p>
    <w:p w14:paraId="6245ECC3" w14:textId="77777777" w:rsidR="00FB629F" w:rsidRPr="001411B5" w:rsidRDefault="00FB629F" w:rsidP="00FB629F">
      <w:pPr>
        <w:pStyle w:val="Odstavecseseznamem"/>
        <w:spacing w:after="0" w:line="240" w:lineRule="auto"/>
        <w:ind w:left="1134"/>
        <w:rPr>
          <w:rFonts w:ascii="Times New Roman" w:hAnsi="Times New Roman" w:cs="Times New Roman"/>
          <w:lang w:val="en-GB"/>
        </w:rPr>
      </w:pPr>
    </w:p>
    <w:p w14:paraId="2F98EA54" w14:textId="77777777" w:rsidR="00FB629F" w:rsidRPr="001411B5" w:rsidRDefault="00FB629F" w:rsidP="00D14F62">
      <w:pPr>
        <w:pStyle w:val="Odstavecseseznamem"/>
        <w:numPr>
          <w:ilvl w:val="0"/>
          <w:numId w:val="319"/>
        </w:numPr>
        <w:spacing w:after="0" w:line="240" w:lineRule="auto"/>
        <w:ind w:left="426"/>
        <w:rPr>
          <w:rFonts w:ascii="Times New Roman" w:hAnsi="Times New Roman" w:cs="Times New Roman"/>
          <w:lang w:val="en-GB"/>
        </w:rPr>
      </w:pPr>
      <w:r w:rsidRPr="001411B5">
        <w:rPr>
          <w:rFonts w:ascii="Times New Roman" w:hAnsi="Times New Roman" w:cs="Times New Roman"/>
          <w:lang w:val="en-GB"/>
        </w:rPr>
        <w:t>In case of the first detection of systemic hypertension in a 14-year-old obese patient:</w:t>
      </w:r>
    </w:p>
    <w:p w14:paraId="12B5EB26" w14:textId="77777777" w:rsidR="00FB629F" w:rsidRPr="001411B5" w:rsidRDefault="00FB629F" w:rsidP="00D14F62">
      <w:pPr>
        <w:pStyle w:val="Odstavecseseznamem"/>
        <w:numPr>
          <w:ilvl w:val="0"/>
          <w:numId w:val="348"/>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We start treatment with ACE inhibitors</w:t>
      </w:r>
    </w:p>
    <w:p w14:paraId="680ACFD1" w14:textId="77777777" w:rsidR="00FB629F" w:rsidRPr="001411B5" w:rsidRDefault="00FB629F" w:rsidP="00D14F62">
      <w:pPr>
        <w:pStyle w:val="Odstavecseseznamem"/>
        <w:numPr>
          <w:ilvl w:val="0"/>
          <w:numId w:val="348"/>
        </w:numPr>
        <w:spacing w:after="0" w:line="240" w:lineRule="auto"/>
        <w:ind w:left="709"/>
        <w:contextualSpacing w:val="0"/>
        <w:rPr>
          <w:rFonts w:ascii="Times New Roman" w:hAnsi="Times New Roman" w:cs="Times New Roman"/>
          <w:lang w:val="en-GB"/>
        </w:rPr>
      </w:pPr>
      <w:r w:rsidRPr="001411B5">
        <w:rPr>
          <w:rFonts w:ascii="Times New Roman" w:hAnsi="Times New Roman" w:cs="Times New Roman"/>
          <w:lang w:val="en-GB"/>
        </w:rPr>
        <w:t xml:space="preserve">We start treatment with Ca blockers </w:t>
      </w:r>
    </w:p>
    <w:p w14:paraId="01D37BEB" w14:textId="77777777" w:rsidR="00FB629F" w:rsidRPr="001411B5" w:rsidRDefault="00FB629F" w:rsidP="00D14F62">
      <w:pPr>
        <w:pStyle w:val="Odstavecseseznamem"/>
        <w:numPr>
          <w:ilvl w:val="0"/>
          <w:numId w:val="348"/>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 xml:space="preserve">We secure hospitalisation of the patient, rest regime and stress-ergometry examination </w:t>
      </w:r>
    </w:p>
    <w:p w14:paraId="29458492" w14:textId="77777777" w:rsidR="00FB629F" w:rsidRPr="001411B5" w:rsidRDefault="00FB629F" w:rsidP="00D14F62">
      <w:pPr>
        <w:pStyle w:val="Odstavecseseznamem"/>
        <w:numPr>
          <w:ilvl w:val="0"/>
          <w:numId w:val="348"/>
        </w:numPr>
        <w:spacing w:after="0" w:line="240" w:lineRule="auto"/>
        <w:ind w:left="709"/>
        <w:rPr>
          <w:rFonts w:ascii="Times New Roman" w:hAnsi="Times New Roman" w:cs="Times New Roman"/>
          <w:b/>
          <w:bCs/>
          <w:lang w:val="en-GB"/>
        </w:rPr>
      </w:pPr>
      <w:r w:rsidRPr="001411B5">
        <w:rPr>
          <w:rFonts w:ascii="Times New Roman" w:hAnsi="Times New Roman" w:cs="Times New Roman"/>
          <w:b/>
          <w:bCs/>
          <w:lang w:val="en-GB"/>
        </w:rPr>
        <w:t>None of the answers is correct</w:t>
      </w:r>
    </w:p>
    <w:p w14:paraId="6AFB903C" w14:textId="77777777" w:rsidR="00FB629F" w:rsidRPr="001411B5" w:rsidRDefault="00FB629F" w:rsidP="00FB629F">
      <w:pPr>
        <w:pStyle w:val="Odstavecseseznamem"/>
        <w:spacing w:after="0" w:line="240" w:lineRule="auto"/>
        <w:ind w:left="1134"/>
        <w:rPr>
          <w:rFonts w:ascii="Times New Roman" w:hAnsi="Times New Roman" w:cs="Times New Roman"/>
          <w:b/>
          <w:bCs/>
          <w:lang w:val="en-GB"/>
        </w:rPr>
      </w:pPr>
    </w:p>
    <w:p w14:paraId="4FD92B4F" w14:textId="77777777" w:rsidR="00FB629F" w:rsidRPr="001411B5" w:rsidRDefault="00FB629F" w:rsidP="00D14F62">
      <w:pPr>
        <w:pStyle w:val="Odstavecseseznamem"/>
        <w:numPr>
          <w:ilvl w:val="0"/>
          <w:numId w:val="319"/>
        </w:numPr>
        <w:spacing w:after="0" w:line="240" w:lineRule="auto"/>
        <w:ind w:left="426"/>
        <w:rPr>
          <w:rFonts w:ascii="Times New Roman" w:hAnsi="Times New Roman" w:cs="Times New Roman"/>
          <w:lang w:val="en-GB"/>
        </w:rPr>
      </w:pPr>
      <w:r w:rsidRPr="001411B5">
        <w:rPr>
          <w:rFonts w:ascii="Times New Roman" w:hAnsi="Times New Roman" w:cs="Times New Roman"/>
          <w:lang w:val="en-GB"/>
        </w:rPr>
        <w:t>Which of the following congenital heart diseases is not cyanotic:</w:t>
      </w:r>
    </w:p>
    <w:p w14:paraId="36AF477F" w14:textId="77777777" w:rsidR="00FB629F" w:rsidRPr="001411B5" w:rsidRDefault="00FB629F" w:rsidP="00D14F62">
      <w:pPr>
        <w:pStyle w:val="Odstavecseseznamem"/>
        <w:numPr>
          <w:ilvl w:val="0"/>
          <w:numId w:val="349"/>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Total anomalous pulmonary venous return</w:t>
      </w:r>
    </w:p>
    <w:p w14:paraId="7D56B3B7" w14:textId="77777777" w:rsidR="00FB629F" w:rsidRPr="001411B5" w:rsidRDefault="00FB629F" w:rsidP="00D14F62">
      <w:pPr>
        <w:pStyle w:val="Odstavecseseznamem"/>
        <w:numPr>
          <w:ilvl w:val="0"/>
          <w:numId w:val="349"/>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Transposition of the great vessels</w:t>
      </w:r>
    </w:p>
    <w:p w14:paraId="023978DB" w14:textId="77777777" w:rsidR="00FB629F" w:rsidRPr="001411B5" w:rsidRDefault="00FB629F" w:rsidP="00D14F62">
      <w:pPr>
        <w:pStyle w:val="Odstavecseseznamem"/>
        <w:numPr>
          <w:ilvl w:val="0"/>
          <w:numId w:val="349"/>
        </w:numPr>
        <w:spacing w:after="0" w:line="240" w:lineRule="auto"/>
        <w:ind w:left="709"/>
        <w:rPr>
          <w:rFonts w:ascii="Times New Roman" w:hAnsi="Times New Roman" w:cs="Times New Roman"/>
          <w:b/>
          <w:bCs/>
          <w:lang w:val="en-GB"/>
        </w:rPr>
      </w:pPr>
      <w:r w:rsidRPr="001411B5">
        <w:rPr>
          <w:rFonts w:ascii="Times New Roman" w:hAnsi="Times New Roman" w:cs="Times New Roman"/>
          <w:b/>
          <w:bCs/>
          <w:lang w:val="en-GB"/>
        </w:rPr>
        <w:t>Atrioventricular septal defect</w:t>
      </w:r>
    </w:p>
    <w:p w14:paraId="71DE2952" w14:textId="77777777" w:rsidR="00FB629F" w:rsidRPr="001411B5" w:rsidRDefault="00FB629F" w:rsidP="00D14F62">
      <w:pPr>
        <w:pStyle w:val="Odstavecseseznamem"/>
        <w:numPr>
          <w:ilvl w:val="0"/>
          <w:numId w:val="349"/>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Critical pulmonary stenosis</w:t>
      </w:r>
    </w:p>
    <w:p w14:paraId="72E41EBB" w14:textId="77777777" w:rsidR="00FB629F" w:rsidRPr="001411B5" w:rsidRDefault="00FB629F" w:rsidP="00FB629F">
      <w:pPr>
        <w:pStyle w:val="Odstavecseseznamem"/>
        <w:spacing w:after="0" w:line="240" w:lineRule="auto"/>
        <w:ind w:left="1134"/>
        <w:rPr>
          <w:rFonts w:ascii="Times New Roman" w:hAnsi="Times New Roman" w:cs="Times New Roman"/>
          <w:lang w:val="en-GB"/>
        </w:rPr>
      </w:pPr>
    </w:p>
    <w:p w14:paraId="347BEB17" w14:textId="77777777" w:rsidR="00FB629F" w:rsidRPr="001411B5" w:rsidRDefault="00FB629F" w:rsidP="00D14F62">
      <w:pPr>
        <w:pStyle w:val="Odstavecseseznamem"/>
        <w:numPr>
          <w:ilvl w:val="0"/>
          <w:numId w:val="319"/>
        </w:numPr>
        <w:spacing w:after="0" w:line="240" w:lineRule="auto"/>
        <w:ind w:left="426"/>
        <w:rPr>
          <w:rFonts w:ascii="Times New Roman" w:hAnsi="Times New Roman" w:cs="Times New Roman"/>
          <w:lang w:val="en-GB"/>
        </w:rPr>
      </w:pPr>
      <w:r w:rsidRPr="001411B5">
        <w:rPr>
          <w:rFonts w:ascii="Times New Roman" w:hAnsi="Times New Roman" w:cs="Times New Roman"/>
          <w:lang w:val="en-GB"/>
        </w:rPr>
        <w:t>Major Jones criteria do not include:</w:t>
      </w:r>
    </w:p>
    <w:p w14:paraId="5DBCE0C1" w14:textId="77777777" w:rsidR="00FB629F" w:rsidRPr="001411B5" w:rsidRDefault="00FB629F" w:rsidP="00D14F62">
      <w:pPr>
        <w:pStyle w:val="Odstavecseseznamem"/>
        <w:numPr>
          <w:ilvl w:val="1"/>
          <w:numId w:val="350"/>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Subcutaneous nodules</w:t>
      </w:r>
    </w:p>
    <w:p w14:paraId="32073756" w14:textId="77777777" w:rsidR="00FB629F" w:rsidRPr="001411B5" w:rsidRDefault="00FB629F" w:rsidP="00D14F62">
      <w:pPr>
        <w:pStyle w:val="Odstavecseseznamem"/>
        <w:numPr>
          <w:ilvl w:val="1"/>
          <w:numId w:val="350"/>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Carditis</w:t>
      </w:r>
    </w:p>
    <w:p w14:paraId="59E2B54F" w14:textId="77777777" w:rsidR="00FB629F" w:rsidRPr="001411B5" w:rsidRDefault="00FB629F" w:rsidP="00D14F62">
      <w:pPr>
        <w:pStyle w:val="Odstavecseseznamem"/>
        <w:numPr>
          <w:ilvl w:val="1"/>
          <w:numId w:val="350"/>
        </w:numPr>
        <w:spacing w:after="0" w:line="240" w:lineRule="auto"/>
        <w:ind w:left="709"/>
        <w:rPr>
          <w:rFonts w:ascii="Times New Roman" w:hAnsi="Times New Roman" w:cs="Times New Roman"/>
          <w:b/>
          <w:bCs/>
          <w:lang w:val="en-GB"/>
        </w:rPr>
      </w:pPr>
      <w:r w:rsidRPr="001411B5">
        <w:rPr>
          <w:rFonts w:ascii="Times New Roman" w:hAnsi="Times New Roman" w:cs="Times New Roman"/>
          <w:b/>
          <w:bCs/>
          <w:lang w:val="en-GB"/>
        </w:rPr>
        <w:t>Arthralgia</w:t>
      </w:r>
    </w:p>
    <w:p w14:paraId="69527415" w14:textId="77777777" w:rsidR="00FB629F" w:rsidRPr="001411B5" w:rsidRDefault="00FB629F" w:rsidP="00D14F62">
      <w:pPr>
        <w:pStyle w:val="Odstavecseseznamem"/>
        <w:numPr>
          <w:ilvl w:val="1"/>
          <w:numId w:val="350"/>
        </w:numPr>
        <w:spacing w:after="0" w:line="240" w:lineRule="auto"/>
        <w:ind w:left="709"/>
        <w:rPr>
          <w:rFonts w:ascii="Times New Roman" w:hAnsi="Times New Roman" w:cs="Times New Roman"/>
          <w:lang w:val="en-GB"/>
        </w:rPr>
      </w:pPr>
      <w:r w:rsidRPr="001411B5">
        <w:rPr>
          <w:rFonts w:ascii="Times New Roman" w:hAnsi="Times New Roman" w:cs="Times New Roman"/>
          <w:lang w:val="en-GB"/>
        </w:rPr>
        <w:t>Erythema marginatum</w:t>
      </w:r>
    </w:p>
    <w:p w14:paraId="1B3C4869" w14:textId="77777777" w:rsidR="00FB629F" w:rsidRPr="001411B5" w:rsidRDefault="00FB629F" w:rsidP="00FB629F">
      <w:pPr>
        <w:spacing w:after="0" w:line="240" w:lineRule="auto"/>
        <w:ind w:left="349"/>
        <w:rPr>
          <w:rFonts w:ascii="Times New Roman" w:hAnsi="Times New Roman" w:cs="Times New Roman"/>
          <w:lang w:val="en-GB"/>
        </w:rPr>
      </w:pPr>
    </w:p>
    <w:p w14:paraId="75BFF554" w14:textId="17B64088" w:rsidR="00FB629F" w:rsidRPr="001411B5" w:rsidRDefault="00FB629F">
      <w:pPr>
        <w:rPr>
          <w:rFonts w:ascii="Times New Roman" w:hAnsi="Times New Roman" w:cs="Times New Roman"/>
          <w:lang w:val="en-GB"/>
        </w:rPr>
      </w:pPr>
      <w:r w:rsidRPr="001411B5">
        <w:rPr>
          <w:rFonts w:ascii="Times New Roman" w:hAnsi="Times New Roman" w:cs="Times New Roman"/>
          <w:lang w:val="en-GB"/>
        </w:rPr>
        <w:br w:type="page"/>
      </w:r>
    </w:p>
    <w:p w14:paraId="1333043D" w14:textId="77777777" w:rsidR="00120863" w:rsidRPr="001411B5" w:rsidRDefault="00120863" w:rsidP="00120863">
      <w:pPr>
        <w:pStyle w:val="Pedformtovantext"/>
        <w:rPr>
          <w:rFonts w:ascii="Times New Roman" w:hAnsi="Times New Roman" w:cs="Times New Roman"/>
          <w:b/>
          <w:bCs/>
          <w:sz w:val="22"/>
          <w:szCs w:val="22"/>
          <w:lang w:val="en-GB"/>
        </w:rPr>
      </w:pPr>
      <w:r w:rsidRPr="001411B5">
        <w:rPr>
          <w:rFonts w:ascii="Times New Roman" w:hAnsi="Times New Roman" w:cs="Times New Roman"/>
          <w:b/>
          <w:bCs/>
          <w:sz w:val="22"/>
          <w:szCs w:val="22"/>
          <w:lang w:val="en-GB"/>
        </w:rPr>
        <w:lastRenderedPageBreak/>
        <w:t>8. Paediatric pulmonology</w:t>
      </w:r>
    </w:p>
    <w:p w14:paraId="273651EF" w14:textId="77777777" w:rsidR="00120863" w:rsidRPr="001411B5" w:rsidRDefault="00120863" w:rsidP="00120863">
      <w:pPr>
        <w:pStyle w:val="Pedformtovantext"/>
        <w:rPr>
          <w:rFonts w:ascii="Times New Roman" w:hAnsi="Times New Roman" w:cs="Times New Roman"/>
          <w:sz w:val="22"/>
          <w:szCs w:val="22"/>
          <w:lang w:val="en-GB"/>
        </w:rPr>
      </w:pPr>
    </w:p>
    <w:p w14:paraId="69F1F305"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1. Which statement is true: </w:t>
      </w:r>
    </w:p>
    <w:p w14:paraId="020505AD"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xml:space="preserve"> a) Purulent rhinitis is always bacterial</w:t>
      </w:r>
    </w:p>
    <w:p w14:paraId="15B75ED2"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xml:space="preserve"> b) The most common cause of rhinitis is </w:t>
      </w:r>
      <w:r w:rsidRPr="001411B5">
        <w:rPr>
          <w:rFonts w:ascii="Times New Roman" w:hAnsi="Times New Roman" w:cs="Times New Roman"/>
          <w:i/>
          <w:iCs/>
          <w:sz w:val="22"/>
          <w:szCs w:val="22"/>
          <w:lang w:val="en-GB"/>
        </w:rPr>
        <w:t>Streptococcus pneumoniae</w:t>
      </w:r>
    </w:p>
    <w:p w14:paraId="36BD4EC5"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c) Rhinitis is a rare cause of cough</w:t>
      </w:r>
    </w:p>
    <w:p w14:paraId="1783BA0E"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d) A healthy toddler attending a children group can suffer up to 8 mild upper respiratory tract infections per year</w:t>
      </w:r>
    </w:p>
    <w:p w14:paraId="33856070" w14:textId="77777777" w:rsidR="00120863" w:rsidRPr="001411B5" w:rsidRDefault="00120863" w:rsidP="00120863">
      <w:pPr>
        <w:pStyle w:val="Pedformtovantext"/>
        <w:rPr>
          <w:rFonts w:ascii="Times New Roman" w:hAnsi="Times New Roman" w:cs="Times New Roman"/>
          <w:sz w:val="22"/>
          <w:szCs w:val="22"/>
          <w:lang w:val="en-GB"/>
        </w:rPr>
      </w:pPr>
    </w:p>
    <w:p w14:paraId="1ED168C1"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2. Select the correct statement(s) regarding the frontal sinuses: </w:t>
      </w:r>
    </w:p>
    <w:p w14:paraId="62AC7333"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xml:space="preserve"> a) Are fully developed at birth</w:t>
      </w:r>
    </w:p>
    <w:p w14:paraId="0CCC697C"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b) They develop in adolescence</w:t>
      </w:r>
    </w:p>
    <w:p w14:paraId="18F77A7D"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c) They begin to form around the age of 8 years</w:t>
      </w:r>
    </w:p>
    <w:p w14:paraId="6922C8FA"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d) They start to grow around the age of 4 years</w:t>
      </w:r>
    </w:p>
    <w:p w14:paraId="7685082B" w14:textId="77777777" w:rsidR="00120863" w:rsidRPr="001411B5" w:rsidRDefault="00120863" w:rsidP="00120863">
      <w:pPr>
        <w:pStyle w:val="Pedformtovantext"/>
        <w:rPr>
          <w:rFonts w:ascii="Times New Roman" w:hAnsi="Times New Roman" w:cs="Times New Roman"/>
          <w:sz w:val="22"/>
          <w:szCs w:val="22"/>
          <w:lang w:val="en-GB"/>
        </w:rPr>
      </w:pPr>
    </w:p>
    <w:p w14:paraId="6897424B"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3. Which of the following is not a complication of bacterial sinusitis: </w:t>
      </w:r>
    </w:p>
    <w:p w14:paraId="0DD72E03"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xml:space="preserve"> a) Orbitocelulitis</w:t>
      </w:r>
    </w:p>
    <w:p w14:paraId="130CD8BF"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b) Osteomyelitis of the frontal bone</w:t>
      </w:r>
    </w:p>
    <w:p w14:paraId="6EE3DEF1"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c) Purulent meningitis </w:t>
      </w:r>
    </w:p>
    <w:p w14:paraId="36ECAF4C"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d) Generalized lymphadenopathy</w:t>
      </w:r>
    </w:p>
    <w:p w14:paraId="310DD83E" w14:textId="77777777" w:rsidR="00120863" w:rsidRPr="001411B5" w:rsidRDefault="00120863" w:rsidP="00120863">
      <w:pPr>
        <w:pStyle w:val="Pedformtovantext"/>
        <w:rPr>
          <w:rFonts w:ascii="Times New Roman" w:hAnsi="Times New Roman" w:cs="Times New Roman"/>
          <w:sz w:val="22"/>
          <w:szCs w:val="22"/>
          <w:lang w:val="en-GB"/>
        </w:rPr>
      </w:pPr>
    </w:p>
    <w:p w14:paraId="7B2D8FFF"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4. Common bacterial pathogens causing acute pharyngitis do not include: </w:t>
      </w:r>
    </w:p>
    <w:p w14:paraId="1DFA22CC"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xml:space="preserve"> a) </w:t>
      </w:r>
      <w:r w:rsidRPr="001411B5">
        <w:rPr>
          <w:rFonts w:ascii="Times New Roman" w:hAnsi="Times New Roman" w:cs="Times New Roman"/>
          <w:b/>
          <w:i/>
          <w:iCs/>
          <w:sz w:val="22"/>
          <w:szCs w:val="22"/>
          <w:lang w:val="en-GB"/>
        </w:rPr>
        <w:t>Streptococcus pneumoniae</w:t>
      </w:r>
    </w:p>
    <w:p w14:paraId="2015BB03"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b) Group A Streptococcus</w:t>
      </w:r>
    </w:p>
    <w:p w14:paraId="7CB41FD4"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c) Group C Streptococcus</w:t>
      </w:r>
    </w:p>
    <w:p w14:paraId="2535FBA2"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xml:space="preserve"> d) </w:t>
      </w:r>
      <w:r w:rsidRPr="001411B5">
        <w:rPr>
          <w:rFonts w:ascii="Times New Roman" w:hAnsi="Times New Roman" w:cs="Times New Roman"/>
          <w:i/>
          <w:iCs/>
          <w:sz w:val="22"/>
          <w:szCs w:val="22"/>
          <w:lang w:val="en-GB"/>
        </w:rPr>
        <w:t>Mycoplasma pneumoniae</w:t>
      </w:r>
    </w:p>
    <w:p w14:paraId="230333D2" w14:textId="77777777" w:rsidR="00120863" w:rsidRPr="001411B5" w:rsidRDefault="00120863" w:rsidP="00120863">
      <w:pPr>
        <w:pStyle w:val="Pedformtovantext"/>
        <w:rPr>
          <w:rFonts w:ascii="Times New Roman" w:hAnsi="Times New Roman" w:cs="Times New Roman"/>
          <w:sz w:val="22"/>
          <w:szCs w:val="22"/>
          <w:lang w:val="en-GB"/>
        </w:rPr>
      </w:pPr>
    </w:p>
    <w:p w14:paraId="4CE7BB15"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5. Which of the following situation is not an indication for adenoidectomy: </w:t>
      </w:r>
    </w:p>
    <w:p w14:paraId="7100EC84"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xml:space="preserve"> a) Chronic adenoiditis</w:t>
      </w:r>
    </w:p>
    <w:p w14:paraId="4B7E86A1"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b) Chronic sinusitis refractory to treatment </w:t>
      </w:r>
    </w:p>
    <w:p w14:paraId="4FFF9FEF"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c) Recurrent otitis</w:t>
      </w:r>
    </w:p>
    <w:p w14:paraId="1CA77EAD"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d) Recurrent tonsillopharyngitis</w:t>
      </w:r>
    </w:p>
    <w:p w14:paraId="60B36712" w14:textId="77777777" w:rsidR="00120863" w:rsidRPr="001411B5" w:rsidRDefault="00120863" w:rsidP="00120863">
      <w:pPr>
        <w:pStyle w:val="Pedformtovantext"/>
        <w:rPr>
          <w:rFonts w:ascii="Times New Roman" w:hAnsi="Times New Roman" w:cs="Times New Roman"/>
          <w:sz w:val="22"/>
          <w:szCs w:val="22"/>
          <w:lang w:val="en-GB"/>
        </w:rPr>
      </w:pPr>
    </w:p>
    <w:p w14:paraId="5D860E88"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6. Which of the following is not a complication of adenotonsillectomy: </w:t>
      </w:r>
    </w:p>
    <w:p w14:paraId="7AE84DF2"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xml:space="preserve"> a) Postoperative bleeding </w:t>
      </w:r>
    </w:p>
    <w:p w14:paraId="3D033540"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b) Development of allergy </w:t>
      </w:r>
    </w:p>
    <w:p w14:paraId="3F1EA74D"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c) Acute airway obstruction </w:t>
      </w:r>
    </w:p>
    <w:p w14:paraId="160500A7"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d) Velopharyngeal insufficiency</w:t>
      </w:r>
    </w:p>
    <w:p w14:paraId="58F6CBAD" w14:textId="77777777" w:rsidR="00120863" w:rsidRPr="001411B5" w:rsidRDefault="00120863" w:rsidP="00120863">
      <w:pPr>
        <w:pStyle w:val="Pedformtovantext"/>
        <w:rPr>
          <w:rFonts w:ascii="Times New Roman" w:hAnsi="Times New Roman" w:cs="Times New Roman"/>
          <w:sz w:val="22"/>
          <w:szCs w:val="22"/>
          <w:lang w:val="en-GB"/>
        </w:rPr>
      </w:pPr>
    </w:p>
    <w:p w14:paraId="0EF090DB" w14:textId="228F83E9"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7. In a 2-year-old boy acutely manifesting with barking cough and an inspirational stridor occurring only when crying, without hyposaturation, and without tachypnoea, it is best to: </w:t>
      </w:r>
    </w:p>
    <w:p w14:paraId="3DF1CF57"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xml:space="preserve"> a) Perform a lateral skiagram of the neck </w:t>
      </w:r>
    </w:p>
    <w:p w14:paraId="00AC15C6"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b) Administer epinephrine inhalation </w:t>
      </w:r>
    </w:p>
    <w:p w14:paraId="64CC063F"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c) Examine blood count </w:t>
      </w:r>
    </w:p>
    <w:p w14:paraId="02189D5F"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d) Administer dexamethasone orally </w:t>
      </w:r>
    </w:p>
    <w:p w14:paraId="0559F578" w14:textId="77777777" w:rsidR="00120863" w:rsidRPr="001411B5" w:rsidRDefault="00120863" w:rsidP="00120863">
      <w:pPr>
        <w:pStyle w:val="Pedformtovantext"/>
        <w:rPr>
          <w:rFonts w:ascii="Times New Roman" w:hAnsi="Times New Roman" w:cs="Times New Roman"/>
          <w:sz w:val="22"/>
          <w:szCs w:val="22"/>
          <w:lang w:val="en-GB"/>
        </w:rPr>
      </w:pPr>
    </w:p>
    <w:p w14:paraId="672AB9A9"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8. Which of the following does not apply to acute otitis media (AOM): </w:t>
      </w:r>
    </w:p>
    <w:p w14:paraId="6D217AA6"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xml:space="preserve"> a) AOM is more common in boys</w:t>
      </w:r>
    </w:p>
    <w:p w14:paraId="386B234C"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b) It is most common in the first two years of life </w:t>
      </w:r>
    </w:p>
    <w:p w14:paraId="0135F128"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c) A familial predisposition is possible</w:t>
      </w:r>
    </w:p>
    <w:p w14:paraId="0D713725"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d) It is equally common in breastfed and non-breastfed children </w:t>
      </w:r>
    </w:p>
    <w:p w14:paraId="4B5D2EFA" w14:textId="77777777" w:rsidR="00120863" w:rsidRPr="001411B5" w:rsidRDefault="00120863" w:rsidP="00120863">
      <w:pPr>
        <w:pStyle w:val="Pedformtovantext"/>
        <w:rPr>
          <w:rFonts w:ascii="Times New Roman" w:hAnsi="Times New Roman" w:cs="Times New Roman"/>
          <w:sz w:val="22"/>
          <w:szCs w:val="22"/>
          <w:lang w:val="en-GB"/>
        </w:rPr>
      </w:pPr>
    </w:p>
    <w:p w14:paraId="50E01C6D" w14:textId="59575C85"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9. The most common bacterial pathogens causing acute otitis media (AOM) do not include: </w:t>
      </w:r>
    </w:p>
    <w:p w14:paraId="40AF5D76"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xml:space="preserve"> a) </w:t>
      </w:r>
      <w:r w:rsidRPr="001411B5">
        <w:rPr>
          <w:rFonts w:ascii="Times New Roman" w:hAnsi="Times New Roman" w:cs="Times New Roman"/>
          <w:i/>
          <w:iCs/>
          <w:sz w:val="22"/>
          <w:szCs w:val="22"/>
          <w:lang w:val="en-GB"/>
        </w:rPr>
        <w:t>Streptococcus pneumoniae</w:t>
      </w:r>
      <w:r w:rsidRPr="001411B5">
        <w:rPr>
          <w:rFonts w:ascii="Times New Roman" w:hAnsi="Times New Roman" w:cs="Times New Roman"/>
          <w:sz w:val="22"/>
          <w:szCs w:val="22"/>
          <w:lang w:val="en-GB"/>
        </w:rPr>
        <w:t> </w:t>
      </w:r>
    </w:p>
    <w:p w14:paraId="22A145DF"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xml:space="preserve"> b) </w:t>
      </w:r>
      <w:r w:rsidRPr="001411B5">
        <w:rPr>
          <w:rFonts w:ascii="Times New Roman" w:hAnsi="Times New Roman" w:cs="Times New Roman"/>
          <w:i/>
          <w:iCs/>
          <w:sz w:val="22"/>
          <w:szCs w:val="22"/>
          <w:lang w:val="en-GB"/>
        </w:rPr>
        <w:t>Haemophilus influenzae</w:t>
      </w:r>
      <w:r w:rsidRPr="001411B5">
        <w:rPr>
          <w:rFonts w:ascii="Times New Roman" w:hAnsi="Times New Roman" w:cs="Times New Roman"/>
          <w:sz w:val="22"/>
          <w:szCs w:val="22"/>
          <w:lang w:val="en-GB"/>
        </w:rPr>
        <w:t> </w:t>
      </w:r>
    </w:p>
    <w:p w14:paraId="200232DD"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lastRenderedPageBreak/>
        <w:t xml:space="preserve"> c) </w:t>
      </w:r>
      <w:r w:rsidRPr="001411B5">
        <w:rPr>
          <w:rFonts w:ascii="Times New Roman" w:hAnsi="Times New Roman" w:cs="Times New Roman"/>
          <w:i/>
          <w:iCs/>
          <w:sz w:val="22"/>
          <w:szCs w:val="22"/>
          <w:lang w:val="en-GB"/>
        </w:rPr>
        <w:t>Moraxella catharalis</w:t>
      </w:r>
    </w:p>
    <w:p w14:paraId="0F65FA44" w14:textId="77777777" w:rsidR="00120863" w:rsidRPr="001411B5" w:rsidRDefault="00120863" w:rsidP="00120863">
      <w:pPr>
        <w:pStyle w:val="Pedformtovantext"/>
        <w:rPr>
          <w:rFonts w:ascii="Times New Roman" w:hAnsi="Times New Roman" w:cs="Times New Roman"/>
          <w:b/>
          <w:i/>
          <w:iCs/>
          <w:sz w:val="22"/>
          <w:szCs w:val="22"/>
          <w:lang w:val="en-GB"/>
        </w:rPr>
      </w:pPr>
      <w:r w:rsidRPr="001411B5">
        <w:rPr>
          <w:rFonts w:ascii="Times New Roman" w:hAnsi="Times New Roman" w:cs="Times New Roman"/>
          <w:b/>
          <w:sz w:val="22"/>
          <w:szCs w:val="22"/>
          <w:lang w:val="en-GB"/>
        </w:rPr>
        <w:t xml:space="preserve"> d) </w:t>
      </w:r>
      <w:r w:rsidRPr="001411B5">
        <w:rPr>
          <w:rFonts w:ascii="Times New Roman" w:hAnsi="Times New Roman" w:cs="Times New Roman"/>
          <w:b/>
          <w:i/>
          <w:iCs/>
          <w:sz w:val="22"/>
          <w:szCs w:val="22"/>
          <w:lang w:val="en-GB"/>
        </w:rPr>
        <w:t>Pseudomonas aeruginosa</w:t>
      </w:r>
    </w:p>
    <w:p w14:paraId="563EBC19" w14:textId="77777777" w:rsidR="00120863" w:rsidRPr="001411B5" w:rsidRDefault="00120863" w:rsidP="00120863">
      <w:pPr>
        <w:pStyle w:val="Pedformtovantext"/>
        <w:rPr>
          <w:rFonts w:ascii="Times New Roman" w:hAnsi="Times New Roman" w:cs="Times New Roman"/>
          <w:sz w:val="22"/>
          <w:szCs w:val="22"/>
          <w:lang w:val="en-GB"/>
        </w:rPr>
      </w:pPr>
    </w:p>
    <w:p w14:paraId="3FC2EA2B"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10. The clinical signs of acute otitis media (AOM) in an infant include: </w:t>
      </w:r>
    </w:p>
    <w:p w14:paraId="339E3A5B"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xml:space="preserve"> a) Fever </w:t>
      </w:r>
    </w:p>
    <w:p w14:paraId="58317A84"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b) Vomiting </w:t>
      </w:r>
    </w:p>
    <w:p w14:paraId="7D360266"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c) Restlessness </w:t>
      </w:r>
    </w:p>
    <w:p w14:paraId="1C070B34"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d) All of the above </w:t>
      </w:r>
    </w:p>
    <w:p w14:paraId="55457F04" w14:textId="77777777" w:rsidR="00120863" w:rsidRPr="001411B5" w:rsidRDefault="00120863" w:rsidP="00120863">
      <w:pPr>
        <w:pStyle w:val="Pedformtovantext"/>
        <w:rPr>
          <w:rFonts w:ascii="Times New Roman" w:hAnsi="Times New Roman" w:cs="Times New Roman"/>
          <w:sz w:val="22"/>
          <w:szCs w:val="22"/>
          <w:lang w:val="en-GB"/>
        </w:rPr>
      </w:pPr>
    </w:p>
    <w:p w14:paraId="66268DF9"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11. Which of the following are possible complications of acute otitis media (AOM): </w:t>
      </w:r>
    </w:p>
    <w:p w14:paraId="70217B45"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xml:space="preserve"> a) Otogenic meningitis </w:t>
      </w:r>
    </w:p>
    <w:p w14:paraId="4F8302E5"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b) Cavernous sinus thrombosis </w:t>
      </w:r>
    </w:p>
    <w:p w14:paraId="7012FCB5"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c) Mastoiditis </w:t>
      </w:r>
    </w:p>
    <w:p w14:paraId="23758CB7"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d) Eardrum scarring </w:t>
      </w:r>
    </w:p>
    <w:p w14:paraId="6FA3FDC0" w14:textId="77777777" w:rsidR="00120863" w:rsidRPr="001411B5" w:rsidRDefault="00120863" w:rsidP="00120863">
      <w:pPr>
        <w:pStyle w:val="Pedformtovantext"/>
        <w:rPr>
          <w:rFonts w:ascii="Times New Roman" w:hAnsi="Times New Roman" w:cs="Times New Roman"/>
          <w:sz w:val="22"/>
          <w:szCs w:val="22"/>
          <w:lang w:val="en-GB"/>
        </w:rPr>
      </w:pPr>
    </w:p>
    <w:p w14:paraId="014AB493"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12. Clear nasal discharge is not typical for: </w:t>
      </w:r>
    </w:p>
    <w:p w14:paraId="29FE2EC4"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xml:space="preserve"> a) Allergy </w:t>
      </w:r>
    </w:p>
    <w:p w14:paraId="1754D3FF"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b) Cold </w:t>
      </w:r>
    </w:p>
    <w:p w14:paraId="2C55A4DC"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c) Pertussis </w:t>
      </w:r>
    </w:p>
    <w:p w14:paraId="6CA24521"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d) Streptococcal pharyngitis</w:t>
      </w:r>
    </w:p>
    <w:p w14:paraId="2842E3D6" w14:textId="77777777" w:rsidR="00120863" w:rsidRPr="001411B5" w:rsidRDefault="00120863" w:rsidP="00120863">
      <w:pPr>
        <w:pStyle w:val="Pedformtovantext"/>
        <w:rPr>
          <w:rFonts w:ascii="Times New Roman" w:hAnsi="Times New Roman" w:cs="Times New Roman"/>
          <w:sz w:val="22"/>
          <w:szCs w:val="22"/>
          <w:lang w:val="en-GB"/>
        </w:rPr>
      </w:pPr>
    </w:p>
    <w:p w14:paraId="292B46B6"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13. Choose the sign that does not usually occur in Streptococcal tonsillitis: </w:t>
      </w:r>
    </w:p>
    <w:p w14:paraId="7C446FE8"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xml:space="preserve"> a) Fever above 39 °C </w:t>
      </w:r>
    </w:p>
    <w:p w14:paraId="68861589"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b) Swelling of the lymph nodes of the neck </w:t>
      </w:r>
    </w:p>
    <w:p w14:paraId="7AF50527"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c) Cough </w:t>
      </w:r>
    </w:p>
    <w:p w14:paraId="24D3A7F3"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d) Headache </w:t>
      </w:r>
    </w:p>
    <w:p w14:paraId="66DED5A4" w14:textId="77777777" w:rsidR="00120863" w:rsidRPr="001411B5" w:rsidRDefault="00120863" w:rsidP="00120863">
      <w:pPr>
        <w:pStyle w:val="Pedformtovantext"/>
        <w:rPr>
          <w:rFonts w:ascii="Times New Roman" w:hAnsi="Times New Roman" w:cs="Times New Roman"/>
          <w:sz w:val="22"/>
          <w:szCs w:val="22"/>
          <w:lang w:val="en-GB"/>
        </w:rPr>
      </w:pPr>
    </w:p>
    <w:p w14:paraId="0DB6CF8B"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14. Mark all respiratory infections preventable by vaccination: </w:t>
      </w:r>
    </w:p>
    <w:p w14:paraId="3944CE9B"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xml:space="preserve"> a) Diphtheria </w:t>
      </w:r>
    </w:p>
    <w:p w14:paraId="1FB6D23F"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b) Pertussis </w:t>
      </w:r>
    </w:p>
    <w:p w14:paraId="43AC8EBB"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c) Invasive pneumococcal diseases </w:t>
      </w:r>
    </w:p>
    <w:p w14:paraId="4DEC7F96"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d) Influenza </w:t>
      </w:r>
    </w:p>
    <w:p w14:paraId="04E78DAA" w14:textId="77777777" w:rsidR="00120863" w:rsidRPr="001411B5" w:rsidRDefault="00120863" w:rsidP="00120863">
      <w:pPr>
        <w:pStyle w:val="Pedformtovantext"/>
        <w:rPr>
          <w:rFonts w:ascii="Times New Roman" w:hAnsi="Times New Roman" w:cs="Times New Roman"/>
          <w:sz w:val="22"/>
          <w:szCs w:val="22"/>
          <w:lang w:val="en-GB"/>
        </w:rPr>
      </w:pPr>
    </w:p>
    <w:p w14:paraId="42326303" w14:textId="07852DDD"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xml:space="preserve">15. An acute inspiratory dyspnea, salivation and difficulty swallowing </w:t>
      </w:r>
      <w:r w:rsidR="009C3751" w:rsidRPr="001411B5">
        <w:rPr>
          <w:rFonts w:ascii="Times New Roman" w:hAnsi="Times New Roman" w:cs="Times New Roman"/>
          <w:sz w:val="22"/>
          <w:szCs w:val="22"/>
          <w:lang w:val="en-GB"/>
        </w:rPr>
        <w:t>are the</w:t>
      </w:r>
      <w:r w:rsidRPr="001411B5">
        <w:rPr>
          <w:rFonts w:ascii="Times New Roman" w:hAnsi="Times New Roman" w:cs="Times New Roman"/>
          <w:sz w:val="22"/>
          <w:szCs w:val="22"/>
          <w:lang w:val="en-GB"/>
        </w:rPr>
        <w:t xml:space="preserve"> symptom</w:t>
      </w:r>
      <w:r w:rsidR="009C3751" w:rsidRPr="001411B5">
        <w:rPr>
          <w:rFonts w:ascii="Times New Roman" w:hAnsi="Times New Roman" w:cs="Times New Roman"/>
          <w:sz w:val="22"/>
          <w:szCs w:val="22"/>
          <w:lang w:val="en-GB"/>
        </w:rPr>
        <w:t>s</w:t>
      </w:r>
      <w:r w:rsidRPr="001411B5">
        <w:rPr>
          <w:rFonts w:ascii="Times New Roman" w:hAnsi="Times New Roman" w:cs="Times New Roman"/>
          <w:sz w:val="22"/>
          <w:szCs w:val="22"/>
          <w:lang w:val="en-GB"/>
        </w:rPr>
        <w:t xml:space="preserve"> of: </w:t>
      </w:r>
    </w:p>
    <w:p w14:paraId="220D4308"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xml:space="preserve"> a) Epiglottitis </w:t>
      </w:r>
    </w:p>
    <w:p w14:paraId="71D154AF"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b) Retropharyngeal abscess </w:t>
      </w:r>
    </w:p>
    <w:p w14:paraId="06AAA20F"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c) Foreign body lodged in the upper part of the oesophagus </w:t>
      </w:r>
    </w:p>
    <w:p w14:paraId="5B17BCE4"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d) All of the above</w:t>
      </w:r>
    </w:p>
    <w:p w14:paraId="38B64D72" w14:textId="77777777" w:rsidR="00120863" w:rsidRPr="001411B5" w:rsidRDefault="00120863" w:rsidP="00120863">
      <w:pPr>
        <w:pStyle w:val="Pedformtovantext"/>
        <w:rPr>
          <w:rFonts w:ascii="Times New Roman" w:hAnsi="Times New Roman" w:cs="Times New Roman"/>
          <w:sz w:val="22"/>
          <w:szCs w:val="22"/>
          <w:lang w:val="en-GB"/>
        </w:rPr>
      </w:pPr>
    </w:p>
    <w:p w14:paraId="44C5E75B"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16. In acute epiglottitis, the child’s preferred position will be: </w:t>
      </w:r>
    </w:p>
    <w:p w14:paraId="774958D5"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xml:space="preserve"> a) Lying down in a prone position</w:t>
      </w:r>
    </w:p>
    <w:p w14:paraId="53E1EE38"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b) Sitting leaning forward with outstretched neck, mouth ajar, leaning on hands in front of the body </w:t>
      </w:r>
    </w:p>
    <w:p w14:paraId="1D7CCA84"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c) In semi-sitting position </w:t>
      </w:r>
    </w:p>
    <w:p w14:paraId="5771DA35"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d) Kneeling </w:t>
      </w:r>
    </w:p>
    <w:p w14:paraId="62FD1D9B" w14:textId="77777777" w:rsidR="00120863" w:rsidRPr="001411B5" w:rsidRDefault="00120863" w:rsidP="00120863">
      <w:pPr>
        <w:pStyle w:val="Pedformtovantext"/>
        <w:rPr>
          <w:rFonts w:ascii="Times New Roman" w:hAnsi="Times New Roman" w:cs="Times New Roman"/>
          <w:sz w:val="22"/>
          <w:szCs w:val="22"/>
          <w:lang w:val="en-GB"/>
        </w:rPr>
      </w:pPr>
    </w:p>
    <w:p w14:paraId="2365A731" w14:textId="6E0FDABF"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1</w:t>
      </w:r>
      <w:r w:rsidR="001411B5">
        <w:rPr>
          <w:rFonts w:ascii="Times New Roman" w:hAnsi="Times New Roman" w:cs="Times New Roman"/>
          <w:sz w:val="22"/>
          <w:szCs w:val="22"/>
          <w:lang w:val="en-GB"/>
        </w:rPr>
        <w:t>7</w:t>
      </w:r>
      <w:r w:rsidRPr="001411B5">
        <w:rPr>
          <w:rFonts w:ascii="Times New Roman" w:hAnsi="Times New Roman" w:cs="Times New Roman"/>
          <w:sz w:val="22"/>
          <w:szCs w:val="22"/>
          <w:lang w:val="en-GB"/>
        </w:rPr>
        <w:t>. The parents bring a two-year-old boy to a general pediatrician for worsening inspiratory dyspnea with fever (40 °C). The boy is sitting in a slight forward-bend position, is noticeably calm, saliva flows out of his open mouth, he is breathing superficially. Which of the following is true: </w:t>
      </w:r>
    </w:p>
    <w:p w14:paraId="0DCBBB26"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xml:space="preserve"> a) The child should be given epinephrine inhalation and corticosteroids immediately </w:t>
      </w:r>
    </w:p>
    <w:p w14:paraId="5BD76B0F"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b) The doctor will advise the parents to transfer the child to the hospital by their own means</w:t>
      </w:r>
    </w:p>
    <w:p w14:paraId="7232F883"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c) The child cannot be placed in a horizontal position until the airways are secured</w:t>
      </w:r>
    </w:p>
    <w:p w14:paraId="2874A02B"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d) The doctor will thoroughly inspect the pharyngeal area </w:t>
      </w:r>
    </w:p>
    <w:p w14:paraId="1D315EBA" w14:textId="77777777" w:rsidR="00120863" w:rsidRPr="001411B5" w:rsidRDefault="00120863" w:rsidP="00120863">
      <w:pPr>
        <w:pStyle w:val="Pedformtovantext"/>
        <w:rPr>
          <w:rFonts w:ascii="Times New Roman" w:hAnsi="Times New Roman" w:cs="Times New Roman"/>
          <w:sz w:val="22"/>
          <w:szCs w:val="22"/>
          <w:lang w:val="en-GB"/>
        </w:rPr>
      </w:pPr>
    </w:p>
    <w:p w14:paraId="0A0BB587" w14:textId="6B2C406E"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1</w:t>
      </w:r>
      <w:r w:rsidR="001411B5">
        <w:rPr>
          <w:rFonts w:ascii="Times New Roman" w:hAnsi="Times New Roman" w:cs="Times New Roman"/>
          <w:sz w:val="22"/>
          <w:szCs w:val="22"/>
          <w:lang w:val="en-GB"/>
        </w:rPr>
        <w:t>8</w:t>
      </w:r>
      <w:r w:rsidRPr="001411B5">
        <w:rPr>
          <w:rFonts w:ascii="Times New Roman" w:hAnsi="Times New Roman" w:cs="Times New Roman"/>
          <w:sz w:val="22"/>
          <w:szCs w:val="22"/>
          <w:lang w:val="en-GB"/>
        </w:rPr>
        <w:t xml:space="preserve">. A 13-month-old girl with a barking cough, inspiratory dyspnea, subfebrile body temperature and </w:t>
      </w:r>
      <w:r w:rsidRPr="001411B5">
        <w:rPr>
          <w:rFonts w:ascii="Times New Roman" w:hAnsi="Times New Roman" w:cs="Times New Roman"/>
          <w:sz w:val="22"/>
          <w:szCs w:val="22"/>
          <w:lang w:val="en-GB"/>
        </w:rPr>
        <w:lastRenderedPageBreak/>
        <w:t>inspiratory stridor comes to the outpatient clinic. Which of the following is true: </w:t>
      </w:r>
    </w:p>
    <w:p w14:paraId="7E3FB91B"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xml:space="preserve"> a) Corticosteroids are the drug of the first choice </w:t>
      </w:r>
    </w:p>
    <w:p w14:paraId="6DAD426F" w14:textId="6A5BDFB1"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b) Nebulization of mucolytics is appropriate if intense cough is the main presenting symptom </w:t>
      </w:r>
    </w:p>
    <w:p w14:paraId="2ADA7F75"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xml:space="preserve"> c) Antitussive drugs are appropriate </w:t>
      </w:r>
    </w:p>
    <w:p w14:paraId="1B586AF9"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d) Epinephrine nebulization may be given to a child treated as an inpatient</w:t>
      </w:r>
    </w:p>
    <w:p w14:paraId="2A0C802A" w14:textId="77777777" w:rsidR="00120863" w:rsidRPr="001411B5" w:rsidRDefault="00120863" w:rsidP="00120863">
      <w:pPr>
        <w:pStyle w:val="Pedformtovantext"/>
        <w:rPr>
          <w:rFonts w:ascii="Times New Roman" w:hAnsi="Times New Roman" w:cs="Times New Roman"/>
          <w:sz w:val="22"/>
          <w:szCs w:val="22"/>
          <w:lang w:val="en-GB"/>
        </w:rPr>
      </w:pPr>
    </w:p>
    <w:p w14:paraId="3C9D9D74" w14:textId="3D2CC78C" w:rsidR="00120863" w:rsidRPr="001411B5" w:rsidRDefault="001411B5" w:rsidP="00120863">
      <w:pPr>
        <w:pStyle w:val="Pedformtovantext"/>
        <w:rPr>
          <w:rFonts w:ascii="Times New Roman" w:hAnsi="Times New Roman" w:cs="Times New Roman"/>
          <w:sz w:val="22"/>
          <w:szCs w:val="22"/>
          <w:lang w:val="en-GB"/>
        </w:rPr>
      </w:pPr>
      <w:r>
        <w:rPr>
          <w:rFonts w:ascii="Times New Roman" w:hAnsi="Times New Roman" w:cs="Times New Roman"/>
          <w:sz w:val="22"/>
          <w:szCs w:val="22"/>
          <w:lang w:val="en-GB"/>
        </w:rPr>
        <w:t>19</w:t>
      </w:r>
      <w:r w:rsidR="00120863" w:rsidRPr="001411B5">
        <w:rPr>
          <w:rFonts w:ascii="Times New Roman" w:hAnsi="Times New Roman" w:cs="Times New Roman"/>
          <w:sz w:val="22"/>
          <w:szCs w:val="22"/>
          <w:lang w:val="en-GB"/>
        </w:rPr>
        <w:t>. What differential diagnosis should be considered in frequent recurrences of acute laryngitis?</w:t>
      </w:r>
    </w:p>
    <w:p w14:paraId="05AE4EF3"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xml:space="preserve"> a) Extraoesophageal reflux disease </w:t>
      </w:r>
    </w:p>
    <w:p w14:paraId="0B1771A9"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xml:space="preserve"> b) Sino-bronchial syndrome </w:t>
      </w:r>
    </w:p>
    <w:p w14:paraId="1D700869"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c) Permanent airway obstruction (e.g. congenital subglottic stenosis, laryngomalacia, vocal cord paresis, etc.) </w:t>
      </w:r>
    </w:p>
    <w:p w14:paraId="6DFF5778" w14:textId="0B0B63B9"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d) Allergic reaction, especially when the clinical manifestation is atypical (e.g. absence of signs of infection, swelling, rash, diarrhoea, vomiting, etc.) </w:t>
      </w:r>
    </w:p>
    <w:p w14:paraId="77CB80B0" w14:textId="77777777" w:rsidR="00120863" w:rsidRPr="001411B5" w:rsidRDefault="00120863" w:rsidP="00120863">
      <w:pPr>
        <w:pStyle w:val="Pedformtovantext"/>
        <w:rPr>
          <w:rFonts w:ascii="Times New Roman" w:hAnsi="Times New Roman" w:cs="Times New Roman"/>
          <w:sz w:val="22"/>
          <w:szCs w:val="22"/>
          <w:lang w:val="en-GB"/>
        </w:rPr>
      </w:pPr>
    </w:p>
    <w:p w14:paraId="5514E7EE" w14:textId="0A9B579C"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2</w:t>
      </w:r>
      <w:r w:rsidR="001411B5">
        <w:rPr>
          <w:rFonts w:ascii="Times New Roman" w:hAnsi="Times New Roman" w:cs="Times New Roman"/>
          <w:sz w:val="22"/>
          <w:szCs w:val="22"/>
          <w:lang w:val="en-GB"/>
        </w:rPr>
        <w:t>0</w:t>
      </w:r>
      <w:r w:rsidRPr="001411B5">
        <w:rPr>
          <w:rFonts w:ascii="Times New Roman" w:hAnsi="Times New Roman" w:cs="Times New Roman"/>
          <w:sz w:val="22"/>
          <w:szCs w:val="22"/>
          <w:lang w:val="en-GB"/>
        </w:rPr>
        <w:t>. Acute epiglottitis is characterized by: </w:t>
      </w:r>
    </w:p>
    <w:p w14:paraId="1E128961"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xml:space="preserve"> a) Non-itchy macular annular rash </w:t>
      </w:r>
    </w:p>
    <w:p w14:paraId="482D01A4"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b) Noticeably calm child </w:t>
      </w:r>
    </w:p>
    <w:p w14:paraId="01A4BB49"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c) Intense barking cough </w:t>
      </w:r>
    </w:p>
    <w:p w14:paraId="27B196AB"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d) Significant improvement of dyspnea when exposed to cold air </w:t>
      </w:r>
    </w:p>
    <w:p w14:paraId="62EDEBF9" w14:textId="77777777" w:rsidR="00120863" w:rsidRPr="001411B5" w:rsidRDefault="00120863" w:rsidP="00120863">
      <w:pPr>
        <w:pStyle w:val="Pedformtovantext"/>
        <w:rPr>
          <w:rFonts w:ascii="Times New Roman" w:hAnsi="Times New Roman" w:cs="Times New Roman"/>
          <w:sz w:val="22"/>
          <w:szCs w:val="22"/>
          <w:lang w:val="en-GB"/>
        </w:rPr>
      </w:pPr>
    </w:p>
    <w:p w14:paraId="5C828A3B" w14:textId="3F83090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2</w:t>
      </w:r>
      <w:r w:rsidR="001411B5">
        <w:rPr>
          <w:rFonts w:ascii="Times New Roman" w:hAnsi="Times New Roman" w:cs="Times New Roman"/>
          <w:sz w:val="22"/>
          <w:szCs w:val="22"/>
          <w:lang w:val="en-GB"/>
        </w:rPr>
        <w:t>1</w:t>
      </w:r>
      <w:r w:rsidRPr="001411B5">
        <w:rPr>
          <w:rFonts w:ascii="Times New Roman" w:hAnsi="Times New Roman" w:cs="Times New Roman"/>
          <w:sz w:val="22"/>
          <w:szCs w:val="22"/>
          <w:lang w:val="en-GB"/>
        </w:rPr>
        <w:t>. The following applies to acute epiglottitis: </w:t>
      </w:r>
    </w:p>
    <w:p w14:paraId="16FDE8A1"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xml:space="preserve"> a) It is typically accompanied by a paroxysmal irritant barking cough </w:t>
      </w:r>
    </w:p>
    <w:p w14:paraId="25D2313F"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b) Swallowing is difficult and accompanied by salivation </w:t>
      </w:r>
    </w:p>
    <w:p w14:paraId="0BB7FFAD"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c) May be caused by one or several respiratory viruses </w:t>
      </w:r>
    </w:p>
    <w:p w14:paraId="2CD855C2"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d) Requires intensive bronchodilator therapy </w:t>
      </w:r>
    </w:p>
    <w:p w14:paraId="025EB904" w14:textId="77777777" w:rsidR="00120863" w:rsidRPr="001411B5" w:rsidRDefault="00120863" w:rsidP="00120863">
      <w:pPr>
        <w:pStyle w:val="Pedformtovantext"/>
        <w:rPr>
          <w:rFonts w:ascii="Times New Roman" w:hAnsi="Times New Roman" w:cs="Times New Roman"/>
          <w:sz w:val="22"/>
          <w:szCs w:val="22"/>
          <w:lang w:val="en-GB"/>
        </w:rPr>
      </w:pPr>
    </w:p>
    <w:p w14:paraId="06EC7126" w14:textId="50C4EC6E"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2</w:t>
      </w:r>
      <w:r w:rsidR="001411B5">
        <w:rPr>
          <w:rFonts w:ascii="Times New Roman" w:hAnsi="Times New Roman" w:cs="Times New Roman"/>
          <w:sz w:val="22"/>
          <w:szCs w:val="22"/>
          <w:lang w:val="en-GB"/>
        </w:rPr>
        <w:t>2</w:t>
      </w:r>
      <w:r w:rsidRPr="001411B5">
        <w:rPr>
          <w:rFonts w:ascii="Times New Roman" w:hAnsi="Times New Roman" w:cs="Times New Roman"/>
          <w:sz w:val="22"/>
          <w:szCs w:val="22"/>
          <w:lang w:val="en-GB"/>
        </w:rPr>
        <w:t>. Acute inspiratory dyspnea may be caused by: </w:t>
      </w:r>
    </w:p>
    <w:p w14:paraId="37BD761B"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xml:space="preserve"> a) Peritonsillar abscess </w:t>
      </w:r>
    </w:p>
    <w:p w14:paraId="7A68B639"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b) Exacerbation of bronchial asthma </w:t>
      </w:r>
    </w:p>
    <w:p w14:paraId="1E23A41E"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c) Foreign body aspiration </w:t>
      </w:r>
    </w:p>
    <w:p w14:paraId="585BCCAB"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d) Bronchopulmonary dysplasia </w:t>
      </w:r>
    </w:p>
    <w:p w14:paraId="54C797AF" w14:textId="77777777" w:rsidR="00120863" w:rsidRPr="001411B5" w:rsidRDefault="00120863" w:rsidP="00120863">
      <w:pPr>
        <w:pStyle w:val="Pedformtovantext"/>
        <w:rPr>
          <w:rFonts w:ascii="Times New Roman" w:hAnsi="Times New Roman" w:cs="Times New Roman"/>
          <w:sz w:val="22"/>
          <w:szCs w:val="22"/>
          <w:lang w:val="en-GB"/>
        </w:rPr>
      </w:pPr>
    </w:p>
    <w:p w14:paraId="0812ED11" w14:textId="30C93175"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2</w:t>
      </w:r>
      <w:r w:rsidR="001411B5">
        <w:rPr>
          <w:rFonts w:ascii="Times New Roman" w:hAnsi="Times New Roman" w:cs="Times New Roman"/>
          <w:sz w:val="22"/>
          <w:szCs w:val="22"/>
          <w:lang w:val="en-GB"/>
        </w:rPr>
        <w:t>3</w:t>
      </w:r>
      <w:r w:rsidRPr="001411B5">
        <w:rPr>
          <w:rFonts w:ascii="Times New Roman" w:hAnsi="Times New Roman" w:cs="Times New Roman"/>
          <w:sz w:val="22"/>
          <w:szCs w:val="22"/>
          <w:lang w:val="en-GB"/>
        </w:rPr>
        <w:t>. Physical findings suggestive of acute laryngitis include: </w:t>
      </w:r>
    </w:p>
    <w:p w14:paraId="591D6C82"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xml:space="preserve"> a) Salivation </w:t>
      </w:r>
    </w:p>
    <w:p w14:paraId="58D88E11"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b) Inspiratory or mixed stridor </w:t>
      </w:r>
    </w:p>
    <w:p w14:paraId="06CF1006"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c) Rales at the lung bases </w:t>
      </w:r>
    </w:p>
    <w:p w14:paraId="50A67498"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d) Dysphonia </w:t>
      </w:r>
    </w:p>
    <w:p w14:paraId="1CD3D0D3" w14:textId="77777777" w:rsidR="00120863" w:rsidRPr="001411B5" w:rsidRDefault="00120863" w:rsidP="00120863">
      <w:pPr>
        <w:pStyle w:val="Pedformtovantext"/>
        <w:rPr>
          <w:rFonts w:ascii="Times New Roman" w:hAnsi="Times New Roman" w:cs="Times New Roman"/>
          <w:sz w:val="22"/>
          <w:szCs w:val="22"/>
          <w:lang w:val="en-GB"/>
        </w:rPr>
      </w:pPr>
    </w:p>
    <w:p w14:paraId="04FEEDD2" w14:textId="59958586"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2</w:t>
      </w:r>
      <w:r w:rsidR="001411B5">
        <w:rPr>
          <w:rFonts w:ascii="Times New Roman" w:hAnsi="Times New Roman" w:cs="Times New Roman"/>
          <w:sz w:val="22"/>
          <w:szCs w:val="22"/>
          <w:lang w:val="en-GB"/>
        </w:rPr>
        <w:t>4</w:t>
      </w:r>
      <w:r w:rsidRPr="001411B5">
        <w:rPr>
          <w:rFonts w:ascii="Times New Roman" w:hAnsi="Times New Roman" w:cs="Times New Roman"/>
          <w:sz w:val="22"/>
          <w:szCs w:val="22"/>
          <w:lang w:val="en-GB"/>
        </w:rPr>
        <w:t>. Downes score (scoring system evaluating the severity of acute laryngitis) assesses: </w:t>
      </w:r>
    </w:p>
    <w:p w14:paraId="42F6497C"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xml:space="preserve"> a) The characteristics and amount of sputum </w:t>
      </w:r>
    </w:p>
    <w:p w14:paraId="7D6DFCB9"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b) The presence and severity of fever</w:t>
      </w:r>
    </w:p>
    <w:p w14:paraId="7F854DDF"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c) The character of the cough </w:t>
      </w:r>
    </w:p>
    <w:p w14:paraId="38097034"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d) Auscultation finding of inspiratory rales</w:t>
      </w:r>
    </w:p>
    <w:p w14:paraId="5D224F09" w14:textId="77777777" w:rsidR="00120863" w:rsidRPr="001411B5" w:rsidRDefault="00120863" w:rsidP="00120863">
      <w:pPr>
        <w:pStyle w:val="Pedformtovantext"/>
        <w:rPr>
          <w:rFonts w:ascii="Times New Roman" w:hAnsi="Times New Roman" w:cs="Times New Roman"/>
          <w:sz w:val="22"/>
          <w:szCs w:val="22"/>
          <w:lang w:val="en-GB"/>
        </w:rPr>
      </w:pPr>
    </w:p>
    <w:p w14:paraId="083EE570" w14:textId="516B7BAC"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2</w:t>
      </w:r>
      <w:r w:rsidR="001411B5">
        <w:rPr>
          <w:rFonts w:ascii="Times New Roman" w:hAnsi="Times New Roman" w:cs="Times New Roman"/>
          <w:sz w:val="22"/>
          <w:szCs w:val="22"/>
          <w:lang w:val="en-GB"/>
        </w:rPr>
        <w:t>5</w:t>
      </w:r>
      <w:r w:rsidRPr="001411B5">
        <w:rPr>
          <w:rFonts w:ascii="Times New Roman" w:hAnsi="Times New Roman" w:cs="Times New Roman"/>
          <w:sz w:val="22"/>
          <w:szCs w:val="22"/>
          <w:lang w:val="en-GB"/>
        </w:rPr>
        <w:t xml:space="preserve">. Which measures are not recommended to decrease house dust </w:t>
      </w:r>
      <w:r w:rsidR="00706295" w:rsidRPr="001411B5">
        <w:rPr>
          <w:rFonts w:ascii="Times New Roman" w:hAnsi="Times New Roman" w:cs="Times New Roman"/>
          <w:sz w:val="22"/>
          <w:szCs w:val="22"/>
          <w:lang w:val="en-GB"/>
        </w:rPr>
        <w:t>mite’s</w:t>
      </w:r>
      <w:r w:rsidRPr="001411B5">
        <w:rPr>
          <w:rFonts w:ascii="Times New Roman" w:hAnsi="Times New Roman" w:cs="Times New Roman"/>
          <w:sz w:val="22"/>
          <w:szCs w:val="22"/>
          <w:lang w:val="en-GB"/>
        </w:rPr>
        <w:t xml:space="preserve"> exposure:</w:t>
      </w:r>
    </w:p>
    <w:p w14:paraId="6FF4B301"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xml:space="preserve"> a) Washing bed linen above 60 °C once a week </w:t>
      </w:r>
    </w:p>
    <w:p w14:paraId="19842BD8"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b) Removing carpets from the bedrooms</w:t>
      </w:r>
    </w:p>
    <w:p w14:paraId="7E92C852"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c) Using special allergen-impermeable bedding </w:t>
      </w:r>
    </w:p>
    <w:p w14:paraId="601BDD3C"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d) Using a humidifier regularly </w:t>
      </w:r>
    </w:p>
    <w:p w14:paraId="471BCDDA" w14:textId="77777777" w:rsidR="00120863" w:rsidRPr="001411B5" w:rsidRDefault="00120863" w:rsidP="00120863">
      <w:pPr>
        <w:pStyle w:val="Pedformtovantext"/>
        <w:rPr>
          <w:rFonts w:ascii="Times New Roman" w:hAnsi="Times New Roman" w:cs="Times New Roman"/>
          <w:sz w:val="22"/>
          <w:szCs w:val="22"/>
          <w:lang w:val="en-GB"/>
        </w:rPr>
      </w:pPr>
    </w:p>
    <w:p w14:paraId="10B4F904" w14:textId="41FC9ED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2</w:t>
      </w:r>
      <w:r w:rsidR="001411B5">
        <w:rPr>
          <w:rFonts w:ascii="Times New Roman" w:hAnsi="Times New Roman" w:cs="Times New Roman"/>
          <w:sz w:val="22"/>
          <w:szCs w:val="22"/>
          <w:lang w:val="en-GB"/>
        </w:rPr>
        <w:t>6</w:t>
      </w:r>
      <w:r w:rsidRPr="001411B5">
        <w:rPr>
          <w:rFonts w:ascii="Times New Roman" w:hAnsi="Times New Roman" w:cs="Times New Roman"/>
          <w:sz w:val="22"/>
          <w:szCs w:val="22"/>
          <w:lang w:val="en-GB"/>
        </w:rPr>
        <w:t>. The advantage of the second-generation antihistamines compared to the first-generation antihistamines is that: </w:t>
      </w:r>
    </w:p>
    <w:p w14:paraId="09C1D99C"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xml:space="preserve"> a) They have less sedative effect </w:t>
      </w:r>
    </w:p>
    <w:p w14:paraId="6CC5F043"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b) They are cheaper </w:t>
      </w:r>
    </w:p>
    <w:p w14:paraId="009F3C32"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c) They are much more effective </w:t>
      </w:r>
    </w:p>
    <w:p w14:paraId="77D4F565" w14:textId="6AD092FE"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lastRenderedPageBreak/>
        <w:t> d) They are sold over-the-counter </w:t>
      </w:r>
    </w:p>
    <w:p w14:paraId="3FD71C7A" w14:textId="77777777" w:rsidR="00120863" w:rsidRPr="001411B5" w:rsidRDefault="00120863" w:rsidP="00120863">
      <w:pPr>
        <w:pStyle w:val="Pedformtovantext"/>
        <w:rPr>
          <w:rFonts w:ascii="Times New Roman" w:hAnsi="Times New Roman" w:cs="Times New Roman"/>
          <w:sz w:val="22"/>
          <w:szCs w:val="22"/>
          <w:lang w:val="en-GB"/>
        </w:rPr>
      </w:pPr>
    </w:p>
    <w:p w14:paraId="3A6C5235" w14:textId="5B81E2B1"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2</w:t>
      </w:r>
      <w:r w:rsidR="001411B5">
        <w:rPr>
          <w:rFonts w:ascii="Times New Roman" w:hAnsi="Times New Roman" w:cs="Times New Roman"/>
          <w:sz w:val="22"/>
          <w:szCs w:val="22"/>
          <w:lang w:val="en-GB"/>
        </w:rPr>
        <w:t>7</w:t>
      </w:r>
      <w:r w:rsidRPr="001411B5">
        <w:rPr>
          <w:rFonts w:ascii="Times New Roman" w:hAnsi="Times New Roman" w:cs="Times New Roman"/>
          <w:sz w:val="22"/>
          <w:szCs w:val="22"/>
          <w:lang w:val="en-GB"/>
        </w:rPr>
        <w:t>. Which of the following drugs with adrenergic activity is used to treat bronchial asthma: </w:t>
      </w:r>
    </w:p>
    <w:p w14:paraId="689A8595"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xml:space="preserve"> a) Alpha 1 agonists</w:t>
      </w:r>
    </w:p>
    <w:p w14:paraId="0B03862A"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b) Alpha 2 agonists</w:t>
      </w:r>
    </w:p>
    <w:p w14:paraId="213EB55A"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c) Beta 1 agonists</w:t>
      </w:r>
    </w:p>
    <w:p w14:paraId="7DC00B18"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d) Beta 2 agonists</w:t>
      </w:r>
    </w:p>
    <w:p w14:paraId="4B7689E9" w14:textId="77777777" w:rsidR="00120863" w:rsidRPr="001411B5" w:rsidRDefault="00120863" w:rsidP="00120863">
      <w:pPr>
        <w:pStyle w:val="Pedformtovantext"/>
        <w:rPr>
          <w:rFonts w:ascii="Times New Roman" w:hAnsi="Times New Roman" w:cs="Times New Roman"/>
          <w:sz w:val="22"/>
          <w:szCs w:val="22"/>
          <w:lang w:val="en-GB"/>
        </w:rPr>
      </w:pPr>
    </w:p>
    <w:p w14:paraId="1D958298" w14:textId="73DE2124" w:rsidR="00120863" w:rsidRPr="001411B5" w:rsidRDefault="001411B5" w:rsidP="00120863">
      <w:pPr>
        <w:pStyle w:val="Pedformtovantext"/>
        <w:rPr>
          <w:rFonts w:ascii="Times New Roman" w:hAnsi="Times New Roman" w:cs="Times New Roman"/>
          <w:sz w:val="22"/>
          <w:szCs w:val="22"/>
          <w:lang w:val="en-GB"/>
        </w:rPr>
      </w:pPr>
      <w:r>
        <w:rPr>
          <w:rFonts w:ascii="Times New Roman" w:hAnsi="Times New Roman" w:cs="Times New Roman"/>
          <w:sz w:val="22"/>
          <w:szCs w:val="22"/>
          <w:lang w:val="en-GB"/>
        </w:rPr>
        <w:t>28</w:t>
      </w:r>
      <w:r w:rsidR="00120863" w:rsidRPr="001411B5">
        <w:rPr>
          <w:rFonts w:ascii="Times New Roman" w:hAnsi="Times New Roman" w:cs="Times New Roman"/>
          <w:sz w:val="22"/>
          <w:szCs w:val="22"/>
          <w:lang w:val="en-GB"/>
        </w:rPr>
        <w:t>. The least important for the diagnosis and treatment of bronchial asthma is: </w:t>
      </w:r>
    </w:p>
    <w:p w14:paraId="0BBFB79F"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xml:space="preserve"> a) Regular check-ups of the patient </w:t>
      </w:r>
    </w:p>
    <w:p w14:paraId="54F3FD4B"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b) Genetic testing </w:t>
      </w:r>
    </w:p>
    <w:p w14:paraId="2F48F85E"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c) Elimination of negative environmental influences </w:t>
      </w:r>
    </w:p>
    <w:p w14:paraId="1D6D0AFD"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d) Education of the patient and the parents </w:t>
      </w:r>
    </w:p>
    <w:p w14:paraId="7B4B4168" w14:textId="77777777" w:rsidR="00120863" w:rsidRPr="001411B5" w:rsidRDefault="00120863" w:rsidP="00120863">
      <w:pPr>
        <w:pStyle w:val="Pedformtovantext"/>
        <w:rPr>
          <w:rFonts w:ascii="Times New Roman" w:hAnsi="Times New Roman" w:cs="Times New Roman"/>
          <w:sz w:val="22"/>
          <w:szCs w:val="22"/>
          <w:lang w:val="en-GB"/>
        </w:rPr>
      </w:pPr>
    </w:p>
    <w:p w14:paraId="11192726" w14:textId="4F572D2C" w:rsidR="00120863" w:rsidRPr="001411B5" w:rsidRDefault="001411B5" w:rsidP="00120863">
      <w:pPr>
        <w:pStyle w:val="Pedformtovantext"/>
        <w:rPr>
          <w:rFonts w:ascii="Times New Roman" w:hAnsi="Times New Roman" w:cs="Times New Roman"/>
          <w:sz w:val="22"/>
          <w:szCs w:val="22"/>
          <w:lang w:val="en-GB"/>
        </w:rPr>
      </w:pPr>
      <w:r>
        <w:rPr>
          <w:rFonts w:ascii="Times New Roman" w:hAnsi="Times New Roman" w:cs="Times New Roman"/>
          <w:sz w:val="22"/>
          <w:szCs w:val="22"/>
          <w:lang w:val="en-GB"/>
        </w:rPr>
        <w:t>29</w:t>
      </w:r>
      <w:r w:rsidR="00120863" w:rsidRPr="001411B5">
        <w:rPr>
          <w:rFonts w:ascii="Times New Roman" w:hAnsi="Times New Roman" w:cs="Times New Roman"/>
          <w:sz w:val="22"/>
          <w:szCs w:val="22"/>
          <w:lang w:val="en-GB"/>
        </w:rPr>
        <w:t>. Atopic eczema is often associated with the following conditions except for: </w:t>
      </w:r>
    </w:p>
    <w:p w14:paraId="0CFF93BB"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xml:space="preserve"> a) Allergic rhinitis </w:t>
      </w:r>
    </w:p>
    <w:p w14:paraId="43D325E1"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b) Bronchial asthma </w:t>
      </w:r>
    </w:p>
    <w:p w14:paraId="16610461"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c) Eosinophilia in the blood count</w:t>
      </w:r>
    </w:p>
    <w:p w14:paraId="22F1B656" w14:textId="307C6DB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d) Lymphopenia</w:t>
      </w:r>
    </w:p>
    <w:p w14:paraId="2DECC474" w14:textId="77777777" w:rsidR="00120863" w:rsidRPr="001411B5" w:rsidRDefault="00120863" w:rsidP="00120863">
      <w:pPr>
        <w:pStyle w:val="Pedformtovantext"/>
        <w:rPr>
          <w:rFonts w:ascii="Times New Roman" w:hAnsi="Times New Roman" w:cs="Times New Roman"/>
          <w:sz w:val="22"/>
          <w:szCs w:val="22"/>
          <w:lang w:val="en-GB"/>
        </w:rPr>
      </w:pPr>
    </w:p>
    <w:p w14:paraId="6F396D5B" w14:textId="106B5E48"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3</w:t>
      </w:r>
      <w:r w:rsidR="001411B5">
        <w:rPr>
          <w:rFonts w:ascii="Times New Roman" w:hAnsi="Times New Roman" w:cs="Times New Roman"/>
          <w:sz w:val="22"/>
          <w:szCs w:val="22"/>
          <w:lang w:val="en-GB"/>
        </w:rPr>
        <w:t>0</w:t>
      </w:r>
      <w:r w:rsidRPr="001411B5">
        <w:rPr>
          <w:rFonts w:ascii="Times New Roman" w:hAnsi="Times New Roman" w:cs="Times New Roman"/>
          <w:sz w:val="22"/>
          <w:szCs w:val="22"/>
          <w:lang w:val="en-GB"/>
        </w:rPr>
        <w:t>. Which of the following is the least likely in a child with bronchial asthma: </w:t>
      </w:r>
    </w:p>
    <w:p w14:paraId="09252663"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xml:space="preserve"> a) Tachypnoea </w:t>
      </w:r>
    </w:p>
    <w:p w14:paraId="713E4DD9"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b) Expiratory wheezes </w:t>
      </w:r>
    </w:p>
    <w:p w14:paraId="7E3D6C46"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c) Enlarged anteroposterior diameter of the chest </w:t>
      </w:r>
    </w:p>
    <w:p w14:paraId="156FAFBF"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d) Nail clubbing </w:t>
      </w:r>
    </w:p>
    <w:p w14:paraId="78B5DEAB" w14:textId="77777777" w:rsidR="00120863" w:rsidRPr="001411B5" w:rsidRDefault="00120863" w:rsidP="00120863">
      <w:pPr>
        <w:pStyle w:val="Pedformtovantext"/>
        <w:rPr>
          <w:rFonts w:ascii="Times New Roman" w:hAnsi="Times New Roman" w:cs="Times New Roman"/>
          <w:sz w:val="22"/>
          <w:szCs w:val="22"/>
          <w:lang w:val="en-GB"/>
        </w:rPr>
      </w:pPr>
    </w:p>
    <w:p w14:paraId="742C2D5F" w14:textId="3BDF992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3</w:t>
      </w:r>
      <w:r w:rsidR="001411B5">
        <w:rPr>
          <w:rFonts w:ascii="Times New Roman" w:hAnsi="Times New Roman" w:cs="Times New Roman"/>
          <w:sz w:val="22"/>
          <w:szCs w:val="22"/>
          <w:lang w:val="en-GB"/>
        </w:rPr>
        <w:t>1</w:t>
      </w:r>
      <w:r w:rsidRPr="001411B5">
        <w:rPr>
          <w:rFonts w:ascii="Times New Roman" w:hAnsi="Times New Roman" w:cs="Times New Roman"/>
          <w:sz w:val="22"/>
          <w:szCs w:val="22"/>
          <w:lang w:val="en-GB"/>
        </w:rPr>
        <w:t>. What do we administer to an eight-year-old boy with a moderate acute exacerbation of bronchial asthma within the first hour: </w:t>
      </w:r>
    </w:p>
    <w:p w14:paraId="5DD57B0A"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xml:space="preserve"> a) Beta 2 adrenergic agonist, 2-4 metered doses every 20 minutes, via spacer</w:t>
      </w:r>
    </w:p>
    <w:p w14:paraId="61DE0D44"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b) Inhaled beta 2 adrenergic agonist, 2-4 metered doses every 20 minutes, via spacer</w:t>
      </w:r>
    </w:p>
    <w:p w14:paraId="1EAFD35B" w14:textId="3089C240"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c) Subcutaneous epinephrine or intravenous epinephrine </w:t>
      </w:r>
    </w:p>
    <w:p w14:paraId="5A4C01E1"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d) Systemic corticosteroid (prednisone 1 mg/ kg/ day, max 40 mg) </w:t>
      </w:r>
    </w:p>
    <w:p w14:paraId="30F0FAF1" w14:textId="77777777" w:rsidR="00120863" w:rsidRPr="001411B5" w:rsidRDefault="00120863" w:rsidP="00120863">
      <w:pPr>
        <w:pStyle w:val="Pedformtovantext"/>
        <w:rPr>
          <w:rFonts w:ascii="Times New Roman" w:hAnsi="Times New Roman" w:cs="Times New Roman"/>
          <w:sz w:val="22"/>
          <w:szCs w:val="22"/>
          <w:lang w:val="en-GB"/>
        </w:rPr>
      </w:pPr>
    </w:p>
    <w:p w14:paraId="27D7C01A" w14:textId="715B47D8"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3</w:t>
      </w:r>
      <w:r w:rsidR="001411B5">
        <w:rPr>
          <w:rFonts w:ascii="Times New Roman" w:hAnsi="Times New Roman" w:cs="Times New Roman"/>
          <w:sz w:val="22"/>
          <w:szCs w:val="22"/>
          <w:lang w:val="en-GB"/>
        </w:rPr>
        <w:t>2</w:t>
      </w:r>
      <w:r w:rsidRPr="001411B5">
        <w:rPr>
          <w:rFonts w:ascii="Times New Roman" w:hAnsi="Times New Roman" w:cs="Times New Roman"/>
          <w:sz w:val="22"/>
          <w:szCs w:val="22"/>
          <w:lang w:val="en-GB"/>
        </w:rPr>
        <w:t>. Which of the following is typical for bronchial asthma: </w:t>
      </w:r>
    </w:p>
    <w:p w14:paraId="1AF1630A"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xml:space="preserve"> a) Chronic purulent inflammatory changes of the airways accompanied by bronchiectases </w:t>
      </w:r>
    </w:p>
    <w:p w14:paraId="397135F3"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b) Finding of an irreversible airway obstruction </w:t>
      </w:r>
    </w:p>
    <w:p w14:paraId="472F7169"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xml:space="preserve"> c) Chronic inflammatory airway disease </w:t>
      </w:r>
    </w:p>
    <w:p w14:paraId="021EA396"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d) Allergic inflammatory disease of the pulmonary interstitium </w:t>
      </w:r>
    </w:p>
    <w:p w14:paraId="6C766E2F" w14:textId="77777777" w:rsidR="00120863" w:rsidRPr="001411B5" w:rsidRDefault="00120863" w:rsidP="00120863">
      <w:pPr>
        <w:pStyle w:val="Pedformtovantext"/>
        <w:rPr>
          <w:rFonts w:ascii="Times New Roman" w:hAnsi="Times New Roman" w:cs="Times New Roman"/>
          <w:sz w:val="22"/>
          <w:szCs w:val="22"/>
          <w:lang w:val="en-GB"/>
        </w:rPr>
      </w:pPr>
    </w:p>
    <w:p w14:paraId="166DDFDD" w14:textId="60B98BE8" w:rsidR="00120863" w:rsidRPr="001411B5" w:rsidRDefault="001411B5" w:rsidP="00120863">
      <w:pPr>
        <w:pStyle w:val="Pedformtovantext"/>
        <w:rPr>
          <w:rFonts w:ascii="Times New Roman" w:hAnsi="Times New Roman" w:cs="Times New Roman"/>
          <w:sz w:val="22"/>
          <w:szCs w:val="22"/>
          <w:lang w:val="en-GB"/>
        </w:rPr>
      </w:pPr>
      <w:r>
        <w:rPr>
          <w:rFonts w:ascii="Times New Roman" w:hAnsi="Times New Roman" w:cs="Times New Roman"/>
          <w:sz w:val="22"/>
          <w:szCs w:val="22"/>
          <w:lang w:val="en-GB"/>
        </w:rPr>
        <w:t>33</w:t>
      </w:r>
      <w:r w:rsidR="00120863" w:rsidRPr="001411B5">
        <w:rPr>
          <w:rFonts w:ascii="Times New Roman" w:hAnsi="Times New Roman" w:cs="Times New Roman"/>
          <w:sz w:val="22"/>
          <w:szCs w:val="22"/>
          <w:lang w:val="en-GB"/>
        </w:rPr>
        <w:t>. The clinical presentation of bronchial asthma exacerbation does not include: </w:t>
      </w:r>
    </w:p>
    <w:p w14:paraId="1031E326"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xml:space="preserve"> a) Prolonged expiration </w:t>
      </w:r>
    </w:p>
    <w:p w14:paraId="64E3F5AE"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b) Prolonged inspiration </w:t>
      </w:r>
    </w:p>
    <w:p w14:paraId="1854FBFD"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c) Rhonchi, wheezing </w:t>
      </w:r>
    </w:p>
    <w:p w14:paraId="0F53E258"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d) Stridor </w:t>
      </w:r>
    </w:p>
    <w:p w14:paraId="201EFDBF" w14:textId="77777777" w:rsidR="00120863" w:rsidRPr="001411B5" w:rsidRDefault="00120863" w:rsidP="00120863">
      <w:pPr>
        <w:pStyle w:val="Pedformtovantext"/>
        <w:rPr>
          <w:rFonts w:ascii="Times New Roman" w:hAnsi="Times New Roman" w:cs="Times New Roman"/>
          <w:sz w:val="22"/>
          <w:szCs w:val="22"/>
          <w:lang w:val="en-GB"/>
        </w:rPr>
      </w:pPr>
    </w:p>
    <w:p w14:paraId="5FF94F91" w14:textId="301634D0"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3</w:t>
      </w:r>
      <w:r w:rsidR="001411B5">
        <w:rPr>
          <w:rFonts w:ascii="Times New Roman" w:hAnsi="Times New Roman" w:cs="Times New Roman"/>
          <w:sz w:val="22"/>
          <w:szCs w:val="22"/>
          <w:lang w:val="en-GB"/>
        </w:rPr>
        <w:t>4</w:t>
      </w:r>
      <w:r w:rsidRPr="001411B5">
        <w:rPr>
          <w:rFonts w:ascii="Times New Roman" w:hAnsi="Times New Roman" w:cs="Times New Roman"/>
          <w:sz w:val="22"/>
          <w:szCs w:val="22"/>
          <w:lang w:val="en-GB"/>
        </w:rPr>
        <w:t>. In a tachydyspnoic patient with mild bronchial asthma exacerbation, what will be the pCO</w:t>
      </w:r>
      <w:r w:rsidRPr="001411B5">
        <w:rPr>
          <w:rFonts w:ascii="Times New Roman" w:hAnsi="Times New Roman" w:cs="Times New Roman"/>
          <w:sz w:val="22"/>
          <w:szCs w:val="22"/>
          <w:vertAlign w:val="subscript"/>
          <w:lang w:val="en-GB"/>
        </w:rPr>
        <w:t>2</w:t>
      </w:r>
      <w:r w:rsidRPr="001411B5">
        <w:rPr>
          <w:rFonts w:ascii="Times New Roman" w:hAnsi="Times New Roman" w:cs="Times New Roman"/>
          <w:sz w:val="22"/>
          <w:szCs w:val="22"/>
          <w:lang w:val="en-GB"/>
        </w:rPr>
        <w:t xml:space="preserve"> levels in blood?</w:t>
      </w:r>
    </w:p>
    <w:p w14:paraId="7A6E5CF1"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xml:space="preserve"> a) Low </w:t>
      </w:r>
    </w:p>
    <w:p w14:paraId="76F07FA2"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b) Normal</w:t>
      </w:r>
    </w:p>
    <w:p w14:paraId="035D7440"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c) High</w:t>
      </w:r>
    </w:p>
    <w:p w14:paraId="33415B3F"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d) It is not important to assess the severity of bronchial asthma exacerbation</w:t>
      </w:r>
    </w:p>
    <w:p w14:paraId="6D5648DD" w14:textId="77777777" w:rsidR="00120863" w:rsidRPr="001411B5" w:rsidRDefault="00120863" w:rsidP="00120863">
      <w:pPr>
        <w:pStyle w:val="Pedformtovantext"/>
        <w:rPr>
          <w:rFonts w:ascii="Times New Roman" w:hAnsi="Times New Roman" w:cs="Times New Roman"/>
          <w:sz w:val="22"/>
          <w:szCs w:val="22"/>
          <w:lang w:val="en-GB"/>
        </w:rPr>
      </w:pPr>
    </w:p>
    <w:p w14:paraId="22364358" w14:textId="733AF6A4"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3</w:t>
      </w:r>
      <w:r w:rsidR="001411B5">
        <w:rPr>
          <w:rFonts w:ascii="Times New Roman" w:hAnsi="Times New Roman" w:cs="Times New Roman"/>
          <w:sz w:val="22"/>
          <w:szCs w:val="22"/>
          <w:lang w:val="en-GB"/>
        </w:rPr>
        <w:t>5</w:t>
      </w:r>
      <w:r w:rsidRPr="001411B5">
        <w:rPr>
          <w:rFonts w:ascii="Times New Roman" w:hAnsi="Times New Roman" w:cs="Times New Roman"/>
          <w:sz w:val="22"/>
          <w:szCs w:val="22"/>
          <w:lang w:val="en-GB"/>
        </w:rPr>
        <w:t>. Which statement applies to bronchial asthma in children: </w:t>
      </w:r>
    </w:p>
    <w:p w14:paraId="16C24097"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xml:space="preserve"> a) A diagnosis of bronchial asthma cannot be made in children under three years of age </w:t>
      </w:r>
    </w:p>
    <w:p w14:paraId="3534AE7B"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b) Its prevalence in children in the Czech Republic is 2-4% </w:t>
      </w:r>
    </w:p>
    <w:p w14:paraId="4116856B"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lastRenderedPageBreak/>
        <w:t xml:space="preserve"> c) In 70% of asthmatic patients, the first presentation is recurrent obstructive bronchitis in toddlerhood </w:t>
      </w:r>
    </w:p>
    <w:p w14:paraId="18092075"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d) In 70% of children, the first difficulties appear at school age </w:t>
      </w:r>
    </w:p>
    <w:p w14:paraId="312EE007" w14:textId="77777777" w:rsidR="00120863" w:rsidRPr="001411B5" w:rsidRDefault="00120863" w:rsidP="00120863">
      <w:pPr>
        <w:pStyle w:val="Pedformtovantext"/>
        <w:rPr>
          <w:rFonts w:ascii="Times New Roman" w:hAnsi="Times New Roman" w:cs="Times New Roman"/>
          <w:sz w:val="22"/>
          <w:szCs w:val="22"/>
          <w:lang w:val="en-GB"/>
        </w:rPr>
      </w:pPr>
    </w:p>
    <w:p w14:paraId="6E5536DF" w14:textId="150B28BC"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3</w:t>
      </w:r>
      <w:r w:rsidR="001411B5">
        <w:rPr>
          <w:rFonts w:ascii="Times New Roman" w:hAnsi="Times New Roman" w:cs="Times New Roman"/>
          <w:sz w:val="22"/>
          <w:szCs w:val="22"/>
          <w:lang w:val="en-GB"/>
        </w:rPr>
        <w:t>6</w:t>
      </w:r>
      <w:r w:rsidRPr="001411B5">
        <w:rPr>
          <w:rFonts w:ascii="Times New Roman" w:hAnsi="Times New Roman" w:cs="Times New Roman"/>
          <w:sz w:val="22"/>
          <w:szCs w:val="22"/>
          <w:lang w:val="en-GB"/>
        </w:rPr>
        <w:t>. Which combination of symptoms and signs is characteristic for bronchial asthma: </w:t>
      </w:r>
    </w:p>
    <w:p w14:paraId="5626EA0B"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xml:space="preserve"> a) Shortness of breath, stridor, dysphonia, chest tightness </w:t>
      </w:r>
    </w:p>
    <w:p w14:paraId="2DED8A87"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b) Wheezing, dysphagia, expectoration of purulent sputum, dyspnoea </w:t>
      </w:r>
    </w:p>
    <w:p w14:paraId="0CE8316A"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c) Shortness of breath, cough, chest tightness, wheezing </w:t>
      </w:r>
    </w:p>
    <w:p w14:paraId="42BC7737"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d) Shortness of breath, wheezing, dysphonia, dysphagia </w:t>
      </w:r>
    </w:p>
    <w:p w14:paraId="53364C4D" w14:textId="77777777" w:rsidR="00120863" w:rsidRPr="001411B5" w:rsidRDefault="00120863" w:rsidP="00120863">
      <w:pPr>
        <w:pStyle w:val="Pedformtovantext"/>
        <w:rPr>
          <w:rFonts w:ascii="Times New Roman" w:hAnsi="Times New Roman" w:cs="Times New Roman"/>
          <w:sz w:val="22"/>
          <w:szCs w:val="22"/>
          <w:lang w:val="en-GB"/>
        </w:rPr>
      </w:pPr>
    </w:p>
    <w:p w14:paraId="6519FF36" w14:textId="27A6A33A"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3</w:t>
      </w:r>
      <w:r w:rsidR="001411B5">
        <w:rPr>
          <w:rFonts w:ascii="Times New Roman" w:hAnsi="Times New Roman" w:cs="Times New Roman"/>
          <w:sz w:val="22"/>
          <w:szCs w:val="22"/>
          <w:lang w:val="en-GB"/>
        </w:rPr>
        <w:t>7</w:t>
      </w:r>
      <w:r w:rsidRPr="001411B5">
        <w:rPr>
          <w:rFonts w:ascii="Times New Roman" w:hAnsi="Times New Roman" w:cs="Times New Roman"/>
          <w:sz w:val="22"/>
          <w:szCs w:val="22"/>
          <w:lang w:val="en-GB"/>
        </w:rPr>
        <w:t>.Which finding supports the diagnosis of bronchial asthma: </w:t>
      </w:r>
    </w:p>
    <w:p w14:paraId="3160A145"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xml:space="preserve"> a) Decreased translucency on chest X-ray </w:t>
      </w:r>
    </w:p>
    <w:p w14:paraId="6317A80F"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b) Proof of reversible airway obstruction during a bronchodilator test </w:t>
      </w:r>
    </w:p>
    <w:p w14:paraId="1D97390B"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c) Proof of irreversible airway obstruction during a bronchodilator test </w:t>
      </w:r>
    </w:p>
    <w:p w14:paraId="4D741C8F"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d) Finding of honeycomb lung on HRCT </w:t>
      </w:r>
    </w:p>
    <w:p w14:paraId="7A787150" w14:textId="77777777" w:rsidR="00120863" w:rsidRPr="001411B5" w:rsidRDefault="00120863" w:rsidP="00120863">
      <w:pPr>
        <w:pStyle w:val="Pedformtovantext"/>
        <w:rPr>
          <w:rFonts w:ascii="Times New Roman" w:hAnsi="Times New Roman" w:cs="Times New Roman"/>
          <w:sz w:val="22"/>
          <w:szCs w:val="22"/>
          <w:lang w:val="en-GB"/>
        </w:rPr>
      </w:pPr>
    </w:p>
    <w:p w14:paraId="79A00252" w14:textId="0724F746" w:rsidR="00120863" w:rsidRPr="001411B5" w:rsidRDefault="001411B5" w:rsidP="00120863">
      <w:pPr>
        <w:pStyle w:val="Pedformtovantext"/>
        <w:rPr>
          <w:rFonts w:ascii="Times New Roman" w:hAnsi="Times New Roman" w:cs="Times New Roman"/>
          <w:sz w:val="22"/>
          <w:szCs w:val="22"/>
          <w:lang w:val="en-GB"/>
        </w:rPr>
      </w:pPr>
      <w:r>
        <w:rPr>
          <w:rFonts w:ascii="Times New Roman" w:hAnsi="Times New Roman" w:cs="Times New Roman"/>
          <w:sz w:val="22"/>
          <w:szCs w:val="22"/>
          <w:lang w:val="en-GB"/>
        </w:rPr>
        <w:t>38</w:t>
      </w:r>
      <w:r w:rsidR="00120863" w:rsidRPr="001411B5">
        <w:rPr>
          <w:rFonts w:ascii="Times New Roman" w:hAnsi="Times New Roman" w:cs="Times New Roman"/>
          <w:sz w:val="22"/>
          <w:szCs w:val="22"/>
          <w:lang w:val="en-GB"/>
        </w:rPr>
        <w:t>. Which of the following are the risk factors increasing the likelihood of bronchial asthma in young children (under five years of age):</w:t>
      </w:r>
    </w:p>
    <w:p w14:paraId="0A85F229"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xml:space="preserve"> a) Presence of irritating cough during respiratory infections</w:t>
      </w:r>
    </w:p>
    <w:p w14:paraId="4FA7D7CD"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b) Bronchial asthma, allergic rhinitis, atopic dermatitis in close relatives </w:t>
      </w:r>
    </w:p>
    <w:p w14:paraId="750EA332"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c) Presence of a pet in the household (mainly cat, dog, parrot) </w:t>
      </w:r>
    </w:p>
    <w:p w14:paraId="4D979931"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d) Presence of irritating cough when laughing, crying or during physical activity, without the presence of infection </w:t>
      </w:r>
    </w:p>
    <w:p w14:paraId="4BDCD985" w14:textId="77777777" w:rsidR="00120863" w:rsidRPr="001411B5" w:rsidRDefault="00120863" w:rsidP="00120863">
      <w:pPr>
        <w:pStyle w:val="Pedformtovantext"/>
        <w:rPr>
          <w:rFonts w:ascii="Times New Roman" w:hAnsi="Times New Roman" w:cs="Times New Roman"/>
          <w:sz w:val="22"/>
          <w:szCs w:val="22"/>
          <w:lang w:val="en-GB"/>
        </w:rPr>
      </w:pPr>
    </w:p>
    <w:p w14:paraId="7291B2A8" w14:textId="6248F0EE" w:rsidR="00120863" w:rsidRPr="001411B5" w:rsidRDefault="001411B5" w:rsidP="00120863">
      <w:pPr>
        <w:pStyle w:val="Pedformtovantext"/>
        <w:rPr>
          <w:rFonts w:ascii="Times New Roman" w:hAnsi="Times New Roman" w:cs="Times New Roman"/>
          <w:sz w:val="22"/>
          <w:szCs w:val="22"/>
          <w:lang w:val="en-GB"/>
        </w:rPr>
      </w:pPr>
      <w:r>
        <w:rPr>
          <w:rFonts w:ascii="Times New Roman" w:hAnsi="Times New Roman" w:cs="Times New Roman"/>
          <w:sz w:val="22"/>
          <w:szCs w:val="22"/>
          <w:lang w:val="en-GB"/>
        </w:rPr>
        <w:t>39</w:t>
      </w:r>
      <w:r w:rsidR="00120863" w:rsidRPr="001411B5">
        <w:rPr>
          <w:rFonts w:ascii="Times New Roman" w:hAnsi="Times New Roman" w:cs="Times New Roman"/>
          <w:sz w:val="22"/>
          <w:szCs w:val="22"/>
          <w:lang w:val="en-GB"/>
        </w:rPr>
        <w:t>. The general paediatrician examines a 3-year-old boy with a long-lasting wet cough, who suffers from recurrent otitis media acuta, bronchitis, and despite normal appetite, weight loss and growth retardation are evident in the percentile graphs. He has bulky, foul-smelling stools. Differential diagnosis should consider in the first place: </w:t>
      </w:r>
    </w:p>
    <w:p w14:paraId="5A7FD416"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xml:space="preserve"> a) Cow’s milk protein allergy</w:t>
      </w:r>
    </w:p>
    <w:p w14:paraId="74F82FF9"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b) Celiac disease </w:t>
      </w:r>
    </w:p>
    <w:p w14:paraId="70555772"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c) Cystic fibrosis </w:t>
      </w:r>
    </w:p>
    <w:p w14:paraId="15089126"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d) Autoinflammatory diseases </w:t>
      </w:r>
    </w:p>
    <w:p w14:paraId="04B52577" w14:textId="77777777" w:rsidR="00120863" w:rsidRPr="001411B5" w:rsidRDefault="00120863" w:rsidP="00120863">
      <w:pPr>
        <w:pStyle w:val="Pedformtovantext"/>
        <w:rPr>
          <w:rFonts w:ascii="Times New Roman" w:hAnsi="Times New Roman" w:cs="Times New Roman"/>
          <w:sz w:val="22"/>
          <w:szCs w:val="22"/>
          <w:lang w:val="en-GB"/>
        </w:rPr>
      </w:pPr>
    </w:p>
    <w:p w14:paraId="346B04B9" w14:textId="448556FB"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4</w:t>
      </w:r>
      <w:r w:rsidR="001411B5">
        <w:rPr>
          <w:rFonts w:ascii="Times New Roman" w:hAnsi="Times New Roman" w:cs="Times New Roman"/>
          <w:sz w:val="22"/>
          <w:szCs w:val="22"/>
          <w:lang w:val="en-GB"/>
        </w:rPr>
        <w:t>0</w:t>
      </w:r>
      <w:r w:rsidRPr="001411B5">
        <w:rPr>
          <w:rFonts w:ascii="Times New Roman" w:hAnsi="Times New Roman" w:cs="Times New Roman"/>
          <w:sz w:val="22"/>
          <w:szCs w:val="22"/>
          <w:lang w:val="en-GB"/>
        </w:rPr>
        <w:t>. The signs of cystic fibrosis in newborns include: </w:t>
      </w:r>
    </w:p>
    <w:p w14:paraId="08A0F36B"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xml:space="preserve"> a) Meconium ileus </w:t>
      </w:r>
    </w:p>
    <w:p w14:paraId="21A70AEB"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b) Dermatitis herpetiformis Duhring </w:t>
      </w:r>
    </w:p>
    <w:p w14:paraId="205A91F2"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c) Microcephaly</w:t>
      </w:r>
    </w:p>
    <w:p w14:paraId="4D9DA9B6"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d) Enterorrhagia </w:t>
      </w:r>
    </w:p>
    <w:p w14:paraId="348478D2" w14:textId="77777777" w:rsidR="00120863" w:rsidRPr="001411B5" w:rsidRDefault="00120863" w:rsidP="00120863">
      <w:pPr>
        <w:pStyle w:val="Pedformtovantext"/>
        <w:rPr>
          <w:rFonts w:ascii="Times New Roman" w:hAnsi="Times New Roman" w:cs="Times New Roman"/>
          <w:sz w:val="22"/>
          <w:szCs w:val="22"/>
          <w:lang w:val="en-GB"/>
        </w:rPr>
      </w:pPr>
    </w:p>
    <w:p w14:paraId="591BD1A0" w14:textId="6007E6B0"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4</w:t>
      </w:r>
      <w:r w:rsidR="001411B5">
        <w:rPr>
          <w:rFonts w:ascii="Times New Roman" w:hAnsi="Times New Roman" w:cs="Times New Roman"/>
          <w:sz w:val="22"/>
          <w:szCs w:val="22"/>
          <w:lang w:val="en-GB"/>
        </w:rPr>
        <w:t>1</w:t>
      </w:r>
      <w:r w:rsidRPr="001411B5">
        <w:rPr>
          <w:rFonts w:ascii="Times New Roman" w:hAnsi="Times New Roman" w:cs="Times New Roman"/>
          <w:sz w:val="22"/>
          <w:szCs w:val="22"/>
          <w:lang w:val="en-GB"/>
        </w:rPr>
        <w:t>. The signs of cystic fibrosis in children include: </w:t>
      </w:r>
    </w:p>
    <w:p w14:paraId="1B45CFF4"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xml:space="preserve"> a) Failure to thrive</w:t>
      </w:r>
    </w:p>
    <w:p w14:paraId="60477B89"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b) Clinical manifestations of vitamin B1, B2, and B12 deficiency </w:t>
      </w:r>
    </w:p>
    <w:p w14:paraId="315B23F1"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c) Rectal prolapse </w:t>
      </w:r>
    </w:p>
    <w:p w14:paraId="107EA0FB"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d) Steatorrhea </w:t>
      </w:r>
    </w:p>
    <w:p w14:paraId="64F27B26" w14:textId="77777777" w:rsidR="00120863" w:rsidRPr="001411B5" w:rsidRDefault="00120863" w:rsidP="00120863">
      <w:pPr>
        <w:pStyle w:val="Pedformtovantext"/>
        <w:rPr>
          <w:rFonts w:ascii="Times New Roman" w:hAnsi="Times New Roman" w:cs="Times New Roman"/>
          <w:sz w:val="22"/>
          <w:szCs w:val="22"/>
          <w:lang w:val="en-GB"/>
        </w:rPr>
      </w:pPr>
    </w:p>
    <w:p w14:paraId="456B42F6" w14:textId="22A7EF06"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4</w:t>
      </w:r>
      <w:r w:rsidR="001411B5">
        <w:rPr>
          <w:rFonts w:ascii="Times New Roman" w:hAnsi="Times New Roman" w:cs="Times New Roman"/>
          <w:sz w:val="22"/>
          <w:szCs w:val="22"/>
          <w:lang w:val="en-GB"/>
        </w:rPr>
        <w:t>2</w:t>
      </w:r>
      <w:r w:rsidRPr="001411B5">
        <w:rPr>
          <w:rFonts w:ascii="Times New Roman" w:hAnsi="Times New Roman" w:cs="Times New Roman"/>
          <w:sz w:val="22"/>
          <w:szCs w:val="22"/>
          <w:lang w:val="en-GB"/>
        </w:rPr>
        <w:t xml:space="preserve">. In children with cystic fibrosis, which measures are necessary to decelerate the progression of chronic pulmonary damage?  </w:t>
      </w:r>
    </w:p>
    <w:p w14:paraId="3EF4AF42"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xml:space="preserve"> a) Regular inhalation of bronchodilators </w:t>
      </w:r>
    </w:p>
    <w:p w14:paraId="4BF4534A" w14:textId="3FE727CB" w:rsidR="00120863" w:rsidRPr="001411B5" w:rsidRDefault="00120863" w:rsidP="00120863">
      <w:pPr>
        <w:pStyle w:val="Pedformtovantext"/>
        <w:ind w:left="284" w:hanging="284"/>
        <w:rPr>
          <w:rFonts w:ascii="Times New Roman" w:hAnsi="Times New Roman" w:cs="Times New Roman"/>
          <w:b/>
          <w:sz w:val="22"/>
          <w:szCs w:val="22"/>
          <w:lang w:val="en-GB"/>
        </w:rPr>
      </w:pPr>
      <w:r w:rsidRPr="001411B5">
        <w:rPr>
          <w:rFonts w:ascii="Times New Roman" w:hAnsi="Times New Roman" w:cs="Times New Roman"/>
          <w:b/>
          <w:sz w:val="22"/>
          <w:szCs w:val="22"/>
          <w:lang w:val="en-GB"/>
        </w:rPr>
        <w:t xml:space="preserve"> b) Prevention or eradication of bacterial colonization of airways (especially by </w:t>
      </w:r>
      <w:r w:rsidRPr="001411B5">
        <w:rPr>
          <w:rFonts w:ascii="Times New Roman" w:hAnsi="Times New Roman" w:cs="Times New Roman"/>
          <w:b/>
          <w:i/>
          <w:iCs/>
          <w:sz w:val="22"/>
          <w:szCs w:val="22"/>
          <w:lang w:val="en-GB"/>
        </w:rPr>
        <w:t>Burkholderia cep., Pseudomonas aeruginosa</w:t>
      </w:r>
      <w:r w:rsidRPr="001411B5">
        <w:rPr>
          <w:rFonts w:ascii="Times New Roman" w:hAnsi="Times New Roman" w:cs="Times New Roman"/>
          <w:b/>
          <w:sz w:val="22"/>
          <w:szCs w:val="22"/>
          <w:lang w:val="en-GB"/>
        </w:rPr>
        <w:t>) </w:t>
      </w:r>
    </w:p>
    <w:p w14:paraId="772C0F54"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c) Immunomodulatory therapy with bacterial lysates </w:t>
      </w:r>
    </w:p>
    <w:p w14:paraId="7054F45C"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d) Chest physiotherapy, inhalation of mucolytics, recombinant DNase, hypertonic saline solutions several times a day </w:t>
      </w:r>
    </w:p>
    <w:p w14:paraId="062F6E87" w14:textId="77777777" w:rsidR="00120863" w:rsidRPr="001411B5" w:rsidRDefault="00120863" w:rsidP="00120863">
      <w:pPr>
        <w:pStyle w:val="Pedformtovantext"/>
        <w:rPr>
          <w:rFonts w:ascii="Times New Roman" w:hAnsi="Times New Roman" w:cs="Times New Roman"/>
          <w:sz w:val="22"/>
          <w:szCs w:val="22"/>
          <w:lang w:val="en-GB"/>
        </w:rPr>
      </w:pPr>
    </w:p>
    <w:p w14:paraId="64AFE351" w14:textId="78B7FC91"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4</w:t>
      </w:r>
      <w:r w:rsidR="001411B5">
        <w:rPr>
          <w:rFonts w:ascii="Times New Roman" w:hAnsi="Times New Roman" w:cs="Times New Roman"/>
          <w:sz w:val="22"/>
          <w:szCs w:val="22"/>
          <w:lang w:val="en-GB"/>
        </w:rPr>
        <w:t>3</w:t>
      </w:r>
      <w:r w:rsidRPr="001411B5">
        <w:rPr>
          <w:rFonts w:ascii="Times New Roman" w:hAnsi="Times New Roman" w:cs="Times New Roman"/>
          <w:sz w:val="22"/>
          <w:szCs w:val="22"/>
          <w:lang w:val="en-GB"/>
        </w:rPr>
        <w:t>. Which is true for the diagnosis of cystic fibrosis: </w:t>
      </w:r>
    </w:p>
    <w:p w14:paraId="4AB0960F" w14:textId="77777777" w:rsidR="00120863" w:rsidRPr="001411B5" w:rsidRDefault="00120863" w:rsidP="00120863">
      <w:pPr>
        <w:pStyle w:val="Pedformtovantext"/>
        <w:ind w:left="284" w:hanging="284"/>
        <w:rPr>
          <w:rFonts w:ascii="Times New Roman" w:hAnsi="Times New Roman" w:cs="Times New Roman"/>
          <w:sz w:val="22"/>
          <w:szCs w:val="22"/>
          <w:lang w:val="en-GB"/>
        </w:rPr>
      </w:pPr>
      <w:r w:rsidRPr="001411B5">
        <w:rPr>
          <w:rFonts w:ascii="Times New Roman" w:hAnsi="Times New Roman" w:cs="Times New Roman"/>
          <w:sz w:val="22"/>
          <w:szCs w:val="22"/>
          <w:lang w:val="en-GB"/>
        </w:rPr>
        <w:lastRenderedPageBreak/>
        <w:t xml:space="preserve"> a) In the Czech Republic, a nationwide screening for cystic fibrosis is performed in newborns by sweat test </w:t>
      </w:r>
    </w:p>
    <w:p w14:paraId="73798C0C"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b) The concentration of chlorides in the sweat 15-30 mmol/L represents the borderline result of the sweat test</w:t>
      </w:r>
    </w:p>
    <w:p w14:paraId="18FE96F5"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c) In a school-aged child, the diagnosis of cystic fibrosis is determined by the concentration of immunoreactive trypsinogen in a blood sample </w:t>
      </w:r>
    </w:p>
    <w:p w14:paraId="79F1EC5F" w14:textId="21EE78E8"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d) The concentration of chlorides in the sweat 25 mmol/L is interpreted as a negative result</w:t>
      </w:r>
    </w:p>
    <w:p w14:paraId="510601A1" w14:textId="77777777" w:rsidR="00120863" w:rsidRPr="001411B5" w:rsidRDefault="00120863" w:rsidP="00120863">
      <w:pPr>
        <w:pStyle w:val="Pedformtovantext"/>
        <w:rPr>
          <w:rFonts w:ascii="Times New Roman" w:hAnsi="Times New Roman" w:cs="Times New Roman"/>
          <w:sz w:val="22"/>
          <w:szCs w:val="22"/>
          <w:lang w:val="en-GB"/>
        </w:rPr>
      </w:pPr>
    </w:p>
    <w:p w14:paraId="6E7966E9" w14:textId="3FAC9A4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4</w:t>
      </w:r>
      <w:r w:rsidR="001411B5">
        <w:rPr>
          <w:rFonts w:ascii="Times New Roman" w:hAnsi="Times New Roman" w:cs="Times New Roman"/>
          <w:sz w:val="22"/>
          <w:szCs w:val="22"/>
          <w:lang w:val="en-GB"/>
        </w:rPr>
        <w:t>4</w:t>
      </w:r>
      <w:r w:rsidRPr="001411B5">
        <w:rPr>
          <w:rFonts w:ascii="Times New Roman" w:hAnsi="Times New Roman" w:cs="Times New Roman"/>
          <w:sz w:val="22"/>
          <w:szCs w:val="22"/>
          <w:lang w:val="en-GB"/>
        </w:rPr>
        <w:t>. The respiratory complications of cystic fibrosis include: </w:t>
      </w:r>
    </w:p>
    <w:p w14:paraId="426DE84A"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sz w:val="22"/>
          <w:szCs w:val="22"/>
          <w:lang w:val="en-GB"/>
        </w:rPr>
        <w:t xml:space="preserve"> </w:t>
      </w:r>
      <w:r w:rsidRPr="001411B5">
        <w:rPr>
          <w:rFonts w:ascii="Times New Roman" w:hAnsi="Times New Roman" w:cs="Times New Roman"/>
          <w:b/>
          <w:sz w:val="22"/>
          <w:szCs w:val="22"/>
          <w:lang w:val="en-GB"/>
        </w:rPr>
        <w:t>a) Allergic bronchopulmonary aspergillosis </w:t>
      </w:r>
    </w:p>
    <w:p w14:paraId="0D752B3D"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b) The development of bronchiectasis</w:t>
      </w:r>
    </w:p>
    <w:p w14:paraId="63087A28"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c) Pneumothorax </w:t>
      </w:r>
    </w:p>
    <w:p w14:paraId="574336CF" w14:textId="2FEDD0A4"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d) Hemoptysis </w:t>
      </w:r>
    </w:p>
    <w:p w14:paraId="5789556C" w14:textId="77777777" w:rsidR="00120863" w:rsidRPr="001411B5" w:rsidRDefault="00120863" w:rsidP="00120863">
      <w:pPr>
        <w:pStyle w:val="Pedformtovantext"/>
        <w:rPr>
          <w:rFonts w:ascii="Times New Roman" w:hAnsi="Times New Roman" w:cs="Times New Roman"/>
          <w:sz w:val="22"/>
          <w:szCs w:val="22"/>
          <w:lang w:val="en-GB"/>
        </w:rPr>
      </w:pPr>
    </w:p>
    <w:p w14:paraId="4A9EF52A" w14:textId="3F30A585"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4</w:t>
      </w:r>
      <w:r w:rsidR="001411B5">
        <w:rPr>
          <w:rFonts w:ascii="Times New Roman" w:hAnsi="Times New Roman" w:cs="Times New Roman"/>
          <w:sz w:val="22"/>
          <w:szCs w:val="22"/>
          <w:lang w:val="en-GB"/>
        </w:rPr>
        <w:t>5</w:t>
      </w:r>
      <w:r w:rsidRPr="001411B5">
        <w:rPr>
          <w:rFonts w:ascii="Times New Roman" w:hAnsi="Times New Roman" w:cs="Times New Roman"/>
          <w:sz w:val="22"/>
          <w:szCs w:val="22"/>
          <w:lang w:val="en-GB"/>
        </w:rPr>
        <w:t>. The criteria for exudate include: </w:t>
      </w:r>
    </w:p>
    <w:p w14:paraId="4F30196F"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xml:space="preserve"> a) Total protein - effusion/serum &gt; 0.5, LDH effusion/serum &gt; 0.6 </w:t>
      </w:r>
    </w:p>
    <w:p w14:paraId="034C949D"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b) Total protein up to 30 g/L, LDH value not relevant </w:t>
      </w:r>
    </w:p>
    <w:p w14:paraId="2BEE03FB"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c) Total protein &gt; 30 g/L, albumin - effusion/serum &gt; 12 g</w:t>
      </w:r>
    </w:p>
    <w:p w14:paraId="651B8FD2"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d) Total protein - effusion/serum &lt; 0.5, LDH effusion/serum &lt; 0.6 </w:t>
      </w:r>
    </w:p>
    <w:p w14:paraId="6D6961C0" w14:textId="77777777" w:rsidR="00120863" w:rsidRPr="001411B5" w:rsidRDefault="00120863" w:rsidP="00120863">
      <w:pPr>
        <w:pStyle w:val="Pedformtovantext"/>
        <w:rPr>
          <w:rFonts w:ascii="Times New Roman" w:hAnsi="Times New Roman" w:cs="Times New Roman"/>
          <w:sz w:val="22"/>
          <w:szCs w:val="22"/>
          <w:lang w:val="en-GB"/>
        </w:rPr>
      </w:pPr>
    </w:p>
    <w:p w14:paraId="7ED7E341" w14:textId="572ABDEF" w:rsidR="00120863" w:rsidRPr="001411B5" w:rsidRDefault="001411B5" w:rsidP="00120863">
      <w:pPr>
        <w:pStyle w:val="Pedformtovantext"/>
        <w:rPr>
          <w:rFonts w:ascii="Times New Roman" w:hAnsi="Times New Roman" w:cs="Times New Roman"/>
          <w:sz w:val="22"/>
          <w:szCs w:val="22"/>
          <w:lang w:val="en-GB"/>
        </w:rPr>
      </w:pPr>
      <w:r>
        <w:rPr>
          <w:rFonts w:ascii="Times New Roman" w:hAnsi="Times New Roman" w:cs="Times New Roman"/>
          <w:sz w:val="22"/>
          <w:szCs w:val="22"/>
          <w:lang w:val="en-GB"/>
        </w:rPr>
        <w:t>46</w:t>
      </w:r>
      <w:r w:rsidR="00120863" w:rsidRPr="001411B5">
        <w:rPr>
          <w:rFonts w:ascii="Times New Roman" w:hAnsi="Times New Roman" w:cs="Times New Roman"/>
          <w:sz w:val="22"/>
          <w:szCs w:val="22"/>
          <w:lang w:val="en-GB"/>
        </w:rPr>
        <w:t>. The bacterial agent causing pneumonia may be determined by: </w:t>
      </w:r>
    </w:p>
    <w:p w14:paraId="3B363305"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xml:space="preserve"> a) The nasal swab cultures</w:t>
      </w:r>
    </w:p>
    <w:p w14:paraId="29500AC7"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b) The throat swab cultures</w:t>
      </w:r>
    </w:p>
    <w:p w14:paraId="7EBA4476" w14:textId="6BA72E48"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c) The blood cultures (hemoculture) </w:t>
      </w:r>
    </w:p>
    <w:p w14:paraId="4AE170B5"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d) The urine cultures </w:t>
      </w:r>
    </w:p>
    <w:p w14:paraId="45ADA3C0" w14:textId="77777777" w:rsidR="00120863" w:rsidRPr="001411B5" w:rsidRDefault="00120863" w:rsidP="00120863">
      <w:pPr>
        <w:pStyle w:val="Pedformtovantext"/>
        <w:rPr>
          <w:rFonts w:ascii="Times New Roman" w:hAnsi="Times New Roman" w:cs="Times New Roman"/>
          <w:sz w:val="22"/>
          <w:szCs w:val="22"/>
          <w:lang w:val="en-GB"/>
        </w:rPr>
      </w:pPr>
    </w:p>
    <w:p w14:paraId="316FC7FB" w14:textId="564C29F5" w:rsidR="00120863" w:rsidRPr="001411B5" w:rsidRDefault="001411B5" w:rsidP="00120863">
      <w:pPr>
        <w:pStyle w:val="Pedformtovantext"/>
        <w:rPr>
          <w:rFonts w:ascii="Times New Roman" w:hAnsi="Times New Roman" w:cs="Times New Roman"/>
          <w:sz w:val="22"/>
          <w:szCs w:val="22"/>
          <w:lang w:val="en-GB"/>
        </w:rPr>
      </w:pPr>
      <w:r>
        <w:rPr>
          <w:rFonts w:ascii="Times New Roman" w:hAnsi="Times New Roman" w:cs="Times New Roman"/>
          <w:sz w:val="22"/>
          <w:szCs w:val="22"/>
          <w:lang w:val="en-GB"/>
        </w:rPr>
        <w:t>47</w:t>
      </w:r>
      <w:r w:rsidR="00120863" w:rsidRPr="001411B5">
        <w:rPr>
          <w:rFonts w:ascii="Times New Roman" w:hAnsi="Times New Roman" w:cs="Times New Roman"/>
          <w:sz w:val="22"/>
          <w:szCs w:val="22"/>
          <w:lang w:val="en-GB"/>
        </w:rPr>
        <w:t xml:space="preserve">. First-line antibiotic for the treatment of pneumococcal pneumonia </w:t>
      </w:r>
      <w:r w:rsidR="00BA4A09" w:rsidRPr="001411B5">
        <w:rPr>
          <w:rFonts w:ascii="Times New Roman" w:hAnsi="Times New Roman" w:cs="Times New Roman"/>
          <w:sz w:val="22"/>
          <w:szCs w:val="22"/>
          <w:lang w:val="en-GB"/>
        </w:rPr>
        <w:t>is</w:t>
      </w:r>
      <w:r w:rsidR="00120863" w:rsidRPr="001411B5">
        <w:rPr>
          <w:rFonts w:ascii="Times New Roman" w:hAnsi="Times New Roman" w:cs="Times New Roman"/>
          <w:sz w:val="22"/>
          <w:szCs w:val="22"/>
          <w:lang w:val="en-GB"/>
        </w:rPr>
        <w:t>: </w:t>
      </w:r>
    </w:p>
    <w:p w14:paraId="2857A9BF"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xml:space="preserve"> a) Doxycycline </w:t>
      </w:r>
    </w:p>
    <w:p w14:paraId="4617DBC1"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b) Penicillin </w:t>
      </w:r>
    </w:p>
    <w:p w14:paraId="1C564D03"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c) Vancomycin </w:t>
      </w:r>
    </w:p>
    <w:p w14:paraId="35D53406"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d) Aminopenicillin </w:t>
      </w:r>
    </w:p>
    <w:p w14:paraId="4F398C0B" w14:textId="77777777" w:rsidR="00120863" w:rsidRPr="001411B5" w:rsidRDefault="00120863" w:rsidP="00120863">
      <w:pPr>
        <w:pStyle w:val="Pedformtovantext"/>
        <w:rPr>
          <w:rFonts w:ascii="Times New Roman" w:hAnsi="Times New Roman" w:cs="Times New Roman"/>
          <w:sz w:val="22"/>
          <w:szCs w:val="22"/>
          <w:lang w:val="en-GB"/>
        </w:rPr>
      </w:pPr>
    </w:p>
    <w:p w14:paraId="6DBE4EDF" w14:textId="32E7CE84" w:rsidR="00120863" w:rsidRPr="001411B5" w:rsidRDefault="001411B5" w:rsidP="00120863">
      <w:pPr>
        <w:pStyle w:val="Pedformtovantext"/>
        <w:rPr>
          <w:rFonts w:ascii="Times New Roman" w:hAnsi="Times New Roman" w:cs="Times New Roman"/>
          <w:sz w:val="22"/>
          <w:szCs w:val="22"/>
          <w:lang w:val="en-GB"/>
        </w:rPr>
      </w:pPr>
      <w:r>
        <w:rPr>
          <w:rFonts w:ascii="Times New Roman" w:hAnsi="Times New Roman" w:cs="Times New Roman"/>
          <w:sz w:val="22"/>
          <w:szCs w:val="22"/>
          <w:lang w:val="en-GB"/>
        </w:rPr>
        <w:t>48</w:t>
      </w:r>
      <w:r w:rsidR="00120863" w:rsidRPr="001411B5">
        <w:rPr>
          <w:rFonts w:ascii="Times New Roman" w:hAnsi="Times New Roman" w:cs="Times New Roman"/>
          <w:sz w:val="22"/>
          <w:szCs w:val="22"/>
          <w:lang w:val="en-GB"/>
        </w:rPr>
        <w:t>. Auscultation findings indicating croupous (bacterial) pneumonia are: </w:t>
      </w:r>
    </w:p>
    <w:p w14:paraId="38E4A8CA"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xml:space="preserve"> a) Creaky sound and/or rhonchi</w:t>
      </w:r>
    </w:p>
    <w:p w14:paraId="372C16E3"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b) Diminished respiratory sounds</w:t>
      </w:r>
    </w:p>
    <w:p w14:paraId="3176E393"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c) Tubular respiration </w:t>
      </w:r>
    </w:p>
    <w:p w14:paraId="39054177"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d) Crackles</w:t>
      </w:r>
    </w:p>
    <w:p w14:paraId="19AD3B83" w14:textId="77777777" w:rsidR="00120863" w:rsidRPr="001411B5" w:rsidRDefault="00120863" w:rsidP="00120863">
      <w:pPr>
        <w:pStyle w:val="Pedformtovantext"/>
        <w:rPr>
          <w:rFonts w:ascii="Times New Roman" w:hAnsi="Times New Roman" w:cs="Times New Roman"/>
          <w:sz w:val="22"/>
          <w:szCs w:val="22"/>
          <w:lang w:val="en-GB"/>
        </w:rPr>
      </w:pPr>
    </w:p>
    <w:p w14:paraId="25D0DCCB" w14:textId="0DBEDDE7" w:rsidR="00120863" w:rsidRPr="001411B5" w:rsidRDefault="001411B5" w:rsidP="00120863">
      <w:pPr>
        <w:pStyle w:val="Pedformtovantext"/>
        <w:rPr>
          <w:rFonts w:ascii="Times New Roman" w:hAnsi="Times New Roman" w:cs="Times New Roman"/>
          <w:sz w:val="22"/>
          <w:szCs w:val="22"/>
          <w:lang w:val="en-GB"/>
        </w:rPr>
      </w:pPr>
      <w:r>
        <w:rPr>
          <w:rFonts w:ascii="Times New Roman" w:hAnsi="Times New Roman" w:cs="Times New Roman"/>
          <w:sz w:val="22"/>
          <w:szCs w:val="22"/>
          <w:lang w:val="en-GB"/>
        </w:rPr>
        <w:t>49</w:t>
      </w:r>
      <w:r w:rsidR="00120863" w:rsidRPr="001411B5">
        <w:rPr>
          <w:rFonts w:ascii="Times New Roman" w:hAnsi="Times New Roman" w:cs="Times New Roman"/>
          <w:sz w:val="22"/>
          <w:szCs w:val="22"/>
          <w:lang w:val="en-GB"/>
        </w:rPr>
        <w:t xml:space="preserve">. First-line antibiotics for the treatment of </w:t>
      </w:r>
      <w:r w:rsidR="00120863" w:rsidRPr="001411B5">
        <w:rPr>
          <w:rFonts w:ascii="Times New Roman" w:hAnsi="Times New Roman" w:cs="Times New Roman"/>
          <w:i/>
          <w:iCs/>
          <w:sz w:val="22"/>
          <w:szCs w:val="22"/>
          <w:lang w:val="en-GB"/>
        </w:rPr>
        <w:t>Mycoplasma</w:t>
      </w:r>
      <w:r w:rsidR="00120863" w:rsidRPr="001411B5">
        <w:rPr>
          <w:rFonts w:ascii="Times New Roman" w:hAnsi="Times New Roman" w:cs="Times New Roman"/>
          <w:sz w:val="22"/>
          <w:szCs w:val="22"/>
          <w:lang w:val="en-GB"/>
        </w:rPr>
        <w:t xml:space="preserve"> pneumonia in a 5-year-old child are: </w:t>
      </w:r>
    </w:p>
    <w:p w14:paraId="58B3272B"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xml:space="preserve"> a) Macrolides </w:t>
      </w:r>
    </w:p>
    <w:p w14:paraId="6BF28B23"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b) Aminopenicillin </w:t>
      </w:r>
    </w:p>
    <w:p w14:paraId="52D0BAD8"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c) Tetracycline </w:t>
      </w:r>
    </w:p>
    <w:p w14:paraId="2C9CD77F"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d) Cephalosporin </w:t>
      </w:r>
    </w:p>
    <w:p w14:paraId="1803F39D" w14:textId="77777777" w:rsidR="00120863" w:rsidRPr="001411B5" w:rsidRDefault="00120863" w:rsidP="00120863">
      <w:pPr>
        <w:pStyle w:val="Pedformtovantext"/>
        <w:rPr>
          <w:rFonts w:ascii="Times New Roman" w:hAnsi="Times New Roman" w:cs="Times New Roman"/>
          <w:sz w:val="22"/>
          <w:szCs w:val="22"/>
          <w:lang w:val="en-GB"/>
        </w:rPr>
      </w:pPr>
    </w:p>
    <w:p w14:paraId="6AA584A8" w14:textId="1A11A0D1"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5</w:t>
      </w:r>
      <w:r w:rsidR="001411B5">
        <w:rPr>
          <w:rFonts w:ascii="Times New Roman" w:hAnsi="Times New Roman" w:cs="Times New Roman"/>
          <w:sz w:val="22"/>
          <w:szCs w:val="22"/>
          <w:lang w:val="en-GB"/>
        </w:rPr>
        <w:t>0</w:t>
      </w:r>
      <w:r w:rsidRPr="001411B5">
        <w:rPr>
          <w:rFonts w:ascii="Times New Roman" w:hAnsi="Times New Roman" w:cs="Times New Roman"/>
          <w:sz w:val="22"/>
          <w:szCs w:val="22"/>
          <w:lang w:val="en-GB"/>
        </w:rPr>
        <w:t>. Which is true for bacterial agents causing pneumonia: </w:t>
      </w:r>
    </w:p>
    <w:p w14:paraId="6ADF0AD4"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xml:space="preserve"> a) In newborns up to 3 weeks, </w:t>
      </w:r>
      <w:r w:rsidRPr="001411B5">
        <w:rPr>
          <w:rFonts w:ascii="Times New Roman" w:hAnsi="Times New Roman" w:cs="Times New Roman"/>
          <w:i/>
          <w:iCs/>
          <w:sz w:val="22"/>
          <w:szCs w:val="22"/>
          <w:lang w:val="en-GB"/>
        </w:rPr>
        <w:t>Mycoplasma pneumoniae</w:t>
      </w:r>
      <w:r w:rsidRPr="001411B5">
        <w:rPr>
          <w:rFonts w:ascii="Times New Roman" w:hAnsi="Times New Roman" w:cs="Times New Roman"/>
          <w:sz w:val="22"/>
          <w:szCs w:val="22"/>
          <w:lang w:val="en-GB"/>
        </w:rPr>
        <w:t xml:space="preserve"> and </w:t>
      </w:r>
      <w:r w:rsidRPr="001411B5">
        <w:rPr>
          <w:rFonts w:ascii="Times New Roman" w:hAnsi="Times New Roman" w:cs="Times New Roman"/>
          <w:i/>
          <w:iCs/>
          <w:sz w:val="22"/>
          <w:szCs w:val="22"/>
          <w:lang w:val="en-GB"/>
        </w:rPr>
        <w:t>Chlamydophila pneumoniae</w:t>
      </w:r>
      <w:r w:rsidRPr="001411B5">
        <w:rPr>
          <w:rFonts w:ascii="Times New Roman" w:hAnsi="Times New Roman" w:cs="Times New Roman"/>
          <w:sz w:val="22"/>
          <w:szCs w:val="22"/>
          <w:lang w:val="en-GB"/>
        </w:rPr>
        <w:t xml:space="preserve"> are the most common pathogens</w:t>
      </w:r>
    </w:p>
    <w:p w14:paraId="09AF5324"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xml:space="preserve"> b) In newborns, </w:t>
      </w:r>
      <w:r w:rsidRPr="001411B5">
        <w:rPr>
          <w:rFonts w:ascii="Times New Roman" w:hAnsi="Times New Roman" w:cs="Times New Roman"/>
          <w:b/>
          <w:i/>
          <w:iCs/>
          <w:sz w:val="22"/>
          <w:szCs w:val="22"/>
          <w:lang w:val="en-GB"/>
        </w:rPr>
        <w:t xml:space="preserve">Streptococcus agalactiae, E. coli, Listeria monocytogenes </w:t>
      </w:r>
      <w:r w:rsidRPr="001411B5">
        <w:rPr>
          <w:rFonts w:ascii="Times New Roman" w:hAnsi="Times New Roman" w:cs="Times New Roman"/>
          <w:b/>
          <w:sz w:val="22"/>
          <w:szCs w:val="22"/>
          <w:lang w:val="en-GB"/>
        </w:rPr>
        <w:t>and</w:t>
      </w:r>
      <w:r w:rsidRPr="001411B5">
        <w:rPr>
          <w:rFonts w:ascii="Times New Roman" w:hAnsi="Times New Roman" w:cs="Times New Roman"/>
          <w:b/>
          <w:i/>
          <w:iCs/>
          <w:sz w:val="22"/>
          <w:szCs w:val="22"/>
          <w:lang w:val="en-GB"/>
        </w:rPr>
        <w:t xml:space="preserve"> Klebsiella pneumoniae </w:t>
      </w:r>
      <w:r w:rsidRPr="001411B5">
        <w:rPr>
          <w:rFonts w:ascii="Times New Roman" w:hAnsi="Times New Roman" w:cs="Times New Roman"/>
          <w:b/>
          <w:sz w:val="22"/>
          <w:szCs w:val="22"/>
          <w:lang w:val="en-GB"/>
        </w:rPr>
        <w:t>are the most common pathogens</w:t>
      </w:r>
    </w:p>
    <w:p w14:paraId="261543C0"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xml:space="preserve"> c) In children over five years of age, </w:t>
      </w:r>
      <w:r w:rsidRPr="001411B5">
        <w:rPr>
          <w:rFonts w:ascii="Times New Roman" w:hAnsi="Times New Roman" w:cs="Times New Roman"/>
          <w:i/>
          <w:iCs/>
          <w:sz w:val="22"/>
          <w:szCs w:val="22"/>
          <w:lang w:val="en-GB"/>
        </w:rPr>
        <w:t>Streptococcus pyogenes</w:t>
      </w:r>
      <w:r w:rsidRPr="001411B5">
        <w:rPr>
          <w:rFonts w:ascii="Times New Roman" w:hAnsi="Times New Roman" w:cs="Times New Roman"/>
          <w:sz w:val="22"/>
          <w:szCs w:val="22"/>
          <w:lang w:val="en-GB"/>
        </w:rPr>
        <w:t xml:space="preserve"> and </w:t>
      </w:r>
      <w:r w:rsidRPr="001411B5">
        <w:rPr>
          <w:rFonts w:ascii="Times New Roman" w:hAnsi="Times New Roman" w:cs="Times New Roman"/>
          <w:i/>
          <w:iCs/>
          <w:sz w:val="22"/>
          <w:szCs w:val="22"/>
          <w:lang w:val="en-GB"/>
        </w:rPr>
        <w:t>Enterococcus faecalis</w:t>
      </w:r>
      <w:r w:rsidRPr="001411B5">
        <w:rPr>
          <w:rFonts w:ascii="Times New Roman" w:hAnsi="Times New Roman" w:cs="Times New Roman"/>
          <w:sz w:val="22"/>
          <w:szCs w:val="22"/>
          <w:lang w:val="en-GB"/>
        </w:rPr>
        <w:t xml:space="preserve"> are the most common pathogens</w:t>
      </w:r>
    </w:p>
    <w:p w14:paraId="18D4F505"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xml:space="preserve"> d) In children over five years of age, </w:t>
      </w:r>
      <w:r w:rsidRPr="001411B5">
        <w:rPr>
          <w:rFonts w:ascii="Times New Roman" w:hAnsi="Times New Roman" w:cs="Times New Roman"/>
          <w:i/>
          <w:iCs/>
          <w:sz w:val="22"/>
          <w:szCs w:val="22"/>
          <w:lang w:val="en-GB"/>
        </w:rPr>
        <w:t>Chlamydophila trachomatis</w:t>
      </w:r>
      <w:r w:rsidRPr="001411B5">
        <w:rPr>
          <w:rFonts w:ascii="Times New Roman" w:hAnsi="Times New Roman" w:cs="Times New Roman"/>
          <w:sz w:val="22"/>
          <w:szCs w:val="22"/>
          <w:lang w:val="en-GB"/>
        </w:rPr>
        <w:t xml:space="preserve"> and</w:t>
      </w:r>
      <w:r w:rsidRPr="001411B5">
        <w:rPr>
          <w:rFonts w:ascii="Times New Roman" w:hAnsi="Times New Roman" w:cs="Times New Roman"/>
          <w:i/>
          <w:iCs/>
          <w:sz w:val="22"/>
          <w:szCs w:val="22"/>
          <w:lang w:val="en-GB"/>
        </w:rPr>
        <w:t xml:space="preserve"> Ureaplasma urealyticum</w:t>
      </w:r>
      <w:r w:rsidRPr="001411B5">
        <w:rPr>
          <w:rFonts w:ascii="Times New Roman" w:hAnsi="Times New Roman" w:cs="Times New Roman"/>
          <w:sz w:val="22"/>
          <w:szCs w:val="22"/>
          <w:lang w:val="en-GB"/>
        </w:rPr>
        <w:t xml:space="preserve"> are the most common pathogens</w:t>
      </w:r>
    </w:p>
    <w:p w14:paraId="3CC8733E" w14:textId="77777777" w:rsidR="00120863" w:rsidRPr="001411B5" w:rsidRDefault="00120863" w:rsidP="00120863">
      <w:pPr>
        <w:pStyle w:val="Pedformtovantext"/>
        <w:rPr>
          <w:rFonts w:ascii="Times New Roman" w:hAnsi="Times New Roman" w:cs="Times New Roman"/>
          <w:sz w:val="22"/>
          <w:szCs w:val="22"/>
          <w:lang w:val="en-GB"/>
        </w:rPr>
      </w:pPr>
    </w:p>
    <w:p w14:paraId="70F9F4BA" w14:textId="60D6CF2C"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5</w:t>
      </w:r>
      <w:r w:rsidR="001411B5">
        <w:rPr>
          <w:rFonts w:ascii="Times New Roman" w:hAnsi="Times New Roman" w:cs="Times New Roman"/>
          <w:sz w:val="22"/>
          <w:szCs w:val="22"/>
          <w:lang w:val="en-GB"/>
        </w:rPr>
        <w:t>1</w:t>
      </w:r>
      <w:r w:rsidRPr="001411B5">
        <w:rPr>
          <w:rFonts w:ascii="Times New Roman" w:hAnsi="Times New Roman" w:cs="Times New Roman"/>
          <w:sz w:val="22"/>
          <w:szCs w:val="22"/>
          <w:lang w:val="en-GB"/>
        </w:rPr>
        <w:t>. The re-occurrence of pneumonia in the same location may be caused by: </w:t>
      </w:r>
    </w:p>
    <w:p w14:paraId="402E704B"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lastRenderedPageBreak/>
        <w:t xml:space="preserve"> a) A vascular ring </w:t>
      </w:r>
    </w:p>
    <w:p w14:paraId="5096B64D"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b) Cystic fibrosis </w:t>
      </w:r>
    </w:p>
    <w:p w14:paraId="40DC85A2"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c) Immunodeficiency </w:t>
      </w:r>
    </w:p>
    <w:p w14:paraId="66FF73A3"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d) Congenital lung malformations such as pulmonary sequestration or cystic adenomatous malformation</w:t>
      </w:r>
    </w:p>
    <w:p w14:paraId="7104219C" w14:textId="77777777" w:rsidR="00120863" w:rsidRPr="001411B5" w:rsidRDefault="00120863" w:rsidP="00120863">
      <w:pPr>
        <w:pStyle w:val="Pedformtovantext"/>
        <w:rPr>
          <w:rFonts w:ascii="Times New Roman" w:hAnsi="Times New Roman" w:cs="Times New Roman"/>
          <w:sz w:val="22"/>
          <w:szCs w:val="22"/>
          <w:lang w:val="en-GB"/>
        </w:rPr>
      </w:pPr>
    </w:p>
    <w:p w14:paraId="468A3F01" w14:textId="6467055B"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5</w:t>
      </w:r>
      <w:r w:rsidR="001411B5">
        <w:rPr>
          <w:rFonts w:ascii="Times New Roman" w:hAnsi="Times New Roman" w:cs="Times New Roman"/>
          <w:sz w:val="22"/>
          <w:szCs w:val="22"/>
          <w:lang w:val="en-GB"/>
        </w:rPr>
        <w:t>2</w:t>
      </w:r>
      <w:r w:rsidRPr="001411B5">
        <w:rPr>
          <w:rFonts w:ascii="Times New Roman" w:hAnsi="Times New Roman" w:cs="Times New Roman"/>
          <w:sz w:val="22"/>
          <w:szCs w:val="22"/>
          <w:lang w:val="en-GB"/>
        </w:rPr>
        <w:t>. The aetiology of pneumonia may be assumed by</w:t>
      </w:r>
    </w:p>
    <w:p w14:paraId="409FE168"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xml:space="preserve"> a) A single blood antibody examination (</w:t>
      </w:r>
      <w:r w:rsidRPr="001411B5">
        <w:rPr>
          <w:rFonts w:ascii="Times New Roman" w:hAnsi="Times New Roman" w:cs="Times New Roman"/>
          <w:i/>
          <w:iCs/>
          <w:sz w:val="22"/>
          <w:szCs w:val="22"/>
          <w:lang w:val="en-GB"/>
        </w:rPr>
        <w:t>Chlamydophila pneumoniae, Mycoplasma pneumoniae</w:t>
      </w:r>
      <w:r w:rsidRPr="001411B5">
        <w:rPr>
          <w:rFonts w:ascii="Times New Roman" w:hAnsi="Times New Roman" w:cs="Times New Roman"/>
          <w:sz w:val="22"/>
          <w:szCs w:val="22"/>
          <w:lang w:val="en-GB"/>
        </w:rPr>
        <w:t>) </w:t>
      </w:r>
    </w:p>
    <w:p w14:paraId="509716AA"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b) A single serological examination of urinary antigen (</w:t>
      </w:r>
      <w:r w:rsidRPr="001411B5">
        <w:rPr>
          <w:rFonts w:ascii="Times New Roman" w:hAnsi="Times New Roman" w:cs="Times New Roman"/>
          <w:b/>
          <w:i/>
          <w:iCs/>
          <w:sz w:val="22"/>
          <w:szCs w:val="22"/>
          <w:lang w:val="en-GB"/>
        </w:rPr>
        <w:t>Streptococcus pneumoniae, Legionella pneumophila</w:t>
      </w:r>
      <w:r w:rsidRPr="001411B5">
        <w:rPr>
          <w:rFonts w:ascii="Times New Roman" w:hAnsi="Times New Roman" w:cs="Times New Roman"/>
          <w:b/>
          <w:sz w:val="22"/>
          <w:szCs w:val="22"/>
          <w:lang w:val="en-GB"/>
        </w:rPr>
        <w:t>) </w:t>
      </w:r>
    </w:p>
    <w:p w14:paraId="4F4D6753"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c) A sputum cultures or pleural fluid cultures</w:t>
      </w:r>
    </w:p>
    <w:p w14:paraId="6781C6BF"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d) A direct detection of viral antigens from urine </w:t>
      </w:r>
    </w:p>
    <w:p w14:paraId="573AB0A1" w14:textId="77777777" w:rsidR="00120863" w:rsidRPr="001411B5" w:rsidRDefault="00120863" w:rsidP="00120863">
      <w:pPr>
        <w:pStyle w:val="Pedformtovantext"/>
        <w:rPr>
          <w:rFonts w:ascii="Times New Roman" w:hAnsi="Times New Roman" w:cs="Times New Roman"/>
          <w:sz w:val="22"/>
          <w:szCs w:val="22"/>
          <w:lang w:val="en-GB"/>
        </w:rPr>
      </w:pPr>
    </w:p>
    <w:p w14:paraId="019703F5" w14:textId="05A9CA1A"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5</w:t>
      </w:r>
      <w:r w:rsidR="001411B5">
        <w:rPr>
          <w:rFonts w:ascii="Times New Roman" w:hAnsi="Times New Roman" w:cs="Times New Roman"/>
          <w:sz w:val="22"/>
          <w:szCs w:val="22"/>
          <w:lang w:val="en-GB"/>
        </w:rPr>
        <w:t>3</w:t>
      </w:r>
      <w:r w:rsidRPr="001411B5">
        <w:rPr>
          <w:rFonts w:ascii="Times New Roman" w:hAnsi="Times New Roman" w:cs="Times New Roman"/>
          <w:sz w:val="22"/>
          <w:szCs w:val="22"/>
          <w:lang w:val="en-GB"/>
        </w:rPr>
        <w:t>. The severe forms of tuberculosis do not include: </w:t>
      </w:r>
    </w:p>
    <w:p w14:paraId="197F7DF6" w14:textId="5D97B530"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xml:space="preserve"> a) Miliary </w:t>
      </w:r>
      <w:r w:rsidR="00BA4A09" w:rsidRPr="001411B5">
        <w:rPr>
          <w:rFonts w:ascii="Times New Roman" w:hAnsi="Times New Roman" w:cs="Times New Roman"/>
          <w:sz w:val="22"/>
          <w:szCs w:val="22"/>
          <w:lang w:val="en-GB"/>
        </w:rPr>
        <w:t>tuberculosis</w:t>
      </w:r>
      <w:r w:rsidRPr="001411B5">
        <w:rPr>
          <w:rFonts w:ascii="Times New Roman" w:hAnsi="Times New Roman" w:cs="Times New Roman"/>
          <w:sz w:val="22"/>
          <w:szCs w:val="22"/>
          <w:lang w:val="en-GB"/>
        </w:rPr>
        <w:t> </w:t>
      </w:r>
    </w:p>
    <w:p w14:paraId="4B10036F"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b) Basilar leptomeningitis </w:t>
      </w:r>
    </w:p>
    <w:p w14:paraId="4060A017"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c) Tuberculous pneumonia </w:t>
      </w:r>
    </w:p>
    <w:p w14:paraId="55EA5D95"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d) Cavernous TB</w:t>
      </w:r>
    </w:p>
    <w:p w14:paraId="1B15050F" w14:textId="77777777" w:rsidR="00120863" w:rsidRPr="001411B5" w:rsidRDefault="00120863" w:rsidP="00120863">
      <w:pPr>
        <w:pStyle w:val="Pedformtovantext"/>
        <w:rPr>
          <w:rFonts w:ascii="Times New Roman" w:hAnsi="Times New Roman" w:cs="Times New Roman"/>
          <w:sz w:val="22"/>
          <w:szCs w:val="22"/>
          <w:lang w:val="en-GB"/>
        </w:rPr>
      </w:pPr>
    </w:p>
    <w:p w14:paraId="106FC175" w14:textId="0B6B6868" w:rsidR="00120863" w:rsidRPr="001411B5" w:rsidRDefault="001411B5" w:rsidP="00120863">
      <w:pPr>
        <w:pStyle w:val="Pedformtovantext"/>
        <w:rPr>
          <w:rFonts w:ascii="Times New Roman" w:hAnsi="Times New Roman" w:cs="Times New Roman"/>
          <w:sz w:val="22"/>
          <w:szCs w:val="22"/>
          <w:lang w:val="en-GB"/>
        </w:rPr>
      </w:pPr>
      <w:r>
        <w:rPr>
          <w:rFonts w:ascii="Times New Roman" w:hAnsi="Times New Roman" w:cs="Times New Roman"/>
          <w:sz w:val="22"/>
          <w:szCs w:val="22"/>
          <w:lang w:val="en-GB"/>
        </w:rPr>
        <w:t>54</w:t>
      </w:r>
      <w:r w:rsidR="00120863" w:rsidRPr="001411B5">
        <w:rPr>
          <w:rFonts w:ascii="Times New Roman" w:hAnsi="Times New Roman" w:cs="Times New Roman"/>
          <w:sz w:val="22"/>
          <w:szCs w:val="22"/>
          <w:lang w:val="en-GB"/>
        </w:rPr>
        <w:t>. The term “mycobacteriosis” means: </w:t>
      </w:r>
    </w:p>
    <w:p w14:paraId="2A5D510A"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xml:space="preserve"> a) </w:t>
      </w:r>
      <w:r w:rsidRPr="001411B5">
        <w:rPr>
          <w:rFonts w:ascii="Times New Roman" w:hAnsi="Times New Roman" w:cs="Times New Roman"/>
          <w:i/>
          <w:iCs/>
          <w:sz w:val="22"/>
          <w:szCs w:val="22"/>
          <w:lang w:val="en-GB"/>
        </w:rPr>
        <w:t>Mycoplasma pneumoniae</w:t>
      </w:r>
      <w:r w:rsidRPr="001411B5">
        <w:rPr>
          <w:rFonts w:ascii="Times New Roman" w:hAnsi="Times New Roman" w:cs="Times New Roman"/>
          <w:sz w:val="22"/>
          <w:szCs w:val="22"/>
          <w:lang w:val="en-GB"/>
        </w:rPr>
        <w:t xml:space="preserve"> chronic pulmonary infection </w:t>
      </w:r>
    </w:p>
    <w:p w14:paraId="58FAB490"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b) A localized form of pulmonary tuberculosis </w:t>
      </w:r>
    </w:p>
    <w:p w14:paraId="24EDE08A"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c) An infection caused by non-tuberculous mycobacteria </w:t>
      </w:r>
    </w:p>
    <w:p w14:paraId="54CBDB02"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d) The systemic complications of BCG vaccination </w:t>
      </w:r>
    </w:p>
    <w:p w14:paraId="2B9DC381" w14:textId="77777777" w:rsidR="00120863" w:rsidRPr="001411B5" w:rsidRDefault="00120863" w:rsidP="00120863">
      <w:pPr>
        <w:pStyle w:val="Pedformtovantext"/>
        <w:rPr>
          <w:rFonts w:ascii="Times New Roman" w:hAnsi="Times New Roman" w:cs="Times New Roman"/>
          <w:sz w:val="22"/>
          <w:szCs w:val="22"/>
          <w:lang w:val="en-GB"/>
        </w:rPr>
      </w:pPr>
    </w:p>
    <w:p w14:paraId="5E61F54B" w14:textId="25D96BAE" w:rsidR="00120863" w:rsidRPr="001411B5" w:rsidRDefault="001411B5" w:rsidP="00120863">
      <w:pPr>
        <w:pStyle w:val="Pedformtovantext"/>
        <w:rPr>
          <w:rFonts w:ascii="Times New Roman" w:hAnsi="Times New Roman" w:cs="Times New Roman"/>
          <w:sz w:val="22"/>
          <w:szCs w:val="22"/>
          <w:lang w:val="en-GB"/>
        </w:rPr>
      </w:pPr>
      <w:r>
        <w:rPr>
          <w:rFonts w:ascii="Times New Roman" w:hAnsi="Times New Roman" w:cs="Times New Roman"/>
          <w:sz w:val="22"/>
          <w:szCs w:val="22"/>
          <w:lang w:val="en-GB"/>
        </w:rPr>
        <w:t>55</w:t>
      </w:r>
      <w:r w:rsidR="00120863" w:rsidRPr="001411B5">
        <w:rPr>
          <w:rFonts w:ascii="Times New Roman" w:hAnsi="Times New Roman" w:cs="Times New Roman"/>
          <w:sz w:val="22"/>
          <w:szCs w:val="22"/>
          <w:lang w:val="en-GB"/>
        </w:rPr>
        <w:t>. The BCG vaccine: </w:t>
      </w:r>
    </w:p>
    <w:p w14:paraId="6F0C1862"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xml:space="preserve"> a) Protects against the development of tuberculosis </w:t>
      </w:r>
    </w:p>
    <w:p w14:paraId="3E105526"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b) Protects against the development of basilar leptomeningitis </w:t>
      </w:r>
    </w:p>
    <w:p w14:paraId="139F5BDD"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c) Protects against the development of miliary tuberculosis </w:t>
      </w:r>
    </w:p>
    <w:p w14:paraId="6393E495"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d) Currently is of no importance </w:t>
      </w:r>
    </w:p>
    <w:p w14:paraId="3BB503EB" w14:textId="77777777" w:rsidR="00120863" w:rsidRPr="001411B5" w:rsidRDefault="00120863" w:rsidP="00120863">
      <w:pPr>
        <w:pStyle w:val="Pedformtovantext"/>
        <w:rPr>
          <w:rFonts w:ascii="Times New Roman" w:hAnsi="Times New Roman" w:cs="Times New Roman"/>
          <w:sz w:val="22"/>
          <w:szCs w:val="22"/>
          <w:lang w:val="en-GB"/>
        </w:rPr>
      </w:pPr>
    </w:p>
    <w:p w14:paraId="2A641568" w14:textId="079D78E8" w:rsidR="00120863" w:rsidRPr="001411B5" w:rsidRDefault="001411B5" w:rsidP="00120863">
      <w:pPr>
        <w:pStyle w:val="Pedformtovantext"/>
        <w:rPr>
          <w:rFonts w:ascii="Times New Roman" w:hAnsi="Times New Roman" w:cs="Times New Roman"/>
          <w:sz w:val="22"/>
          <w:szCs w:val="22"/>
          <w:lang w:val="en-GB"/>
        </w:rPr>
      </w:pPr>
      <w:r>
        <w:rPr>
          <w:rFonts w:ascii="Times New Roman" w:hAnsi="Times New Roman" w:cs="Times New Roman"/>
          <w:sz w:val="22"/>
          <w:szCs w:val="22"/>
          <w:lang w:val="en-GB"/>
        </w:rPr>
        <w:t>56</w:t>
      </w:r>
      <w:r w:rsidR="00120863" w:rsidRPr="001411B5">
        <w:rPr>
          <w:rFonts w:ascii="Times New Roman" w:hAnsi="Times New Roman" w:cs="Times New Roman"/>
          <w:sz w:val="22"/>
          <w:szCs w:val="22"/>
          <w:lang w:val="en-GB"/>
        </w:rPr>
        <w:t>. Which is true for the BCG vaccine: </w:t>
      </w:r>
    </w:p>
    <w:p w14:paraId="5C95F1C0"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xml:space="preserve"> a) It is a live vaccine </w:t>
      </w:r>
    </w:p>
    <w:p w14:paraId="7F682AB6"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b) It is an inactivated vaccine </w:t>
      </w:r>
    </w:p>
    <w:p w14:paraId="5A3B91C2"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c) Its administration is a form of passive immunization </w:t>
      </w:r>
    </w:p>
    <w:p w14:paraId="3A53B33E"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d) It contains an attenuated strain of Mycobacterium tuberculosis </w:t>
      </w:r>
    </w:p>
    <w:p w14:paraId="38101D5A" w14:textId="77777777" w:rsidR="00120863" w:rsidRPr="001411B5" w:rsidRDefault="00120863" w:rsidP="00120863">
      <w:pPr>
        <w:pStyle w:val="Pedformtovantext"/>
        <w:rPr>
          <w:rFonts w:ascii="Times New Roman" w:hAnsi="Times New Roman" w:cs="Times New Roman"/>
          <w:sz w:val="22"/>
          <w:szCs w:val="22"/>
          <w:lang w:val="en-GB"/>
        </w:rPr>
      </w:pPr>
    </w:p>
    <w:p w14:paraId="5D42D8A4" w14:textId="3034DF50" w:rsidR="00120863" w:rsidRPr="001411B5" w:rsidRDefault="001411B5" w:rsidP="00120863">
      <w:pPr>
        <w:pStyle w:val="Pedformtovantext"/>
        <w:rPr>
          <w:rFonts w:ascii="Times New Roman" w:hAnsi="Times New Roman" w:cs="Times New Roman"/>
          <w:sz w:val="22"/>
          <w:szCs w:val="22"/>
          <w:lang w:val="en-GB"/>
        </w:rPr>
      </w:pPr>
      <w:r>
        <w:rPr>
          <w:rFonts w:ascii="Times New Roman" w:hAnsi="Times New Roman" w:cs="Times New Roman"/>
          <w:sz w:val="22"/>
          <w:szCs w:val="22"/>
          <w:lang w:val="en-GB"/>
        </w:rPr>
        <w:t>57</w:t>
      </w:r>
      <w:r w:rsidR="00120863" w:rsidRPr="001411B5">
        <w:rPr>
          <w:rFonts w:ascii="Times New Roman" w:hAnsi="Times New Roman" w:cs="Times New Roman"/>
          <w:sz w:val="22"/>
          <w:szCs w:val="22"/>
          <w:lang w:val="en-GB"/>
        </w:rPr>
        <w:t xml:space="preserve">. The epidemiologically important form of tuberculosis </w:t>
      </w:r>
      <w:r w:rsidR="00BA4A09" w:rsidRPr="001411B5">
        <w:rPr>
          <w:rFonts w:ascii="Times New Roman" w:hAnsi="Times New Roman" w:cs="Times New Roman"/>
          <w:sz w:val="22"/>
          <w:szCs w:val="22"/>
          <w:lang w:val="en-GB"/>
        </w:rPr>
        <w:t xml:space="preserve">(TB) </w:t>
      </w:r>
      <w:r w:rsidR="00120863" w:rsidRPr="001411B5">
        <w:rPr>
          <w:rFonts w:ascii="Times New Roman" w:hAnsi="Times New Roman" w:cs="Times New Roman"/>
          <w:sz w:val="22"/>
          <w:szCs w:val="22"/>
          <w:lang w:val="en-GB"/>
        </w:rPr>
        <w:t>is: </w:t>
      </w:r>
    </w:p>
    <w:p w14:paraId="687DE856"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xml:space="preserve"> a) Sputum smear-positive TB</w:t>
      </w:r>
    </w:p>
    <w:p w14:paraId="41472680"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b) Isolated PCR positivity in bronchoalveolar lavage </w:t>
      </w:r>
    </w:p>
    <w:p w14:paraId="619CCE9F"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c) Positive urine culture </w:t>
      </w:r>
    </w:p>
    <w:p w14:paraId="57AF8699"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d) Positive TB skin test </w:t>
      </w:r>
    </w:p>
    <w:p w14:paraId="03CB7773" w14:textId="77777777" w:rsidR="00120863" w:rsidRPr="001411B5" w:rsidRDefault="00120863" w:rsidP="00120863">
      <w:pPr>
        <w:pStyle w:val="Pedformtovantext"/>
        <w:rPr>
          <w:rFonts w:ascii="Times New Roman" w:hAnsi="Times New Roman" w:cs="Times New Roman"/>
          <w:sz w:val="22"/>
          <w:szCs w:val="22"/>
          <w:lang w:val="en-GB"/>
        </w:rPr>
      </w:pPr>
    </w:p>
    <w:p w14:paraId="2FB21E6A" w14:textId="14108320" w:rsidR="00120863" w:rsidRPr="001411B5" w:rsidRDefault="001411B5" w:rsidP="00120863">
      <w:pPr>
        <w:pStyle w:val="Pedformtovantext"/>
        <w:rPr>
          <w:rFonts w:ascii="Times New Roman" w:hAnsi="Times New Roman" w:cs="Times New Roman"/>
          <w:sz w:val="22"/>
          <w:szCs w:val="22"/>
          <w:lang w:val="en-GB"/>
        </w:rPr>
      </w:pPr>
      <w:r>
        <w:rPr>
          <w:rFonts w:ascii="Times New Roman" w:hAnsi="Times New Roman" w:cs="Times New Roman"/>
          <w:sz w:val="22"/>
          <w:szCs w:val="22"/>
          <w:lang w:val="en-GB"/>
        </w:rPr>
        <w:t>58</w:t>
      </w:r>
      <w:r w:rsidR="00120863" w:rsidRPr="001411B5">
        <w:rPr>
          <w:rFonts w:ascii="Times New Roman" w:hAnsi="Times New Roman" w:cs="Times New Roman"/>
          <w:sz w:val="22"/>
          <w:szCs w:val="22"/>
          <w:lang w:val="en-GB"/>
        </w:rPr>
        <w:t>. The chemoprophylaxis of tuberculosis: </w:t>
      </w:r>
    </w:p>
    <w:p w14:paraId="5F45A5B8"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xml:space="preserve"> a) Is the first-line treatment for a localized form of tuberculosis </w:t>
      </w:r>
    </w:p>
    <w:p w14:paraId="0DF35C30"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sz w:val="22"/>
          <w:szCs w:val="22"/>
          <w:lang w:val="en-GB"/>
        </w:rPr>
        <w:t> </w:t>
      </w:r>
      <w:r w:rsidRPr="001411B5">
        <w:rPr>
          <w:rFonts w:ascii="Times New Roman" w:hAnsi="Times New Roman" w:cs="Times New Roman"/>
          <w:b/>
          <w:sz w:val="22"/>
          <w:szCs w:val="22"/>
          <w:lang w:val="en-GB"/>
        </w:rPr>
        <w:t>b) Is used in children who are already infected to prevent the infection from becoming a manifest disease </w:t>
      </w:r>
    </w:p>
    <w:p w14:paraId="4C2456D5"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c) Involves the administration of antituberculotics in individuals who are at increased risk of developing tuberculosis</w:t>
      </w:r>
    </w:p>
    <w:p w14:paraId="29240877"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d) Is used to protect people who are not infected but have been exposed to tuberculosis </w:t>
      </w:r>
    </w:p>
    <w:p w14:paraId="666583F6" w14:textId="77777777" w:rsidR="00120863" w:rsidRPr="001411B5" w:rsidRDefault="00120863" w:rsidP="00120863">
      <w:pPr>
        <w:pStyle w:val="Pedformtovantext"/>
        <w:rPr>
          <w:rFonts w:ascii="Times New Roman" w:hAnsi="Times New Roman" w:cs="Times New Roman"/>
          <w:b/>
          <w:sz w:val="22"/>
          <w:szCs w:val="22"/>
          <w:lang w:val="en-GB"/>
        </w:rPr>
      </w:pPr>
    </w:p>
    <w:p w14:paraId="5F846030" w14:textId="755FCB1A" w:rsidR="00120863" w:rsidRPr="001411B5" w:rsidRDefault="001411B5" w:rsidP="00120863">
      <w:pPr>
        <w:pStyle w:val="Pedformtovantext"/>
        <w:rPr>
          <w:rFonts w:ascii="Times New Roman" w:hAnsi="Times New Roman" w:cs="Times New Roman"/>
          <w:sz w:val="22"/>
          <w:szCs w:val="22"/>
          <w:lang w:val="en-GB"/>
        </w:rPr>
      </w:pPr>
      <w:r>
        <w:rPr>
          <w:rFonts w:ascii="Times New Roman" w:hAnsi="Times New Roman" w:cs="Times New Roman"/>
          <w:sz w:val="22"/>
          <w:szCs w:val="22"/>
          <w:lang w:val="en-GB"/>
        </w:rPr>
        <w:t>59</w:t>
      </w:r>
      <w:r w:rsidR="00120863" w:rsidRPr="001411B5">
        <w:rPr>
          <w:rFonts w:ascii="Times New Roman" w:hAnsi="Times New Roman" w:cs="Times New Roman"/>
          <w:sz w:val="22"/>
          <w:szCs w:val="22"/>
          <w:lang w:val="en-GB"/>
        </w:rPr>
        <w:t>. A 12-year-old boy with a positive culture for tuberculosis and a pathological chest X-ray will be treated with: </w:t>
      </w:r>
    </w:p>
    <w:p w14:paraId="746AF9E2"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xml:space="preserve"> a) INH chemoprophylaxis for six months </w:t>
      </w:r>
    </w:p>
    <w:p w14:paraId="47015B3F"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b) INH + RMP + PZA + STR for 2 months, RMP + INH for 4 months </w:t>
      </w:r>
    </w:p>
    <w:p w14:paraId="1A165B60"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lastRenderedPageBreak/>
        <w:t> c) INH + RMP for 2 months, INH for 6 months </w:t>
      </w:r>
    </w:p>
    <w:p w14:paraId="66BC4365"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d) INH + RMP + PZA + EMB for 2 months, INH + EMB for 6 months </w:t>
      </w:r>
    </w:p>
    <w:p w14:paraId="5F726B82" w14:textId="77777777" w:rsidR="00120863" w:rsidRPr="001411B5" w:rsidRDefault="00120863" w:rsidP="00120863">
      <w:pPr>
        <w:pStyle w:val="Pedformtovantext"/>
        <w:rPr>
          <w:rFonts w:ascii="Times New Roman" w:hAnsi="Times New Roman" w:cs="Times New Roman"/>
          <w:sz w:val="22"/>
          <w:szCs w:val="22"/>
          <w:lang w:val="en-GB"/>
        </w:rPr>
      </w:pPr>
    </w:p>
    <w:p w14:paraId="439330B2" w14:textId="450F2C13"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6</w:t>
      </w:r>
      <w:r w:rsidR="001411B5">
        <w:rPr>
          <w:rFonts w:ascii="Times New Roman" w:hAnsi="Times New Roman" w:cs="Times New Roman"/>
          <w:sz w:val="22"/>
          <w:szCs w:val="22"/>
          <w:lang w:val="en-GB"/>
        </w:rPr>
        <w:t>0</w:t>
      </w:r>
      <w:r w:rsidRPr="001411B5">
        <w:rPr>
          <w:rFonts w:ascii="Times New Roman" w:hAnsi="Times New Roman" w:cs="Times New Roman"/>
          <w:sz w:val="22"/>
          <w:szCs w:val="22"/>
          <w:lang w:val="en-GB"/>
        </w:rPr>
        <w:t>. The negative result of the tuberculin test in an BCG unvaccinated child is: </w:t>
      </w:r>
    </w:p>
    <w:p w14:paraId="00BFE7AC" w14:textId="77777777" w:rsidR="00120863" w:rsidRPr="001411B5" w:rsidRDefault="00120863" w:rsidP="00120863">
      <w:pPr>
        <w:pStyle w:val="Pedformtovantext"/>
        <w:rPr>
          <w:rFonts w:ascii="Times New Roman" w:hAnsi="Times New Roman" w:cs="Times New Roman"/>
          <w:b/>
          <w:sz w:val="22"/>
          <w:szCs w:val="22"/>
          <w:lang w:val="en-GB"/>
        </w:rPr>
      </w:pPr>
      <w:r w:rsidRPr="001411B5">
        <w:rPr>
          <w:rFonts w:ascii="Times New Roman" w:hAnsi="Times New Roman" w:cs="Times New Roman"/>
          <w:b/>
          <w:sz w:val="22"/>
          <w:szCs w:val="22"/>
          <w:lang w:val="en-GB"/>
        </w:rPr>
        <w:t xml:space="preserve"> a) &lt; 5 mm induration </w:t>
      </w:r>
    </w:p>
    <w:p w14:paraId="5D275E24"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b) &lt; 10 mm erythema </w:t>
      </w:r>
    </w:p>
    <w:p w14:paraId="4A536ECF"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xml:space="preserve"> c) &lt; 15 mm induration </w:t>
      </w:r>
    </w:p>
    <w:p w14:paraId="7DCED76F" w14:textId="77777777" w:rsidR="00120863" w:rsidRPr="001411B5" w:rsidRDefault="00120863" w:rsidP="00120863">
      <w:pPr>
        <w:pStyle w:val="Pedformtovantext"/>
        <w:rPr>
          <w:rFonts w:ascii="Times New Roman" w:hAnsi="Times New Roman" w:cs="Times New Roman"/>
          <w:sz w:val="22"/>
          <w:szCs w:val="22"/>
          <w:lang w:val="en-GB"/>
        </w:rPr>
      </w:pPr>
      <w:r w:rsidRPr="001411B5">
        <w:rPr>
          <w:rFonts w:ascii="Times New Roman" w:hAnsi="Times New Roman" w:cs="Times New Roman"/>
          <w:sz w:val="22"/>
          <w:szCs w:val="22"/>
          <w:lang w:val="en-GB"/>
        </w:rPr>
        <w:t> d) &gt; 10 mm erythema </w:t>
      </w:r>
    </w:p>
    <w:p w14:paraId="45D66B6F" w14:textId="75D11D20" w:rsidR="00ED1153" w:rsidRPr="001411B5" w:rsidRDefault="00ED1153" w:rsidP="00781800">
      <w:pPr>
        <w:pStyle w:val="Bezmezer"/>
        <w:jc w:val="both"/>
        <w:rPr>
          <w:rFonts w:ascii="Times New Roman" w:hAnsi="Times New Roman" w:cs="Times New Roman"/>
        </w:rPr>
      </w:pPr>
    </w:p>
    <w:p w14:paraId="1FDA858B" w14:textId="77777777" w:rsidR="00EC437C" w:rsidRPr="001411B5" w:rsidRDefault="00EC437C" w:rsidP="00CF3B5F">
      <w:pPr>
        <w:spacing w:after="0" w:line="240" w:lineRule="auto"/>
        <w:contextualSpacing/>
        <w:rPr>
          <w:rFonts w:ascii="Times New Roman" w:hAnsi="Times New Roman" w:cs="Times New Roman"/>
          <w:b/>
          <w:bCs/>
        </w:rPr>
      </w:pPr>
    </w:p>
    <w:p w14:paraId="47749162" w14:textId="721AA54C" w:rsidR="00CF3B5F" w:rsidRDefault="00CF3B5F" w:rsidP="00CF3B5F">
      <w:pPr>
        <w:spacing w:after="0" w:line="240" w:lineRule="auto"/>
        <w:contextualSpacing/>
        <w:rPr>
          <w:rFonts w:ascii="Times New Roman" w:hAnsi="Times New Roman" w:cs="Times New Roman"/>
          <w:b/>
          <w:bCs/>
          <w:lang w:val="en-GB"/>
        </w:rPr>
      </w:pPr>
      <w:r w:rsidRPr="001411B5">
        <w:rPr>
          <w:rFonts w:ascii="Times New Roman" w:hAnsi="Times New Roman" w:cs="Times New Roman"/>
          <w:b/>
          <w:bCs/>
        </w:rPr>
        <w:t xml:space="preserve">9. </w:t>
      </w:r>
      <w:r w:rsidRPr="001411B5">
        <w:rPr>
          <w:rFonts w:ascii="Times New Roman" w:hAnsi="Times New Roman" w:cs="Times New Roman"/>
          <w:b/>
          <w:bCs/>
          <w:lang w:val="en-GB"/>
        </w:rPr>
        <w:t>Paediatric rheumatology</w:t>
      </w:r>
    </w:p>
    <w:p w14:paraId="034450FF" w14:textId="77777777" w:rsidR="001411B5" w:rsidRPr="001411B5" w:rsidRDefault="001411B5" w:rsidP="00CF3B5F">
      <w:pPr>
        <w:spacing w:after="0" w:line="240" w:lineRule="auto"/>
        <w:contextualSpacing/>
        <w:rPr>
          <w:rFonts w:ascii="Times New Roman" w:hAnsi="Times New Roman" w:cs="Times New Roman"/>
          <w:lang w:val="en-GB"/>
        </w:rPr>
      </w:pPr>
    </w:p>
    <w:p w14:paraId="5DFA456D" w14:textId="77777777" w:rsidR="00CF3B5F" w:rsidRPr="001411B5" w:rsidRDefault="00CF3B5F" w:rsidP="00D14F62">
      <w:pPr>
        <w:pStyle w:val="Odstavecseseznamem"/>
        <w:numPr>
          <w:ilvl w:val="0"/>
          <w:numId w:val="530"/>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JIA is an international acronym for:</w:t>
      </w:r>
    </w:p>
    <w:p w14:paraId="654644DB" w14:textId="77777777" w:rsidR="00CF3B5F" w:rsidRPr="001411B5" w:rsidRDefault="00CF3B5F" w:rsidP="00D14F62">
      <w:pPr>
        <w:pStyle w:val="Odstavecseseznamem"/>
        <w:numPr>
          <w:ilvl w:val="0"/>
          <w:numId w:val="480"/>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Juvenile interstitial adenitis</w:t>
      </w:r>
    </w:p>
    <w:p w14:paraId="53CC72BA" w14:textId="77777777" w:rsidR="00CF3B5F" w:rsidRPr="001411B5" w:rsidRDefault="00CF3B5F" w:rsidP="00D14F62">
      <w:pPr>
        <w:pStyle w:val="Odstavecseseznamem"/>
        <w:numPr>
          <w:ilvl w:val="0"/>
          <w:numId w:val="480"/>
        </w:numPr>
        <w:spacing w:after="0" w:line="240" w:lineRule="auto"/>
        <w:ind w:left="284" w:hanging="284"/>
        <w:rPr>
          <w:rFonts w:ascii="Times New Roman" w:hAnsi="Times New Roman" w:cs="Times New Roman"/>
          <w:b/>
          <w:bCs/>
          <w:lang w:val="en-GB"/>
        </w:rPr>
      </w:pPr>
      <w:r w:rsidRPr="001411B5">
        <w:rPr>
          <w:rFonts w:ascii="Times New Roman" w:hAnsi="Times New Roman" w:cs="Times New Roman"/>
          <w:b/>
          <w:bCs/>
          <w:lang w:val="en-GB"/>
        </w:rPr>
        <w:t>Juvenile idiopathic arthritis</w:t>
      </w:r>
    </w:p>
    <w:p w14:paraId="655A3C5C" w14:textId="77777777" w:rsidR="00CF3B5F" w:rsidRPr="001411B5" w:rsidRDefault="00CF3B5F" w:rsidP="00D14F62">
      <w:pPr>
        <w:pStyle w:val="Odstavecseseznamem"/>
        <w:numPr>
          <w:ilvl w:val="0"/>
          <w:numId w:val="480"/>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Jejunal intermittent afunction</w:t>
      </w:r>
    </w:p>
    <w:p w14:paraId="51CA79C0" w14:textId="77777777" w:rsidR="00CF3B5F" w:rsidRPr="001411B5" w:rsidRDefault="00CF3B5F" w:rsidP="00D14F62">
      <w:pPr>
        <w:pStyle w:val="Odstavecseseznamem"/>
        <w:numPr>
          <w:ilvl w:val="0"/>
          <w:numId w:val="480"/>
        </w:numPr>
        <w:spacing w:after="0" w:line="240" w:lineRule="auto"/>
        <w:ind w:left="284" w:hanging="284"/>
        <w:rPr>
          <w:rFonts w:ascii="Times New Roman" w:hAnsi="Times New Roman" w:cs="Times New Roman"/>
          <w:b/>
          <w:bCs/>
          <w:lang w:val="en-GB"/>
        </w:rPr>
      </w:pPr>
      <w:r w:rsidRPr="001411B5">
        <w:rPr>
          <w:rFonts w:ascii="Times New Roman" w:hAnsi="Times New Roman" w:cs="Times New Roman"/>
          <w:b/>
          <w:bCs/>
          <w:lang w:val="en-GB"/>
        </w:rPr>
        <w:t>Chronic joint inflammation of unknown etiology</w:t>
      </w:r>
    </w:p>
    <w:p w14:paraId="5FAD9CE8" w14:textId="77777777" w:rsidR="00CF3B5F" w:rsidRPr="001411B5" w:rsidRDefault="00CF3B5F" w:rsidP="00D14F62">
      <w:pPr>
        <w:pStyle w:val="Odstavecseseznamem"/>
        <w:spacing w:after="0" w:line="240" w:lineRule="auto"/>
        <w:ind w:left="284" w:hanging="284"/>
        <w:rPr>
          <w:rFonts w:ascii="Times New Roman" w:hAnsi="Times New Roman" w:cs="Times New Roman"/>
          <w:b/>
          <w:bCs/>
          <w:lang w:val="en-GB"/>
        </w:rPr>
      </w:pPr>
    </w:p>
    <w:p w14:paraId="2269482D" w14:textId="77777777" w:rsidR="00CF3B5F" w:rsidRPr="001411B5" w:rsidRDefault="00CF3B5F" w:rsidP="00D14F62">
      <w:pPr>
        <w:pStyle w:val="Odstavecseseznamem"/>
        <w:numPr>
          <w:ilvl w:val="0"/>
          <w:numId w:val="530"/>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 xml:space="preserve">Arthritis is defined by: </w:t>
      </w:r>
    </w:p>
    <w:p w14:paraId="3C029C4C" w14:textId="77777777" w:rsidR="00CF3B5F" w:rsidRPr="001411B5" w:rsidRDefault="00CF3B5F" w:rsidP="00D14F62">
      <w:pPr>
        <w:pStyle w:val="Odstavecseseznamem"/>
        <w:numPr>
          <w:ilvl w:val="0"/>
          <w:numId w:val="481"/>
        </w:numPr>
        <w:spacing w:after="0" w:line="240" w:lineRule="auto"/>
        <w:ind w:left="284" w:hanging="284"/>
        <w:rPr>
          <w:rFonts w:ascii="Times New Roman" w:hAnsi="Times New Roman" w:cs="Times New Roman"/>
          <w:b/>
          <w:bCs/>
          <w:lang w:val="en-GB"/>
        </w:rPr>
      </w:pPr>
      <w:r w:rsidRPr="001411B5">
        <w:rPr>
          <w:rFonts w:ascii="Times New Roman" w:hAnsi="Times New Roman" w:cs="Times New Roman"/>
          <w:b/>
          <w:bCs/>
          <w:lang w:val="en-GB"/>
        </w:rPr>
        <w:t>Joint pain</w:t>
      </w:r>
    </w:p>
    <w:p w14:paraId="4B32E10E" w14:textId="77777777" w:rsidR="00CF3B5F" w:rsidRPr="001411B5" w:rsidRDefault="00CF3B5F" w:rsidP="00D14F62">
      <w:pPr>
        <w:pStyle w:val="Odstavecseseznamem"/>
        <w:numPr>
          <w:ilvl w:val="0"/>
          <w:numId w:val="481"/>
        </w:numPr>
        <w:spacing w:after="0" w:line="240" w:lineRule="auto"/>
        <w:ind w:left="284" w:hanging="284"/>
        <w:rPr>
          <w:rFonts w:ascii="Times New Roman" w:hAnsi="Times New Roman" w:cs="Times New Roman"/>
          <w:b/>
          <w:bCs/>
          <w:lang w:val="en-GB"/>
        </w:rPr>
      </w:pPr>
      <w:r w:rsidRPr="001411B5">
        <w:rPr>
          <w:rFonts w:ascii="Times New Roman" w:hAnsi="Times New Roman" w:cs="Times New Roman"/>
          <w:b/>
          <w:bCs/>
          <w:lang w:val="en-GB"/>
        </w:rPr>
        <w:t>Limited range of joint motion</w:t>
      </w:r>
    </w:p>
    <w:p w14:paraId="79F0C0EE" w14:textId="77777777" w:rsidR="00CF3B5F" w:rsidRPr="001411B5" w:rsidRDefault="00CF3B5F" w:rsidP="00D14F62">
      <w:pPr>
        <w:pStyle w:val="Odstavecseseznamem"/>
        <w:numPr>
          <w:ilvl w:val="0"/>
          <w:numId w:val="481"/>
        </w:numPr>
        <w:spacing w:after="0" w:line="240" w:lineRule="auto"/>
        <w:ind w:left="284" w:hanging="284"/>
        <w:rPr>
          <w:rFonts w:ascii="Times New Roman" w:hAnsi="Times New Roman" w:cs="Times New Roman"/>
          <w:b/>
          <w:bCs/>
          <w:lang w:val="en-GB"/>
        </w:rPr>
      </w:pPr>
      <w:r w:rsidRPr="001411B5">
        <w:rPr>
          <w:rFonts w:ascii="Times New Roman" w:hAnsi="Times New Roman" w:cs="Times New Roman"/>
          <w:b/>
          <w:bCs/>
          <w:lang w:val="en-GB"/>
        </w:rPr>
        <w:t>Presence of intraarticular effusion</w:t>
      </w:r>
    </w:p>
    <w:p w14:paraId="24266B6A" w14:textId="77777777" w:rsidR="00CF3B5F" w:rsidRPr="001411B5" w:rsidRDefault="00CF3B5F" w:rsidP="00D14F62">
      <w:pPr>
        <w:pStyle w:val="Odstavecseseznamem"/>
        <w:numPr>
          <w:ilvl w:val="0"/>
          <w:numId w:val="481"/>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Night sweats</w:t>
      </w:r>
    </w:p>
    <w:p w14:paraId="70F38C35" w14:textId="77777777" w:rsidR="00CF3B5F" w:rsidRPr="001411B5" w:rsidRDefault="00CF3B5F" w:rsidP="00D14F62">
      <w:pPr>
        <w:pStyle w:val="Odstavecseseznamem"/>
        <w:spacing w:after="0" w:line="240" w:lineRule="auto"/>
        <w:ind w:left="284" w:hanging="284"/>
        <w:rPr>
          <w:rFonts w:ascii="Times New Roman" w:hAnsi="Times New Roman" w:cs="Times New Roman"/>
          <w:b/>
          <w:bCs/>
          <w:lang w:val="en-GB"/>
        </w:rPr>
      </w:pPr>
    </w:p>
    <w:p w14:paraId="4A56D121" w14:textId="77777777" w:rsidR="00CF3B5F" w:rsidRPr="001411B5" w:rsidRDefault="00CF3B5F" w:rsidP="00D14F62">
      <w:pPr>
        <w:pStyle w:val="Odstavecseseznamem"/>
        <w:numPr>
          <w:ilvl w:val="0"/>
          <w:numId w:val="530"/>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Which statement/s about juvenile idiopathic arthritis is/are valid?</w:t>
      </w:r>
    </w:p>
    <w:p w14:paraId="7FA1ACD6" w14:textId="77777777" w:rsidR="00CF3B5F" w:rsidRPr="001411B5" w:rsidRDefault="00CF3B5F" w:rsidP="00D14F62">
      <w:pPr>
        <w:pStyle w:val="Odstavecseseznamem"/>
        <w:numPr>
          <w:ilvl w:val="0"/>
          <w:numId w:val="482"/>
        </w:numPr>
        <w:spacing w:after="0" w:line="240" w:lineRule="auto"/>
        <w:ind w:left="284" w:hanging="284"/>
        <w:rPr>
          <w:rFonts w:ascii="Times New Roman" w:hAnsi="Times New Roman" w:cs="Times New Roman"/>
          <w:b/>
          <w:bCs/>
          <w:lang w:val="en-GB"/>
        </w:rPr>
      </w:pPr>
      <w:r w:rsidRPr="001411B5">
        <w:rPr>
          <w:rFonts w:ascii="Times New Roman" w:hAnsi="Times New Roman" w:cs="Times New Roman"/>
          <w:b/>
          <w:bCs/>
          <w:lang w:val="en-GB"/>
        </w:rPr>
        <w:t xml:space="preserve">Objective signs of joint inflammation last at least 6 weeks </w:t>
      </w:r>
    </w:p>
    <w:p w14:paraId="78708360" w14:textId="77777777" w:rsidR="00CF3B5F" w:rsidRPr="001411B5" w:rsidRDefault="00CF3B5F" w:rsidP="00D14F62">
      <w:pPr>
        <w:pStyle w:val="Odstavecseseznamem"/>
        <w:numPr>
          <w:ilvl w:val="0"/>
          <w:numId w:val="482"/>
        </w:numPr>
        <w:spacing w:before="100" w:beforeAutospacing="1" w:after="100" w:afterAutospacing="1" w:line="240" w:lineRule="auto"/>
        <w:ind w:left="284" w:hanging="284"/>
        <w:contextualSpacing w:val="0"/>
        <w:rPr>
          <w:rFonts w:ascii="Times New Roman" w:hAnsi="Times New Roman" w:cs="Times New Roman"/>
          <w:b/>
          <w:bCs/>
          <w:lang w:val="en-GB"/>
        </w:rPr>
      </w:pPr>
      <w:r w:rsidRPr="001411B5">
        <w:rPr>
          <w:rFonts w:ascii="Times New Roman" w:hAnsi="Times New Roman" w:cs="Times New Roman"/>
          <w:b/>
          <w:bCs/>
          <w:lang w:val="en-GB"/>
        </w:rPr>
        <w:t>Exclusion of known causes of joint problems</w:t>
      </w:r>
    </w:p>
    <w:p w14:paraId="0F6D00F9" w14:textId="77777777" w:rsidR="00CF3B5F" w:rsidRPr="001411B5" w:rsidRDefault="00CF3B5F" w:rsidP="00D14F62">
      <w:pPr>
        <w:pStyle w:val="Odstavecseseznamem"/>
        <w:numPr>
          <w:ilvl w:val="0"/>
          <w:numId w:val="482"/>
        </w:numPr>
        <w:spacing w:before="100" w:beforeAutospacing="1" w:after="100" w:afterAutospacing="1" w:line="240" w:lineRule="auto"/>
        <w:ind w:left="284" w:hanging="284"/>
        <w:contextualSpacing w:val="0"/>
        <w:rPr>
          <w:rFonts w:ascii="Times New Roman" w:hAnsi="Times New Roman" w:cs="Times New Roman"/>
          <w:b/>
          <w:bCs/>
          <w:lang w:val="en-GB"/>
        </w:rPr>
      </w:pPr>
      <w:r w:rsidRPr="001411B5">
        <w:rPr>
          <w:rFonts w:ascii="Times New Roman" w:hAnsi="Times New Roman" w:cs="Times New Roman"/>
          <w:b/>
          <w:bCs/>
          <w:lang w:val="en-GB"/>
        </w:rPr>
        <w:t xml:space="preserve">Objective synovitis in at least 1 joint </w:t>
      </w:r>
    </w:p>
    <w:p w14:paraId="63CB171D" w14:textId="349337FD" w:rsidR="00CF3B5F" w:rsidRPr="001411B5" w:rsidRDefault="00CF3B5F" w:rsidP="00D14F62">
      <w:pPr>
        <w:pStyle w:val="Odstavecseseznamem"/>
        <w:numPr>
          <w:ilvl w:val="0"/>
          <w:numId w:val="482"/>
        </w:numPr>
        <w:spacing w:before="100" w:beforeAutospacing="1" w:after="100" w:afterAutospacing="1" w:line="240" w:lineRule="auto"/>
        <w:ind w:left="284" w:hanging="284"/>
        <w:rPr>
          <w:rFonts w:ascii="Times New Roman" w:hAnsi="Times New Roman" w:cs="Times New Roman"/>
          <w:lang w:val="en-GB"/>
        </w:rPr>
      </w:pPr>
      <w:r w:rsidRPr="001411B5">
        <w:rPr>
          <w:rFonts w:ascii="Times New Roman" w:hAnsi="Times New Roman" w:cs="Times New Roman"/>
          <w:lang w:val="en-GB"/>
        </w:rPr>
        <w:t>Failure to gain weight is usually present</w:t>
      </w:r>
    </w:p>
    <w:p w14:paraId="0ED7BA55" w14:textId="77777777" w:rsidR="0048224E" w:rsidRPr="001411B5" w:rsidRDefault="0048224E" w:rsidP="0048224E">
      <w:pPr>
        <w:pStyle w:val="Odstavecseseznamem"/>
        <w:spacing w:before="100" w:beforeAutospacing="1" w:after="100" w:afterAutospacing="1" w:line="240" w:lineRule="auto"/>
        <w:ind w:left="284"/>
        <w:rPr>
          <w:rFonts w:ascii="Times New Roman" w:hAnsi="Times New Roman" w:cs="Times New Roman"/>
          <w:lang w:val="en-GB"/>
        </w:rPr>
      </w:pPr>
    </w:p>
    <w:p w14:paraId="01429865" w14:textId="2DCB715E" w:rsidR="00CF3B5F" w:rsidRPr="001411B5" w:rsidRDefault="00CF3B5F" w:rsidP="0048224E">
      <w:pPr>
        <w:pStyle w:val="Odstavecseseznamem"/>
        <w:numPr>
          <w:ilvl w:val="0"/>
          <w:numId w:val="530"/>
        </w:numPr>
        <w:spacing w:after="0" w:line="240" w:lineRule="auto"/>
        <w:ind w:left="284" w:hanging="284"/>
        <w:rPr>
          <w:rFonts w:ascii="Times New Roman" w:hAnsi="Times New Roman" w:cs="Times New Roman"/>
          <w:bCs/>
          <w:lang w:val="en-GB"/>
        </w:rPr>
      </w:pPr>
      <w:r w:rsidRPr="001411B5">
        <w:rPr>
          <w:rFonts w:ascii="Times New Roman" w:hAnsi="Times New Roman" w:cs="Times New Roman"/>
          <w:bCs/>
          <w:lang w:val="en-GB"/>
        </w:rPr>
        <w:t>Choose the typical signs and symptoms of systemic JIA:</w:t>
      </w:r>
    </w:p>
    <w:p w14:paraId="72DCFA88" w14:textId="77777777" w:rsidR="00CF3B5F" w:rsidRPr="001411B5" w:rsidRDefault="00CF3B5F" w:rsidP="00D14F62">
      <w:pPr>
        <w:pStyle w:val="Odstavecseseznamem"/>
        <w:numPr>
          <w:ilvl w:val="0"/>
          <w:numId w:val="483"/>
        </w:numPr>
        <w:spacing w:after="0" w:line="240" w:lineRule="auto"/>
        <w:ind w:left="284" w:hanging="284"/>
        <w:rPr>
          <w:rFonts w:ascii="Times New Roman" w:hAnsi="Times New Roman" w:cs="Times New Roman"/>
          <w:bCs/>
          <w:lang w:val="en-GB"/>
        </w:rPr>
      </w:pPr>
      <w:r w:rsidRPr="001411B5">
        <w:rPr>
          <w:rFonts w:ascii="Times New Roman" w:hAnsi="Times New Roman" w:cs="Times New Roman"/>
          <w:bCs/>
          <w:lang w:val="en-GB"/>
        </w:rPr>
        <w:t>Subfebrile temperature</w:t>
      </w:r>
    </w:p>
    <w:p w14:paraId="22843B2E" w14:textId="77777777" w:rsidR="00CF3B5F" w:rsidRPr="001411B5" w:rsidRDefault="00CF3B5F" w:rsidP="00D14F62">
      <w:pPr>
        <w:pStyle w:val="Odstavecseseznamem"/>
        <w:numPr>
          <w:ilvl w:val="0"/>
          <w:numId w:val="483"/>
        </w:numPr>
        <w:spacing w:after="0" w:line="240" w:lineRule="auto"/>
        <w:ind w:left="284" w:hanging="284"/>
        <w:rPr>
          <w:rFonts w:ascii="Times New Roman" w:hAnsi="Times New Roman" w:cs="Times New Roman"/>
          <w:bCs/>
          <w:lang w:val="en-GB"/>
        </w:rPr>
      </w:pPr>
      <w:r w:rsidRPr="001411B5">
        <w:rPr>
          <w:rFonts w:ascii="Times New Roman" w:hAnsi="Times New Roman" w:cs="Times New Roman"/>
          <w:bCs/>
          <w:lang w:val="en-GB"/>
        </w:rPr>
        <w:t xml:space="preserve">Hemorrhagic exanthema predominantly over lower limbs </w:t>
      </w:r>
    </w:p>
    <w:p w14:paraId="45DF17D2" w14:textId="77777777" w:rsidR="00CF3B5F" w:rsidRPr="001411B5" w:rsidRDefault="00CF3B5F" w:rsidP="00D14F62">
      <w:pPr>
        <w:pStyle w:val="Odstavecseseznamem"/>
        <w:numPr>
          <w:ilvl w:val="0"/>
          <w:numId w:val="483"/>
        </w:numPr>
        <w:spacing w:after="0" w:line="240" w:lineRule="auto"/>
        <w:ind w:left="284" w:hanging="284"/>
        <w:rPr>
          <w:rFonts w:ascii="Times New Roman" w:hAnsi="Times New Roman" w:cs="Times New Roman"/>
          <w:b/>
          <w:lang w:val="en-GB"/>
        </w:rPr>
      </w:pPr>
      <w:r w:rsidRPr="001411B5">
        <w:rPr>
          <w:rFonts w:ascii="Times New Roman" w:hAnsi="Times New Roman" w:cs="Times New Roman"/>
          <w:b/>
          <w:lang w:val="en-GB"/>
        </w:rPr>
        <w:t>High erythrocyte sedimentation rate (ESR) and C-reactive protein (CRP)</w:t>
      </w:r>
    </w:p>
    <w:p w14:paraId="1AA1B167" w14:textId="77777777" w:rsidR="00CF3B5F" w:rsidRPr="001411B5" w:rsidRDefault="00CF3B5F" w:rsidP="00D14F62">
      <w:pPr>
        <w:pStyle w:val="Odstavecseseznamem"/>
        <w:numPr>
          <w:ilvl w:val="0"/>
          <w:numId w:val="483"/>
        </w:numPr>
        <w:spacing w:after="0" w:line="240" w:lineRule="auto"/>
        <w:ind w:left="284" w:hanging="284"/>
        <w:rPr>
          <w:rFonts w:ascii="Times New Roman" w:hAnsi="Times New Roman" w:cs="Times New Roman"/>
          <w:b/>
          <w:lang w:val="en-GB"/>
        </w:rPr>
      </w:pPr>
      <w:r w:rsidRPr="001411B5">
        <w:rPr>
          <w:rFonts w:ascii="Times New Roman" w:hAnsi="Times New Roman" w:cs="Times New Roman"/>
          <w:b/>
          <w:lang w:val="en-GB"/>
        </w:rPr>
        <w:t>Quotidian fever, rash, lymphadenopathy, hepatosplenomegaly, serositis</w:t>
      </w:r>
    </w:p>
    <w:p w14:paraId="481F754A" w14:textId="77777777" w:rsidR="00CF3B5F" w:rsidRPr="001411B5" w:rsidRDefault="00CF3B5F" w:rsidP="00D14F62">
      <w:pPr>
        <w:pStyle w:val="Odstavecseseznamem"/>
        <w:spacing w:after="0" w:line="240" w:lineRule="auto"/>
        <w:ind w:left="284" w:hanging="284"/>
        <w:rPr>
          <w:rFonts w:ascii="Times New Roman" w:hAnsi="Times New Roman" w:cs="Times New Roman"/>
          <w:b/>
          <w:lang w:val="en-GB"/>
        </w:rPr>
      </w:pPr>
    </w:p>
    <w:p w14:paraId="79E36C8C" w14:textId="77777777" w:rsidR="00CF3B5F" w:rsidRPr="001411B5" w:rsidRDefault="00CF3B5F" w:rsidP="00D14F62">
      <w:pPr>
        <w:pStyle w:val="Odstavecseseznamem"/>
        <w:numPr>
          <w:ilvl w:val="0"/>
          <w:numId w:val="530"/>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The most common extra-articular manifestation of JIA is:</w:t>
      </w:r>
    </w:p>
    <w:p w14:paraId="24C840CE" w14:textId="77777777" w:rsidR="00CF3B5F" w:rsidRPr="001411B5" w:rsidRDefault="00CF3B5F" w:rsidP="00D14F62">
      <w:pPr>
        <w:pStyle w:val="Odstavecseseznamem"/>
        <w:numPr>
          <w:ilvl w:val="0"/>
          <w:numId w:val="484"/>
        </w:numPr>
        <w:spacing w:after="0" w:line="240" w:lineRule="auto"/>
        <w:ind w:left="284" w:hanging="284"/>
        <w:rPr>
          <w:rFonts w:ascii="Times New Roman" w:hAnsi="Times New Roman" w:cs="Times New Roman"/>
          <w:b/>
          <w:bCs/>
          <w:lang w:val="en-GB"/>
        </w:rPr>
      </w:pPr>
      <w:r w:rsidRPr="001411B5">
        <w:rPr>
          <w:rFonts w:ascii="Times New Roman" w:hAnsi="Times New Roman" w:cs="Times New Roman"/>
          <w:b/>
          <w:bCs/>
          <w:lang w:val="en-GB"/>
        </w:rPr>
        <w:t>Chronic anterior uveitis</w:t>
      </w:r>
    </w:p>
    <w:p w14:paraId="316AE1C0" w14:textId="77777777" w:rsidR="00CF3B5F" w:rsidRPr="001411B5" w:rsidRDefault="00CF3B5F" w:rsidP="00D14F62">
      <w:pPr>
        <w:pStyle w:val="Odstavecseseznamem"/>
        <w:numPr>
          <w:ilvl w:val="0"/>
          <w:numId w:val="484"/>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Interstitial pneumonitis</w:t>
      </w:r>
    </w:p>
    <w:p w14:paraId="6C633E17" w14:textId="77777777" w:rsidR="00CF3B5F" w:rsidRPr="001411B5" w:rsidRDefault="00CF3B5F" w:rsidP="00D14F62">
      <w:pPr>
        <w:pStyle w:val="Odstavecseseznamem"/>
        <w:numPr>
          <w:ilvl w:val="0"/>
          <w:numId w:val="484"/>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Valve defect</w:t>
      </w:r>
    </w:p>
    <w:p w14:paraId="3651F32A" w14:textId="77777777" w:rsidR="00CF3B5F" w:rsidRPr="001411B5" w:rsidRDefault="00CF3B5F" w:rsidP="00D14F62">
      <w:pPr>
        <w:pStyle w:val="Odstavecseseznamem"/>
        <w:numPr>
          <w:ilvl w:val="0"/>
          <w:numId w:val="484"/>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Malabsorption</w:t>
      </w:r>
    </w:p>
    <w:p w14:paraId="00EA6103" w14:textId="77777777" w:rsidR="00CF3B5F" w:rsidRPr="001411B5" w:rsidRDefault="00CF3B5F" w:rsidP="00D14F62">
      <w:pPr>
        <w:pStyle w:val="Odstavecseseznamem"/>
        <w:spacing w:after="0" w:line="240" w:lineRule="auto"/>
        <w:ind w:left="284" w:hanging="284"/>
        <w:rPr>
          <w:rFonts w:ascii="Times New Roman" w:hAnsi="Times New Roman" w:cs="Times New Roman"/>
          <w:lang w:val="en-GB"/>
        </w:rPr>
      </w:pPr>
    </w:p>
    <w:p w14:paraId="3A985FE5" w14:textId="77777777" w:rsidR="00CF3B5F" w:rsidRPr="001411B5" w:rsidRDefault="00CF3B5F" w:rsidP="00D14F62">
      <w:pPr>
        <w:pStyle w:val="Odstavecseseznamem"/>
        <w:numPr>
          <w:ilvl w:val="0"/>
          <w:numId w:val="530"/>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 xml:space="preserve">Choose the correct statement/s about oligoarticular JIA: </w:t>
      </w:r>
    </w:p>
    <w:p w14:paraId="02A3A9B1" w14:textId="77777777" w:rsidR="00CF3B5F" w:rsidRPr="001411B5" w:rsidRDefault="00CF3B5F" w:rsidP="00D14F62">
      <w:pPr>
        <w:pStyle w:val="Odstavecseseznamem"/>
        <w:numPr>
          <w:ilvl w:val="0"/>
          <w:numId w:val="485"/>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Increased erythrocyte sedimentation rate, C-reactive protein and anemia are usually present</w:t>
      </w:r>
    </w:p>
    <w:p w14:paraId="5BB18D8B" w14:textId="77777777" w:rsidR="00CF3B5F" w:rsidRPr="001411B5" w:rsidRDefault="00CF3B5F" w:rsidP="00D14F62">
      <w:pPr>
        <w:pStyle w:val="Odstavecseseznamem"/>
        <w:numPr>
          <w:ilvl w:val="0"/>
          <w:numId w:val="485"/>
        </w:numPr>
        <w:spacing w:after="0" w:line="240" w:lineRule="auto"/>
        <w:ind w:left="284" w:hanging="284"/>
        <w:rPr>
          <w:rFonts w:ascii="Times New Roman" w:hAnsi="Times New Roman" w:cs="Times New Roman"/>
          <w:b/>
          <w:bCs/>
          <w:lang w:val="en-GB"/>
        </w:rPr>
      </w:pPr>
      <w:r w:rsidRPr="001411B5">
        <w:rPr>
          <w:rFonts w:ascii="Times New Roman" w:hAnsi="Times New Roman" w:cs="Times New Roman"/>
          <w:b/>
          <w:bCs/>
          <w:lang w:val="en-GB"/>
        </w:rPr>
        <w:t>The presence of antinuclear antibodies is a risk factor for the development of uveitis</w:t>
      </w:r>
    </w:p>
    <w:p w14:paraId="458FE7B6" w14:textId="77777777" w:rsidR="00CF3B5F" w:rsidRPr="001411B5" w:rsidRDefault="00CF3B5F" w:rsidP="00D14F62">
      <w:pPr>
        <w:pStyle w:val="Odstavecseseznamem"/>
        <w:numPr>
          <w:ilvl w:val="0"/>
          <w:numId w:val="485"/>
        </w:numPr>
        <w:spacing w:after="0" w:line="240" w:lineRule="auto"/>
        <w:ind w:left="284" w:hanging="284"/>
        <w:rPr>
          <w:rFonts w:ascii="Times New Roman" w:hAnsi="Times New Roman" w:cs="Times New Roman"/>
          <w:b/>
          <w:bCs/>
          <w:lang w:val="en-GB"/>
        </w:rPr>
      </w:pPr>
      <w:r w:rsidRPr="001411B5">
        <w:rPr>
          <w:rFonts w:ascii="Times New Roman" w:hAnsi="Times New Roman" w:cs="Times New Roman"/>
          <w:b/>
          <w:bCs/>
          <w:lang w:val="en-GB"/>
        </w:rPr>
        <w:t>Intra-articular application of long-acting corticosteroids is a first-line therapy for oligoarticular JIA</w:t>
      </w:r>
    </w:p>
    <w:p w14:paraId="3CB91645" w14:textId="77777777" w:rsidR="00CF3B5F" w:rsidRPr="001411B5" w:rsidRDefault="00CF3B5F" w:rsidP="00D14F62">
      <w:pPr>
        <w:pStyle w:val="Odstavecseseznamem"/>
        <w:numPr>
          <w:ilvl w:val="0"/>
          <w:numId w:val="485"/>
        </w:numPr>
        <w:spacing w:after="0" w:line="240" w:lineRule="auto"/>
        <w:ind w:left="284" w:hanging="284"/>
        <w:rPr>
          <w:rFonts w:ascii="Times New Roman" w:hAnsi="Times New Roman" w:cs="Times New Roman"/>
          <w:b/>
          <w:bCs/>
          <w:lang w:val="en-GB"/>
        </w:rPr>
      </w:pPr>
      <w:r w:rsidRPr="001411B5">
        <w:rPr>
          <w:rFonts w:ascii="Times New Roman" w:hAnsi="Times New Roman" w:cs="Times New Roman"/>
          <w:b/>
          <w:bCs/>
          <w:lang w:val="en-GB"/>
        </w:rPr>
        <w:t>The limb overgrowth is a frequent manifestation of oligoarticular JIA</w:t>
      </w:r>
    </w:p>
    <w:p w14:paraId="23983726" w14:textId="77777777" w:rsidR="00CF3B5F" w:rsidRPr="001411B5" w:rsidRDefault="00CF3B5F" w:rsidP="00D14F62">
      <w:pPr>
        <w:pStyle w:val="Odstavecseseznamem"/>
        <w:spacing w:after="0" w:line="240" w:lineRule="auto"/>
        <w:ind w:left="284" w:hanging="284"/>
        <w:rPr>
          <w:rFonts w:ascii="Times New Roman" w:hAnsi="Times New Roman" w:cs="Times New Roman"/>
          <w:b/>
          <w:bCs/>
          <w:lang w:val="en-GB"/>
        </w:rPr>
      </w:pPr>
    </w:p>
    <w:p w14:paraId="21887DBB" w14:textId="7E90E868" w:rsidR="00CF3B5F" w:rsidRPr="001411B5" w:rsidRDefault="00D7554D" w:rsidP="00D14F62">
      <w:pPr>
        <w:pStyle w:val="Odstavecseseznamem"/>
        <w:numPr>
          <w:ilvl w:val="0"/>
          <w:numId w:val="530"/>
        </w:numPr>
        <w:spacing w:after="0" w:line="240" w:lineRule="auto"/>
        <w:ind w:left="284" w:hanging="284"/>
        <w:rPr>
          <w:rFonts w:ascii="Times New Roman" w:hAnsi="Times New Roman" w:cs="Times New Roman"/>
          <w:lang w:val="en-GB"/>
        </w:rPr>
      </w:pPr>
      <w:r w:rsidRPr="001411B5">
        <w:rPr>
          <w:rFonts w:ascii="Times New Roman" w:hAnsi="Times New Roman" w:cs="Times New Roman"/>
        </w:rPr>
        <w:t>Macrophage activation syndrome (MAS)</w:t>
      </w:r>
      <w:r w:rsidR="00CF3B5F" w:rsidRPr="001411B5">
        <w:rPr>
          <w:rFonts w:ascii="Times New Roman" w:hAnsi="Times New Roman" w:cs="Times New Roman"/>
          <w:lang w:val="en-GB"/>
        </w:rPr>
        <w:t xml:space="preserve"> is an acronym for: </w:t>
      </w:r>
    </w:p>
    <w:p w14:paraId="0C4C2902" w14:textId="77777777" w:rsidR="00CF3B5F" w:rsidRPr="001411B5" w:rsidRDefault="00CF3B5F" w:rsidP="00D14F62">
      <w:pPr>
        <w:pStyle w:val="Odstavecseseznamem"/>
        <w:numPr>
          <w:ilvl w:val="0"/>
          <w:numId w:val="486"/>
        </w:numPr>
        <w:spacing w:after="0" w:line="240" w:lineRule="auto"/>
        <w:ind w:left="284" w:hanging="284"/>
        <w:rPr>
          <w:rFonts w:ascii="Times New Roman" w:hAnsi="Times New Roman" w:cs="Times New Roman"/>
          <w:b/>
          <w:bCs/>
          <w:lang w:val="en-GB"/>
        </w:rPr>
      </w:pPr>
      <w:r w:rsidRPr="001411B5">
        <w:rPr>
          <w:rFonts w:ascii="Times New Roman" w:hAnsi="Times New Roman" w:cs="Times New Roman"/>
          <w:b/>
          <w:bCs/>
          <w:lang w:val="en-GB"/>
        </w:rPr>
        <w:t>Life threatening complication of systemic diseases</w:t>
      </w:r>
    </w:p>
    <w:p w14:paraId="60CDDC6F" w14:textId="77777777" w:rsidR="00CF3B5F" w:rsidRPr="001411B5" w:rsidRDefault="00CF3B5F" w:rsidP="00D14F62">
      <w:pPr>
        <w:pStyle w:val="Odstavecseseznamem"/>
        <w:numPr>
          <w:ilvl w:val="0"/>
          <w:numId w:val="486"/>
        </w:numPr>
        <w:spacing w:after="0" w:line="240" w:lineRule="auto"/>
        <w:ind w:left="284" w:hanging="284"/>
        <w:rPr>
          <w:rFonts w:ascii="Times New Roman" w:hAnsi="Times New Roman" w:cs="Times New Roman"/>
          <w:b/>
          <w:bCs/>
          <w:lang w:val="en-GB"/>
        </w:rPr>
      </w:pPr>
      <w:r w:rsidRPr="001411B5">
        <w:rPr>
          <w:rFonts w:ascii="Times New Roman" w:hAnsi="Times New Roman" w:cs="Times New Roman"/>
          <w:b/>
          <w:bCs/>
          <w:lang w:val="en-GB"/>
        </w:rPr>
        <w:t>Macrophage activation syndrome</w:t>
      </w:r>
    </w:p>
    <w:p w14:paraId="548E7CB1" w14:textId="77777777" w:rsidR="00CF3B5F" w:rsidRPr="001411B5" w:rsidRDefault="00CF3B5F" w:rsidP="00D14F62">
      <w:pPr>
        <w:pStyle w:val="Odstavecseseznamem"/>
        <w:numPr>
          <w:ilvl w:val="0"/>
          <w:numId w:val="486"/>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Microdeletion astigmatism</w:t>
      </w:r>
    </w:p>
    <w:p w14:paraId="7952817E" w14:textId="77777777" w:rsidR="00CF3B5F" w:rsidRPr="001411B5" w:rsidRDefault="00CF3B5F" w:rsidP="00D14F62">
      <w:pPr>
        <w:pStyle w:val="Odstavecseseznamem"/>
        <w:numPr>
          <w:ilvl w:val="0"/>
          <w:numId w:val="486"/>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Myeloid aplasia syndrome</w:t>
      </w:r>
    </w:p>
    <w:p w14:paraId="6D3EADE4" w14:textId="77777777" w:rsidR="00CF3B5F" w:rsidRPr="001411B5" w:rsidRDefault="00CF3B5F" w:rsidP="00D14F62">
      <w:pPr>
        <w:pStyle w:val="Odstavecseseznamem"/>
        <w:spacing w:after="0" w:line="240" w:lineRule="auto"/>
        <w:ind w:left="284" w:hanging="284"/>
        <w:rPr>
          <w:rFonts w:ascii="Times New Roman" w:hAnsi="Times New Roman" w:cs="Times New Roman"/>
          <w:lang w:val="en-GB"/>
        </w:rPr>
      </w:pPr>
    </w:p>
    <w:p w14:paraId="18A1EC0E" w14:textId="77777777" w:rsidR="00CF3B5F" w:rsidRPr="001411B5" w:rsidRDefault="00CF3B5F" w:rsidP="00D14F62">
      <w:pPr>
        <w:pStyle w:val="Odstavecseseznamem"/>
        <w:numPr>
          <w:ilvl w:val="0"/>
          <w:numId w:val="530"/>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lastRenderedPageBreak/>
        <w:t xml:space="preserve">Choose the correct statement/s about polyarticular JIA: </w:t>
      </w:r>
    </w:p>
    <w:p w14:paraId="16E9A20A" w14:textId="77777777" w:rsidR="00CF3B5F" w:rsidRPr="001411B5" w:rsidRDefault="00CF3B5F" w:rsidP="00D14F62">
      <w:pPr>
        <w:pStyle w:val="Odstavecseseznamem"/>
        <w:numPr>
          <w:ilvl w:val="0"/>
          <w:numId w:val="487"/>
        </w:numPr>
        <w:spacing w:after="0" w:line="240" w:lineRule="auto"/>
        <w:ind w:left="284" w:hanging="284"/>
        <w:rPr>
          <w:rFonts w:ascii="Times New Roman" w:hAnsi="Times New Roman" w:cs="Times New Roman"/>
          <w:b/>
          <w:bCs/>
          <w:lang w:val="en-GB"/>
        </w:rPr>
      </w:pPr>
      <w:r w:rsidRPr="001411B5">
        <w:rPr>
          <w:rFonts w:ascii="Times New Roman" w:hAnsi="Times New Roman" w:cs="Times New Roman"/>
          <w:b/>
          <w:bCs/>
          <w:lang w:val="en-GB"/>
        </w:rPr>
        <w:t xml:space="preserve">It is defined by more than 4 affected joints </w:t>
      </w:r>
    </w:p>
    <w:p w14:paraId="1BFA2204" w14:textId="77777777" w:rsidR="00CF3B5F" w:rsidRPr="001411B5" w:rsidRDefault="00CF3B5F" w:rsidP="00D14F62">
      <w:pPr>
        <w:pStyle w:val="Odstavecseseznamem"/>
        <w:numPr>
          <w:ilvl w:val="0"/>
          <w:numId w:val="487"/>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 xml:space="preserve">Seropositive form is common in children </w:t>
      </w:r>
    </w:p>
    <w:p w14:paraId="65F7B8C3" w14:textId="77777777" w:rsidR="00CF3B5F" w:rsidRPr="001411B5" w:rsidRDefault="00CF3B5F" w:rsidP="00D14F62">
      <w:pPr>
        <w:pStyle w:val="Odstavecseseznamem"/>
        <w:numPr>
          <w:ilvl w:val="0"/>
          <w:numId w:val="487"/>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Neither increased ESR or CRP are usually present</w:t>
      </w:r>
    </w:p>
    <w:p w14:paraId="6B77EB5A" w14:textId="77777777" w:rsidR="00CF3B5F" w:rsidRPr="001411B5" w:rsidRDefault="00CF3B5F" w:rsidP="00D14F62">
      <w:pPr>
        <w:pStyle w:val="Odstavecseseznamem"/>
        <w:numPr>
          <w:ilvl w:val="0"/>
          <w:numId w:val="487"/>
        </w:numPr>
        <w:spacing w:after="0" w:line="240" w:lineRule="auto"/>
        <w:ind w:left="284" w:hanging="284"/>
        <w:rPr>
          <w:rFonts w:ascii="Times New Roman" w:hAnsi="Times New Roman" w:cs="Times New Roman"/>
          <w:b/>
          <w:bCs/>
          <w:lang w:val="en-GB"/>
        </w:rPr>
      </w:pPr>
      <w:r w:rsidRPr="001411B5">
        <w:rPr>
          <w:rFonts w:ascii="Times New Roman" w:hAnsi="Times New Roman" w:cs="Times New Roman"/>
          <w:b/>
          <w:bCs/>
          <w:lang w:val="en-GB"/>
        </w:rPr>
        <w:t>The drug of the first choice is a low-dose methotrexate</w:t>
      </w:r>
    </w:p>
    <w:p w14:paraId="728CC5B7" w14:textId="77777777" w:rsidR="00CF3B5F" w:rsidRPr="001411B5" w:rsidRDefault="00CF3B5F" w:rsidP="00D14F62">
      <w:pPr>
        <w:pStyle w:val="Odstavecseseznamem"/>
        <w:spacing w:after="0" w:line="240" w:lineRule="auto"/>
        <w:ind w:left="284" w:hanging="284"/>
        <w:rPr>
          <w:rFonts w:ascii="Times New Roman" w:hAnsi="Times New Roman" w:cs="Times New Roman"/>
          <w:lang w:val="en-GB"/>
        </w:rPr>
      </w:pPr>
    </w:p>
    <w:p w14:paraId="1D89FE96" w14:textId="7C2F88E4" w:rsidR="00CF3B5F" w:rsidRPr="001411B5" w:rsidRDefault="00CF3B5F" w:rsidP="00D14F62">
      <w:pPr>
        <w:pStyle w:val="Odstavecseseznamem"/>
        <w:numPr>
          <w:ilvl w:val="0"/>
          <w:numId w:val="530"/>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 xml:space="preserve">A 3-year-old previously </w:t>
      </w:r>
      <w:r w:rsidR="00133D24" w:rsidRPr="001411B5">
        <w:rPr>
          <w:rFonts w:ascii="Times New Roman" w:hAnsi="Times New Roman" w:cs="Times New Roman"/>
          <w:lang w:val="en-GB"/>
        </w:rPr>
        <w:t>healthy</w:t>
      </w:r>
      <w:r w:rsidRPr="001411B5">
        <w:rPr>
          <w:rFonts w:ascii="Times New Roman" w:hAnsi="Times New Roman" w:cs="Times New Roman"/>
          <w:lang w:val="en-GB"/>
        </w:rPr>
        <w:t xml:space="preserve"> girl began to limp mainly in the morning. It improves during the day. She has no other problems. What is the most likely cause? </w:t>
      </w:r>
    </w:p>
    <w:p w14:paraId="51F872C5" w14:textId="77777777" w:rsidR="00CF3B5F" w:rsidRPr="001411B5" w:rsidRDefault="00CF3B5F" w:rsidP="00D14F62">
      <w:pPr>
        <w:pStyle w:val="Odstavecseseznamem"/>
        <w:numPr>
          <w:ilvl w:val="0"/>
          <w:numId w:val="488"/>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Congenital hip dysplasia</w:t>
      </w:r>
    </w:p>
    <w:p w14:paraId="4357C4D6" w14:textId="77777777" w:rsidR="00CF3B5F" w:rsidRPr="001411B5" w:rsidRDefault="00CF3B5F" w:rsidP="00D14F62">
      <w:pPr>
        <w:pStyle w:val="Odstavecseseznamem"/>
        <w:numPr>
          <w:ilvl w:val="0"/>
          <w:numId w:val="488"/>
        </w:numPr>
        <w:spacing w:after="0" w:line="240" w:lineRule="auto"/>
        <w:ind w:left="284" w:hanging="284"/>
        <w:rPr>
          <w:rFonts w:ascii="Times New Roman" w:hAnsi="Times New Roman" w:cs="Times New Roman"/>
          <w:b/>
          <w:bCs/>
          <w:lang w:val="en-GB"/>
        </w:rPr>
      </w:pPr>
      <w:r w:rsidRPr="001411B5">
        <w:rPr>
          <w:rFonts w:ascii="Times New Roman" w:hAnsi="Times New Roman" w:cs="Times New Roman"/>
          <w:b/>
          <w:bCs/>
          <w:lang w:val="en-GB"/>
        </w:rPr>
        <w:t>Juvenile idiopathic arthritis</w:t>
      </w:r>
    </w:p>
    <w:p w14:paraId="19271458" w14:textId="77777777" w:rsidR="00CF3B5F" w:rsidRPr="001411B5" w:rsidRDefault="00CF3B5F" w:rsidP="00D14F62">
      <w:pPr>
        <w:pStyle w:val="Odstavecseseznamem"/>
        <w:numPr>
          <w:ilvl w:val="0"/>
          <w:numId w:val="488"/>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Legg-Calvé-Perhes disease</w:t>
      </w:r>
    </w:p>
    <w:p w14:paraId="0B443C34" w14:textId="77777777" w:rsidR="00CF3B5F" w:rsidRPr="001411B5" w:rsidRDefault="00CF3B5F" w:rsidP="00D14F62">
      <w:pPr>
        <w:pStyle w:val="Odstavecseseznamem"/>
        <w:numPr>
          <w:ilvl w:val="0"/>
          <w:numId w:val="488"/>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Septic arthritis</w:t>
      </w:r>
    </w:p>
    <w:p w14:paraId="53C64E43" w14:textId="77777777" w:rsidR="00CF3B5F" w:rsidRPr="001411B5" w:rsidRDefault="00CF3B5F" w:rsidP="00CF3B5F">
      <w:pPr>
        <w:spacing w:after="0" w:line="240" w:lineRule="auto"/>
        <w:contextualSpacing/>
        <w:rPr>
          <w:rFonts w:ascii="Times New Roman" w:hAnsi="Times New Roman" w:cs="Times New Roman"/>
          <w:lang w:val="en-GB"/>
        </w:rPr>
      </w:pPr>
    </w:p>
    <w:p w14:paraId="79B54318" w14:textId="77777777" w:rsidR="00CF3B5F" w:rsidRPr="001411B5" w:rsidRDefault="00CF3B5F" w:rsidP="00940697">
      <w:pPr>
        <w:pStyle w:val="Odstavecseseznamem"/>
        <w:numPr>
          <w:ilvl w:val="0"/>
          <w:numId w:val="530"/>
        </w:numPr>
        <w:spacing w:after="0" w:line="240" w:lineRule="auto"/>
        <w:ind w:left="284" w:hanging="284"/>
        <w:rPr>
          <w:rFonts w:ascii="Times New Roman" w:hAnsi="Times New Roman" w:cs="Times New Roman"/>
          <w:bCs/>
          <w:lang w:val="en-GB"/>
        </w:rPr>
      </w:pPr>
      <w:r w:rsidRPr="001411B5">
        <w:rPr>
          <w:rFonts w:ascii="Times New Roman" w:hAnsi="Times New Roman" w:cs="Times New Roman"/>
          <w:bCs/>
          <w:lang w:val="en-GB"/>
        </w:rPr>
        <w:t xml:space="preserve">„Strawberry tongue“ is a typical finding of: </w:t>
      </w:r>
    </w:p>
    <w:p w14:paraId="39DBD8FE" w14:textId="77777777" w:rsidR="00CF3B5F" w:rsidRPr="001411B5" w:rsidRDefault="00CF3B5F" w:rsidP="00940697">
      <w:pPr>
        <w:pStyle w:val="Odstavecseseznamem"/>
        <w:numPr>
          <w:ilvl w:val="0"/>
          <w:numId w:val="489"/>
        </w:numPr>
        <w:spacing w:after="0" w:line="240" w:lineRule="auto"/>
        <w:ind w:left="284" w:hanging="284"/>
        <w:rPr>
          <w:rFonts w:ascii="Times New Roman" w:hAnsi="Times New Roman" w:cs="Times New Roman"/>
          <w:bCs/>
          <w:lang w:val="en-GB"/>
        </w:rPr>
      </w:pPr>
      <w:r w:rsidRPr="001411B5">
        <w:rPr>
          <w:rFonts w:ascii="Times New Roman" w:hAnsi="Times New Roman" w:cs="Times New Roman"/>
          <w:bCs/>
          <w:lang w:val="en-GB"/>
        </w:rPr>
        <w:t>Juvenile dermatomyositis</w:t>
      </w:r>
    </w:p>
    <w:p w14:paraId="42206A0E" w14:textId="77777777" w:rsidR="00CF3B5F" w:rsidRPr="001411B5" w:rsidRDefault="00CF3B5F" w:rsidP="00940697">
      <w:pPr>
        <w:pStyle w:val="Odstavecseseznamem"/>
        <w:numPr>
          <w:ilvl w:val="0"/>
          <w:numId w:val="489"/>
        </w:numPr>
        <w:spacing w:after="0" w:line="240" w:lineRule="auto"/>
        <w:ind w:left="284" w:hanging="284"/>
        <w:rPr>
          <w:rFonts w:ascii="Times New Roman" w:hAnsi="Times New Roman" w:cs="Times New Roman"/>
          <w:b/>
          <w:lang w:val="en-GB"/>
        </w:rPr>
      </w:pPr>
      <w:r w:rsidRPr="001411B5">
        <w:rPr>
          <w:rFonts w:ascii="Times New Roman" w:hAnsi="Times New Roman" w:cs="Times New Roman"/>
          <w:b/>
          <w:lang w:val="en-GB"/>
        </w:rPr>
        <w:t>Kawasaki disease</w:t>
      </w:r>
    </w:p>
    <w:p w14:paraId="7091767F" w14:textId="77777777" w:rsidR="00CF3B5F" w:rsidRPr="001411B5" w:rsidRDefault="00CF3B5F" w:rsidP="00940697">
      <w:pPr>
        <w:pStyle w:val="Odstavecseseznamem"/>
        <w:numPr>
          <w:ilvl w:val="0"/>
          <w:numId w:val="489"/>
        </w:numPr>
        <w:spacing w:after="0" w:line="240" w:lineRule="auto"/>
        <w:ind w:left="284" w:hanging="284"/>
        <w:rPr>
          <w:rFonts w:ascii="Times New Roman" w:hAnsi="Times New Roman" w:cs="Times New Roman"/>
          <w:b/>
          <w:lang w:val="en-GB"/>
        </w:rPr>
      </w:pPr>
      <w:r w:rsidRPr="001411B5">
        <w:rPr>
          <w:rFonts w:ascii="Times New Roman" w:hAnsi="Times New Roman" w:cs="Times New Roman"/>
          <w:b/>
          <w:lang w:val="en-GB"/>
        </w:rPr>
        <w:t>Scarlet fever</w:t>
      </w:r>
    </w:p>
    <w:p w14:paraId="177BD70E" w14:textId="77777777" w:rsidR="00CF3B5F" w:rsidRPr="001411B5" w:rsidRDefault="00CF3B5F" w:rsidP="00940697">
      <w:pPr>
        <w:pStyle w:val="Odstavecseseznamem"/>
        <w:numPr>
          <w:ilvl w:val="0"/>
          <w:numId w:val="489"/>
        </w:numPr>
        <w:spacing w:after="0" w:line="240" w:lineRule="auto"/>
        <w:ind w:left="284" w:hanging="284"/>
        <w:rPr>
          <w:rFonts w:ascii="Times New Roman" w:hAnsi="Times New Roman" w:cs="Times New Roman"/>
          <w:bCs/>
          <w:lang w:val="en-GB"/>
        </w:rPr>
      </w:pPr>
      <w:r w:rsidRPr="001411B5">
        <w:rPr>
          <w:rFonts w:ascii="Times New Roman" w:hAnsi="Times New Roman" w:cs="Times New Roman"/>
          <w:bCs/>
          <w:lang w:val="en-GB"/>
        </w:rPr>
        <w:t>Rheumatic fever</w:t>
      </w:r>
    </w:p>
    <w:p w14:paraId="04F603BD" w14:textId="77777777" w:rsidR="00CF3B5F" w:rsidRPr="001411B5" w:rsidRDefault="00CF3B5F" w:rsidP="00940697">
      <w:pPr>
        <w:pStyle w:val="Odstavecseseznamem"/>
        <w:spacing w:after="0" w:line="240" w:lineRule="auto"/>
        <w:ind w:left="284" w:hanging="284"/>
        <w:rPr>
          <w:rFonts w:ascii="Times New Roman" w:hAnsi="Times New Roman" w:cs="Times New Roman"/>
          <w:b/>
          <w:bCs/>
          <w:lang w:val="en-GB"/>
        </w:rPr>
      </w:pPr>
    </w:p>
    <w:p w14:paraId="6CFA205B" w14:textId="77777777" w:rsidR="00CF3B5F" w:rsidRPr="001411B5" w:rsidRDefault="00CF3B5F" w:rsidP="00940697">
      <w:pPr>
        <w:pStyle w:val="Odstavecseseznamem"/>
        <w:numPr>
          <w:ilvl w:val="0"/>
          <w:numId w:val="530"/>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Which of the following test/s is/are always indicated in all JIA patients:</w:t>
      </w:r>
    </w:p>
    <w:p w14:paraId="52B833D3" w14:textId="77777777" w:rsidR="00CF3B5F" w:rsidRPr="001411B5" w:rsidRDefault="00CF3B5F" w:rsidP="00940697">
      <w:pPr>
        <w:pStyle w:val="Odstavecseseznamem"/>
        <w:numPr>
          <w:ilvl w:val="0"/>
          <w:numId w:val="493"/>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MRI of the affected bones</w:t>
      </w:r>
    </w:p>
    <w:p w14:paraId="7FA90DB9" w14:textId="77777777" w:rsidR="00CF3B5F" w:rsidRPr="001411B5" w:rsidRDefault="00CF3B5F" w:rsidP="00940697">
      <w:pPr>
        <w:pStyle w:val="Odstavecseseznamem"/>
        <w:numPr>
          <w:ilvl w:val="0"/>
          <w:numId w:val="493"/>
        </w:numPr>
        <w:spacing w:after="0" w:line="240" w:lineRule="auto"/>
        <w:ind w:left="284" w:hanging="284"/>
        <w:rPr>
          <w:rFonts w:ascii="Times New Roman" w:hAnsi="Times New Roman" w:cs="Times New Roman"/>
          <w:lang w:val="en-GB"/>
        </w:rPr>
      </w:pPr>
      <w:r w:rsidRPr="001411B5">
        <w:rPr>
          <w:rFonts w:ascii="Times New Roman" w:hAnsi="Times New Roman" w:cs="Times New Roman"/>
          <w:b/>
          <w:bCs/>
          <w:lang w:val="en-GB"/>
        </w:rPr>
        <w:t xml:space="preserve">Examination of the eyes in a slit lamp </w:t>
      </w:r>
    </w:p>
    <w:p w14:paraId="13807DE0" w14:textId="77777777" w:rsidR="00CF3B5F" w:rsidRPr="001411B5" w:rsidRDefault="00CF3B5F" w:rsidP="00940697">
      <w:pPr>
        <w:pStyle w:val="Odstavecseseznamem"/>
        <w:numPr>
          <w:ilvl w:val="0"/>
          <w:numId w:val="493"/>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Echocardiography</w:t>
      </w:r>
    </w:p>
    <w:p w14:paraId="4369C408" w14:textId="77777777" w:rsidR="00CF3B5F" w:rsidRPr="001411B5" w:rsidRDefault="00CF3B5F" w:rsidP="00940697">
      <w:pPr>
        <w:pStyle w:val="Odstavecseseznamem"/>
        <w:numPr>
          <w:ilvl w:val="0"/>
          <w:numId w:val="493"/>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Long bone CT</w:t>
      </w:r>
    </w:p>
    <w:p w14:paraId="4B922F96" w14:textId="77777777" w:rsidR="00CF3B5F" w:rsidRPr="001411B5" w:rsidRDefault="00CF3B5F" w:rsidP="00940697">
      <w:pPr>
        <w:pStyle w:val="Odstavecseseznamem"/>
        <w:spacing w:after="0" w:line="240" w:lineRule="auto"/>
        <w:ind w:left="284" w:hanging="284"/>
        <w:rPr>
          <w:rFonts w:ascii="Times New Roman" w:hAnsi="Times New Roman" w:cs="Times New Roman"/>
          <w:lang w:val="en-GB"/>
        </w:rPr>
      </w:pPr>
    </w:p>
    <w:p w14:paraId="42386EAD" w14:textId="5F123553" w:rsidR="00CF3B5F" w:rsidRPr="001411B5" w:rsidRDefault="00CF3B5F" w:rsidP="00940697">
      <w:pPr>
        <w:pStyle w:val="Odstavecseseznamem"/>
        <w:numPr>
          <w:ilvl w:val="0"/>
          <w:numId w:val="530"/>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 xml:space="preserve">A 4 y/o boy suddenly refuses to walk because of leg pain. The pain has worsened since yesterday. The leg hurts and he is not able to move his leg or bear weight. His history is negative apart from the respiratory infection last week. He does not have fever </w:t>
      </w:r>
      <w:r w:rsidR="00B37726" w:rsidRPr="001411B5">
        <w:rPr>
          <w:rFonts w:ascii="Times New Roman" w:hAnsi="Times New Roman" w:cs="Times New Roman"/>
          <w:lang w:val="en-GB"/>
        </w:rPr>
        <w:t>anymore</w:t>
      </w:r>
      <w:r w:rsidRPr="001411B5">
        <w:rPr>
          <w:rFonts w:ascii="Times New Roman" w:hAnsi="Times New Roman" w:cs="Times New Roman"/>
          <w:lang w:val="en-GB"/>
        </w:rPr>
        <w:t xml:space="preserve">. Which of </w:t>
      </w:r>
      <w:r w:rsidR="00B37726" w:rsidRPr="001411B5">
        <w:rPr>
          <w:rFonts w:ascii="Times New Roman" w:hAnsi="Times New Roman" w:cs="Times New Roman"/>
          <w:lang w:val="en-GB"/>
        </w:rPr>
        <w:t>the</w:t>
      </w:r>
      <w:r w:rsidRPr="001411B5">
        <w:rPr>
          <w:rFonts w:ascii="Times New Roman" w:hAnsi="Times New Roman" w:cs="Times New Roman"/>
          <w:lang w:val="en-GB"/>
        </w:rPr>
        <w:t xml:space="preserve"> following steps are not appropriate? </w:t>
      </w:r>
    </w:p>
    <w:p w14:paraId="09FAACE1" w14:textId="77777777" w:rsidR="00CF3B5F" w:rsidRPr="001411B5" w:rsidRDefault="00CF3B5F" w:rsidP="00940697">
      <w:pPr>
        <w:pStyle w:val="Odstavecseseznamem"/>
        <w:numPr>
          <w:ilvl w:val="0"/>
          <w:numId w:val="505"/>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X-ray of the hips</w:t>
      </w:r>
    </w:p>
    <w:p w14:paraId="70C6F8E5" w14:textId="77777777" w:rsidR="00CF3B5F" w:rsidRPr="001411B5" w:rsidRDefault="00CF3B5F" w:rsidP="00940697">
      <w:pPr>
        <w:pStyle w:val="Odstavecseseznamem"/>
        <w:numPr>
          <w:ilvl w:val="0"/>
          <w:numId w:val="505"/>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Blood count examination</w:t>
      </w:r>
    </w:p>
    <w:p w14:paraId="1C475C22" w14:textId="77777777" w:rsidR="00CF3B5F" w:rsidRPr="001411B5" w:rsidRDefault="00CF3B5F" w:rsidP="00940697">
      <w:pPr>
        <w:pStyle w:val="Odstavecseseznamem"/>
        <w:numPr>
          <w:ilvl w:val="0"/>
          <w:numId w:val="505"/>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MRI of the hips</w:t>
      </w:r>
    </w:p>
    <w:p w14:paraId="78A65067" w14:textId="77777777" w:rsidR="00CF3B5F" w:rsidRPr="001411B5" w:rsidRDefault="00CF3B5F" w:rsidP="00940697">
      <w:pPr>
        <w:pStyle w:val="Odstavecseseznamem"/>
        <w:numPr>
          <w:ilvl w:val="0"/>
          <w:numId w:val="505"/>
        </w:numPr>
        <w:spacing w:after="0" w:line="240" w:lineRule="auto"/>
        <w:ind w:left="284" w:hanging="284"/>
        <w:rPr>
          <w:rFonts w:ascii="Times New Roman" w:hAnsi="Times New Roman" w:cs="Times New Roman"/>
          <w:b/>
          <w:bCs/>
          <w:lang w:val="en-GB"/>
        </w:rPr>
      </w:pPr>
      <w:r w:rsidRPr="001411B5">
        <w:rPr>
          <w:rFonts w:ascii="Times New Roman" w:hAnsi="Times New Roman" w:cs="Times New Roman"/>
          <w:b/>
          <w:bCs/>
          <w:lang w:val="en-GB"/>
        </w:rPr>
        <w:t>Immediate intravenous antibiotic therapy with vancomycin and ceftriaxon</w:t>
      </w:r>
    </w:p>
    <w:p w14:paraId="1F676745" w14:textId="77777777" w:rsidR="00CF3B5F" w:rsidRPr="001411B5" w:rsidRDefault="00CF3B5F" w:rsidP="00940697">
      <w:pPr>
        <w:pStyle w:val="Odstavecseseznamem"/>
        <w:spacing w:after="0" w:line="240" w:lineRule="auto"/>
        <w:ind w:left="284" w:hanging="284"/>
        <w:rPr>
          <w:rFonts w:ascii="Times New Roman" w:hAnsi="Times New Roman" w:cs="Times New Roman"/>
          <w:b/>
          <w:bCs/>
          <w:lang w:val="en-GB"/>
        </w:rPr>
      </w:pPr>
    </w:p>
    <w:p w14:paraId="5CF1929D" w14:textId="09AE2BE9" w:rsidR="00CF3B5F" w:rsidRPr="001411B5" w:rsidRDefault="00CF3B5F" w:rsidP="00940697">
      <w:pPr>
        <w:pStyle w:val="Odstavecseseznamem"/>
        <w:numPr>
          <w:ilvl w:val="0"/>
          <w:numId w:val="530"/>
        </w:numPr>
        <w:spacing w:after="0" w:line="240" w:lineRule="auto"/>
        <w:ind w:left="284" w:hanging="284"/>
        <w:rPr>
          <w:rFonts w:ascii="Times New Roman" w:hAnsi="Times New Roman" w:cs="Times New Roman"/>
          <w:bCs/>
          <w:lang w:val="en-GB"/>
        </w:rPr>
      </w:pPr>
      <w:r w:rsidRPr="001411B5">
        <w:rPr>
          <w:rFonts w:ascii="Times New Roman" w:hAnsi="Times New Roman" w:cs="Times New Roman"/>
          <w:bCs/>
          <w:lang w:val="en-GB"/>
        </w:rPr>
        <w:t>Which of the listed investigations could help to confirm septic arthritis?</w:t>
      </w:r>
    </w:p>
    <w:p w14:paraId="3A9274FD" w14:textId="77777777" w:rsidR="00CF3B5F" w:rsidRPr="001411B5" w:rsidRDefault="00CF3B5F" w:rsidP="00940697">
      <w:pPr>
        <w:pStyle w:val="Odstavecseseznamem"/>
        <w:numPr>
          <w:ilvl w:val="0"/>
          <w:numId w:val="506"/>
        </w:numPr>
        <w:spacing w:after="0" w:line="240" w:lineRule="auto"/>
        <w:ind w:left="284" w:hanging="284"/>
        <w:rPr>
          <w:rFonts w:ascii="Times New Roman" w:hAnsi="Times New Roman" w:cs="Times New Roman"/>
          <w:bCs/>
          <w:lang w:val="en-GB"/>
        </w:rPr>
      </w:pPr>
      <w:r w:rsidRPr="001411B5">
        <w:rPr>
          <w:rFonts w:ascii="Times New Roman" w:hAnsi="Times New Roman" w:cs="Times New Roman"/>
          <w:bCs/>
          <w:lang w:val="en-GB"/>
        </w:rPr>
        <w:t>Affected joint X-ray</w:t>
      </w:r>
    </w:p>
    <w:p w14:paraId="1F9EF397" w14:textId="77777777" w:rsidR="00CF3B5F" w:rsidRPr="001411B5" w:rsidRDefault="00CF3B5F" w:rsidP="00940697">
      <w:pPr>
        <w:pStyle w:val="Odstavecseseznamem"/>
        <w:numPr>
          <w:ilvl w:val="0"/>
          <w:numId w:val="506"/>
        </w:numPr>
        <w:spacing w:after="0" w:line="240" w:lineRule="auto"/>
        <w:ind w:left="284" w:hanging="284"/>
        <w:rPr>
          <w:rFonts w:ascii="Times New Roman" w:hAnsi="Times New Roman" w:cs="Times New Roman"/>
          <w:b/>
          <w:lang w:val="en-GB"/>
        </w:rPr>
      </w:pPr>
      <w:r w:rsidRPr="001411B5">
        <w:rPr>
          <w:rFonts w:ascii="Times New Roman" w:hAnsi="Times New Roman" w:cs="Times New Roman"/>
          <w:b/>
          <w:lang w:val="en-GB"/>
        </w:rPr>
        <w:t>Blood culture</w:t>
      </w:r>
    </w:p>
    <w:p w14:paraId="2FF3ADFD" w14:textId="77777777" w:rsidR="00CF3B5F" w:rsidRPr="001411B5" w:rsidRDefault="00CF3B5F" w:rsidP="00940697">
      <w:pPr>
        <w:pStyle w:val="Odstavecseseznamem"/>
        <w:numPr>
          <w:ilvl w:val="0"/>
          <w:numId w:val="506"/>
        </w:numPr>
        <w:spacing w:after="0" w:line="240" w:lineRule="auto"/>
        <w:ind w:left="284" w:hanging="284"/>
        <w:rPr>
          <w:rFonts w:ascii="Times New Roman" w:hAnsi="Times New Roman" w:cs="Times New Roman"/>
          <w:b/>
          <w:lang w:val="en-GB"/>
        </w:rPr>
      </w:pPr>
      <w:r w:rsidRPr="001411B5">
        <w:rPr>
          <w:rFonts w:ascii="Times New Roman" w:hAnsi="Times New Roman" w:cs="Times New Roman"/>
          <w:b/>
          <w:lang w:val="en-GB"/>
        </w:rPr>
        <w:t>White blood cell count of the synovial fluid obtained from affected joint</w:t>
      </w:r>
    </w:p>
    <w:p w14:paraId="32669D5A" w14:textId="77777777" w:rsidR="00CF3B5F" w:rsidRPr="001411B5" w:rsidRDefault="00CF3B5F" w:rsidP="00940697">
      <w:pPr>
        <w:pStyle w:val="Odstavecseseznamem"/>
        <w:numPr>
          <w:ilvl w:val="0"/>
          <w:numId w:val="506"/>
        </w:numPr>
        <w:spacing w:after="0" w:line="240" w:lineRule="auto"/>
        <w:ind w:left="284" w:hanging="284"/>
        <w:rPr>
          <w:rFonts w:ascii="Times New Roman" w:hAnsi="Times New Roman" w:cs="Times New Roman"/>
          <w:b/>
          <w:lang w:val="en-GB"/>
        </w:rPr>
      </w:pPr>
      <w:r w:rsidRPr="001411B5">
        <w:rPr>
          <w:rFonts w:ascii="Times New Roman" w:hAnsi="Times New Roman" w:cs="Times New Roman"/>
          <w:b/>
          <w:lang w:val="en-GB"/>
        </w:rPr>
        <w:t xml:space="preserve">Culture of the synovial fluid obtained from affected joint </w:t>
      </w:r>
    </w:p>
    <w:p w14:paraId="25AF4264" w14:textId="77777777" w:rsidR="00CF3B5F" w:rsidRPr="001411B5" w:rsidRDefault="00CF3B5F" w:rsidP="00940697">
      <w:pPr>
        <w:pStyle w:val="Odstavecseseznamem"/>
        <w:spacing w:after="0" w:line="240" w:lineRule="auto"/>
        <w:ind w:left="284" w:hanging="284"/>
        <w:rPr>
          <w:rFonts w:ascii="Times New Roman" w:hAnsi="Times New Roman" w:cs="Times New Roman"/>
          <w:lang w:val="en-GB"/>
        </w:rPr>
      </w:pPr>
    </w:p>
    <w:p w14:paraId="4F92AEC0" w14:textId="77777777" w:rsidR="00CF3B5F" w:rsidRPr="001411B5" w:rsidRDefault="00CF3B5F" w:rsidP="00940697">
      <w:pPr>
        <w:pStyle w:val="Odstavecseseznamem"/>
        <w:numPr>
          <w:ilvl w:val="0"/>
          <w:numId w:val="530"/>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 xml:space="preserve">What is the most common cause of rheumatic fever? </w:t>
      </w:r>
    </w:p>
    <w:p w14:paraId="4946CCF9" w14:textId="77777777" w:rsidR="00CF3B5F" w:rsidRPr="001411B5" w:rsidRDefault="00CF3B5F" w:rsidP="00940697">
      <w:pPr>
        <w:pStyle w:val="Odstavecseseznamem"/>
        <w:numPr>
          <w:ilvl w:val="0"/>
          <w:numId w:val="500"/>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Impetigo caused by beta-haemolytic Streptococcus (group A)</w:t>
      </w:r>
    </w:p>
    <w:p w14:paraId="3C324266" w14:textId="77777777" w:rsidR="00CF3B5F" w:rsidRPr="001411B5" w:rsidRDefault="00CF3B5F" w:rsidP="00940697">
      <w:pPr>
        <w:pStyle w:val="Odstavecseseznamem"/>
        <w:numPr>
          <w:ilvl w:val="0"/>
          <w:numId w:val="500"/>
        </w:numPr>
        <w:spacing w:after="0" w:line="240" w:lineRule="auto"/>
        <w:ind w:left="284" w:hanging="284"/>
        <w:rPr>
          <w:rFonts w:ascii="Times New Roman" w:hAnsi="Times New Roman" w:cs="Times New Roman"/>
          <w:b/>
          <w:bCs/>
          <w:lang w:val="en-GB"/>
        </w:rPr>
      </w:pPr>
      <w:r w:rsidRPr="001411B5">
        <w:rPr>
          <w:rFonts w:ascii="Times New Roman" w:hAnsi="Times New Roman" w:cs="Times New Roman"/>
          <w:b/>
          <w:bCs/>
          <w:lang w:val="en-GB"/>
        </w:rPr>
        <w:t>Acute tonsilopharyngitis caused by beta-haemolytic Streptococcus (group A)</w:t>
      </w:r>
    </w:p>
    <w:p w14:paraId="6F2A2A01" w14:textId="77777777" w:rsidR="00CF3B5F" w:rsidRPr="001411B5" w:rsidRDefault="00CF3B5F" w:rsidP="00940697">
      <w:pPr>
        <w:pStyle w:val="Odstavecseseznamem"/>
        <w:numPr>
          <w:ilvl w:val="0"/>
          <w:numId w:val="500"/>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Skin infection caused by Staphylococcus aureus</w:t>
      </w:r>
    </w:p>
    <w:p w14:paraId="3F9A583B" w14:textId="77777777" w:rsidR="00CF3B5F" w:rsidRPr="001411B5" w:rsidRDefault="00CF3B5F" w:rsidP="00940697">
      <w:pPr>
        <w:pStyle w:val="Odstavecseseznamem"/>
        <w:numPr>
          <w:ilvl w:val="0"/>
          <w:numId w:val="500"/>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Enterococcal infection</w:t>
      </w:r>
    </w:p>
    <w:p w14:paraId="1F37B09E" w14:textId="77777777" w:rsidR="00CF3B5F" w:rsidRPr="001411B5" w:rsidRDefault="00CF3B5F" w:rsidP="00940697">
      <w:pPr>
        <w:pStyle w:val="Odstavecseseznamem"/>
        <w:spacing w:after="0" w:line="240" w:lineRule="auto"/>
        <w:ind w:left="284" w:hanging="284"/>
        <w:rPr>
          <w:rFonts w:ascii="Times New Roman" w:hAnsi="Times New Roman" w:cs="Times New Roman"/>
          <w:lang w:val="en-GB"/>
        </w:rPr>
      </w:pPr>
    </w:p>
    <w:p w14:paraId="367F676E" w14:textId="5506CAFE" w:rsidR="00CF3B5F" w:rsidRPr="001411B5" w:rsidRDefault="00CF3B5F" w:rsidP="00940697">
      <w:pPr>
        <w:pStyle w:val="Odstavecseseznamem"/>
        <w:numPr>
          <w:ilvl w:val="0"/>
          <w:numId w:val="530"/>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 xml:space="preserve">What is affected by inflammation in case of enthesitis? </w:t>
      </w:r>
    </w:p>
    <w:p w14:paraId="50AFAC1E" w14:textId="77777777" w:rsidR="00CF3B5F" w:rsidRPr="001411B5" w:rsidRDefault="00CF3B5F" w:rsidP="00940697">
      <w:pPr>
        <w:pStyle w:val="Odstavecseseznamem"/>
        <w:numPr>
          <w:ilvl w:val="0"/>
          <w:numId w:val="507"/>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 xml:space="preserve">Growth cartilage </w:t>
      </w:r>
    </w:p>
    <w:p w14:paraId="7E6AEDD6" w14:textId="77777777" w:rsidR="00CF3B5F" w:rsidRPr="001411B5" w:rsidRDefault="00CF3B5F" w:rsidP="00940697">
      <w:pPr>
        <w:pStyle w:val="Odstavecseseznamem"/>
        <w:numPr>
          <w:ilvl w:val="0"/>
          <w:numId w:val="507"/>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Synchondrotic junction</w:t>
      </w:r>
    </w:p>
    <w:p w14:paraId="67331D01" w14:textId="77777777" w:rsidR="00CF3B5F" w:rsidRPr="001411B5" w:rsidRDefault="00CF3B5F" w:rsidP="00940697">
      <w:pPr>
        <w:pStyle w:val="Odstavecseseznamem"/>
        <w:numPr>
          <w:ilvl w:val="0"/>
          <w:numId w:val="507"/>
        </w:numPr>
        <w:spacing w:after="0" w:line="240" w:lineRule="auto"/>
        <w:ind w:left="284" w:hanging="284"/>
        <w:rPr>
          <w:rFonts w:ascii="Times New Roman" w:hAnsi="Times New Roman" w:cs="Times New Roman"/>
          <w:b/>
          <w:bCs/>
          <w:lang w:val="en-GB"/>
        </w:rPr>
      </w:pPr>
      <w:r w:rsidRPr="001411B5">
        <w:rPr>
          <w:rFonts w:ascii="Times New Roman" w:hAnsi="Times New Roman" w:cs="Times New Roman"/>
          <w:b/>
          <w:bCs/>
          <w:lang w:val="en-GB"/>
        </w:rPr>
        <w:t>Insertion of ligament, tendon or fascia into bone</w:t>
      </w:r>
    </w:p>
    <w:p w14:paraId="2EECAFB8" w14:textId="77777777" w:rsidR="00CF3B5F" w:rsidRPr="001411B5" w:rsidRDefault="00CF3B5F" w:rsidP="00940697">
      <w:pPr>
        <w:pStyle w:val="Odstavecseseznamem"/>
        <w:numPr>
          <w:ilvl w:val="0"/>
          <w:numId w:val="507"/>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Periarticular soft tissue</w:t>
      </w:r>
    </w:p>
    <w:p w14:paraId="491DDF17" w14:textId="77777777" w:rsidR="00CF3B5F" w:rsidRPr="001411B5" w:rsidRDefault="00CF3B5F" w:rsidP="00940697">
      <w:pPr>
        <w:pStyle w:val="Odstavecseseznamem"/>
        <w:spacing w:after="0" w:line="240" w:lineRule="auto"/>
        <w:ind w:left="284" w:hanging="284"/>
        <w:rPr>
          <w:rFonts w:ascii="Times New Roman" w:hAnsi="Times New Roman" w:cs="Times New Roman"/>
          <w:lang w:val="en-GB"/>
        </w:rPr>
      </w:pPr>
    </w:p>
    <w:p w14:paraId="1A044681" w14:textId="77777777" w:rsidR="00CF3B5F" w:rsidRPr="001411B5" w:rsidRDefault="00CF3B5F" w:rsidP="00940697">
      <w:pPr>
        <w:pStyle w:val="Odstavecseseznamem"/>
        <w:numPr>
          <w:ilvl w:val="0"/>
          <w:numId w:val="530"/>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 xml:space="preserve">What is a typical skin manifestation of Still´s disease: </w:t>
      </w:r>
    </w:p>
    <w:p w14:paraId="311191D7" w14:textId="77777777" w:rsidR="00CF3B5F" w:rsidRPr="001411B5" w:rsidRDefault="00CF3B5F" w:rsidP="00940697">
      <w:pPr>
        <w:pStyle w:val="Odstavecseseznamem"/>
        <w:numPr>
          <w:ilvl w:val="0"/>
          <w:numId w:val="495"/>
        </w:numPr>
        <w:spacing w:after="0" w:line="240" w:lineRule="auto"/>
        <w:ind w:left="284" w:hanging="284"/>
        <w:rPr>
          <w:rFonts w:ascii="Times New Roman" w:hAnsi="Times New Roman" w:cs="Times New Roman"/>
          <w:b/>
          <w:bCs/>
          <w:lang w:val="en-GB"/>
        </w:rPr>
      </w:pPr>
      <w:r w:rsidRPr="001411B5">
        <w:rPr>
          <w:rFonts w:ascii="Times New Roman" w:hAnsi="Times New Roman" w:cs="Times New Roman"/>
          <w:b/>
          <w:bCs/>
          <w:lang w:val="en-GB"/>
        </w:rPr>
        <w:t>Salmon-pink rash</w:t>
      </w:r>
    </w:p>
    <w:p w14:paraId="0A14A9D1" w14:textId="77777777" w:rsidR="00CF3B5F" w:rsidRPr="001411B5" w:rsidRDefault="00CF3B5F" w:rsidP="00940697">
      <w:pPr>
        <w:pStyle w:val="Odstavecseseznamem"/>
        <w:numPr>
          <w:ilvl w:val="0"/>
          <w:numId w:val="495"/>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Eczema</w:t>
      </w:r>
    </w:p>
    <w:p w14:paraId="55C3800E" w14:textId="77777777" w:rsidR="00CF3B5F" w:rsidRPr="001411B5" w:rsidRDefault="00CF3B5F" w:rsidP="00940697">
      <w:pPr>
        <w:pStyle w:val="Odstavecseseznamem"/>
        <w:numPr>
          <w:ilvl w:val="0"/>
          <w:numId w:val="495"/>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lastRenderedPageBreak/>
        <w:t>Petechiae</w:t>
      </w:r>
    </w:p>
    <w:p w14:paraId="48147DB7" w14:textId="77777777" w:rsidR="00CF3B5F" w:rsidRPr="001411B5" w:rsidRDefault="00CF3B5F" w:rsidP="00940697">
      <w:pPr>
        <w:pStyle w:val="Odstavecseseznamem"/>
        <w:numPr>
          <w:ilvl w:val="0"/>
          <w:numId w:val="495"/>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Rosacea</w:t>
      </w:r>
    </w:p>
    <w:p w14:paraId="5527AD25" w14:textId="77777777" w:rsidR="00CF3B5F" w:rsidRPr="001411B5" w:rsidRDefault="00CF3B5F" w:rsidP="00940697">
      <w:pPr>
        <w:spacing w:after="0" w:line="240" w:lineRule="auto"/>
        <w:ind w:left="284" w:hanging="284"/>
        <w:contextualSpacing/>
        <w:rPr>
          <w:rFonts w:ascii="Times New Roman" w:hAnsi="Times New Roman" w:cs="Times New Roman"/>
          <w:lang w:val="en-GB"/>
        </w:rPr>
      </w:pPr>
    </w:p>
    <w:p w14:paraId="6E2A5235" w14:textId="77777777" w:rsidR="00CF3B5F" w:rsidRPr="001411B5" w:rsidRDefault="00CF3B5F" w:rsidP="00940697">
      <w:pPr>
        <w:pStyle w:val="Odstavecseseznamem"/>
        <w:numPr>
          <w:ilvl w:val="0"/>
          <w:numId w:val="530"/>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 xml:space="preserve">If the child needs daily corticotherapy, what is the most appropriate time of administration? </w:t>
      </w:r>
    </w:p>
    <w:p w14:paraId="68A0BF6D" w14:textId="77777777" w:rsidR="00CF3B5F" w:rsidRPr="001411B5" w:rsidRDefault="00CF3B5F" w:rsidP="00940697">
      <w:pPr>
        <w:pStyle w:val="Odstavecseseznamem"/>
        <w:numPr>
          <w:ilvl w:val="0"/>
          <w:numId w:val="508"/>
        </w:numPr>
        <w:spacing w:after="0" w:line="240" w:lineRule="auto"/>
        <w:ind w:left="284" w:hanging="284"/>
        <w:rPr>
          <w:rFonts w:ascii="Times New Roman" w:hAnsi="Times New Roman" w:cs="Times New Roman"/>
          <w:b/>
          <w:bCs/>
          <w:lang w:val="en-GB"/>
        </w:rPr>
      </w:pPr>
      <w:r w:rsidRPr="001411B5">
        <w:rPr>
          <w:rFonts w:ascii="Times New Roman" w:hAnsi="Times New Roman" w:cs="Times New Roman"/>
          <w:b/>
          <w:bCs/>
          <w:lang w:val="en-GB"/>
        </w:rPr>
        <w:t>Just before breakfast</w:t>
      </w:r>
    </w:p>
    <w:p w14:paraId="79DCA251" w14:textId="77777777" w:rsidR="00CF3B5F" w:rsidRPr="001411B5" w:rsidRDefault="00CF3B5F" w:rsidP="00940697">
      <w:pPr>
        <w:pStyle w:val="Odstavecseseznamem"/>
        <w:numPr>
          <w:ilvl w:val="0"/>
          <w:numId w:val="508"/>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Just before lunch</w:t>
      </w:r>
    </w:p>
    <w:p w14:paraId="204C08F2" w14:textId="77777777" w:rsidR="00CF3B5F" w:rsidRPr="001411B5" w:rsidRDefault="00CF3B5F" w:rsidP="00940697">
      <w:pPr>
        <w:pStyle w:val="Odstavecseseznamem"/>
        <w:numPr>
          <w:ilvl w:val="0"/>
          <w:numId w:val="508"/>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Just before dinner</w:t>
      </w:r>
    </w:p>
    <w:p w14:paraId="1FFFE7C9" w14:textId="77777777" w:rsidR="00CF3B5F" w:rsidRPr="001411B5" w:rsidRDefault="00CF3B5F" w:rsidP="00940697">
      <w:pPr>
        <w:pStyle w:val="Odstavecseseznamem"/>
        <w:numPr>
          <w:ilvl w:val="0"/>
          <w:numId w:val="508"/>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Before sleeping</w:t>
      </w:r>
    </w:p>
    <w:p w14:paraId="376BC284" w14:textId="77777777" w:rsidR="00CF3B5F" w:rsidRPr="001411B5" w:rsidRDefault="00CF3B5F" w:rsidP="00940697">
      <w:pPr>
        <w:pStyle w:val="Odstavecseseznamem"/>
        <w:spacing w:after="0" w:line="240" w:lineRule="auto"/>
        <w:ind w:left="284" w:hanging="284"/>
        <w:rPr>
          <w:rFonts w:ascii="Times New Roman" w:hAnsi="Times New Roman" w:cs="Times New Roman"/>
          <w:lang w:val="en-GB"/>
        </w:rPr>
      </w:pPr>
    </w:p>
    <w:p w14:paraId="3C121A25" w14:textId="77777777" w:rsidR="00CF3B5F" w:rsidRPr="001411B5" w:rsidRDefault="00CF3B5F" w:rsidP="00940697">
      <w:pPr>
        <w:pStyle w:val="Odstavecseseznamem"/>
        <w:numPr>
          <w:ilvl w:val="0"/>
          <w:numId w:val="530"/>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 xml:space="preserve">What is the most appropriate treatment option for an adolescent with fibromylgia? </w:t>
      </w:r>
    </w:p>
    <w:p w14:paraId="1D81CF44" w14:textId="77777777" w:rsidR="00CF3B5F" w:rsidRPr="001411B5" w:rsidRDefault="00CF3B5F" w:rsidP="00940697">
      <w:pPr>
        <w:pStyle w:val="Odstavecseseznamem"/>
        <w:numPr>
          <w:ilvl w:val="0"/>
          <w:numId w:val="509"/>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Prednisone</w:t>
      </w:r>
    </w:p>
    <w:p w14:paraId="17F924AB" w14:textId="77777777" w:rsidR="00CF3B5F" w:rsidRPr="001411B5" w:rsidRDefault="00CF3B5F" w:rsidP="00940697">
      <w:pPr>
        <w:pStyle w:val="Odstavecseseznamem"/>
        <w:numPr>
          <w:ilvl w:val="0"/>
          <w:numId w:val="509"/>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NSAIDs</w:t>
      </w:r>
    </w:p>
    <w:p w14:paraId="4C007A1B" w14:textId="77777777" w:rsidR="00CF3B5F" w:rsidRPr="001411B5" w:rsidRDefault="00CF3B5F" w:rsidP="00940697">
      <w:pPr>
        <w:pStyle w:val="Odstavecseseznamem"/>
        <w:numPr>
          <w:ilvl w:val="0"/>
          <w:numId w:val="509"/>
        </w:numPr>
        <w:spacing w:after="0" w:line="240" w:lineRule="auto"/>
        <w:ind w:left="284" w:hanging="284"/>
        <w:rPr>
          <w:rFonts w:ascii="Times New Roman" w:hAnsi="Times New Roman" w:cs="Times New Roman"/>
          <w:b/>
          <w:bCs/>
          <w:lang w:val="en-GB"/>
        </w:rPr>
      </w:pPr>
      <w:r w:rsidRPr="001411B5">
        <w:rPr>
          <w:rFonts w:ascii="Times New Roman" w:hAnsi="Times New Roman" w:cs="Times New Roman"/>
          <w:b/>
          <w:bCs/>
          <w:lang w:val="en-GB"/>
        </w:rPr>
        <w:t>Intensive exercise</w:t>
      </w:r>
    </w:p>
    <w:p w14:paraId="49592A4F" w14:textId="77777777" w:rsidR="00CF3B5F" w:rsidRPr="001411B5" w:rsidRDefault="00CF3B5F" w:rsidP="00940697">
      <w:pPr>
        <w:pStyle w:val="Odstavecseseznamem"/>
        <w:numPr>
          <w:ilvl w:val="0"/>
          <w:numId w:val="509"/>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Patches with lidocaine</w:t>
      </w:r>
    </w:p>
    <w:p w14:paraId="7CB903FE" w14:textId="77777777" w:rsidR="00CF3B5F" w:rsidRPr="001411B5" w:rsidRDefault="00CF3B5F" w:rsidP="00940697">
      <w:pPr>
        <w:pStyle w:val="Odstavecseseznamem"/>
        <w:spacing w:after="0" w:line="240" w:lineRule="auto"/>
        <w:ind w:left="284" w:hanging="284"/>
        <w:rPr>
          <w:rFonts w:ascii="Times New Roman" w:hAnsi="Times New Roman" w:cs="Times New Roman"/>
          <w:lang w:val="en-GB"/>
        </w:rPr>
      </w:pPr>
    </w:p>
    <w:p w14:paraId="60DB2BAC" w14:textId="223996A6" w:rsidR="00CF3B5F" w:rsidRPr="001411B5" w:rsidRDefault="00CF3B5F" w:rsidP="00940697">
      <w:pPr>
        <w:pStyle w:val="Odstavecseseznamem"/>
        <w:numPr>
          <w:ilvl w:val="0"/>
          <w:numId w:val="530"/>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 xml:space="preserve">What is the cause of the knee pain and swelling with </w:t>
      </w:r>
      <w:r w:rsidR="00BB00AF" w:rsidRPr="001411B5">
        <w:rPr>
          <w:rFonts w:ascii="Times New Roman" w:hAnsi="Times New Roman" w:cs="Times New Roman"/>
          <w:lang w:val="en-GB"/>
        </w:rPr>
        <w:t>objective</w:t>
      </w:r>
      <w:r w:rsidRPr="001411B5">
        <w:rPr>
          <w:rFonts w:ascii="Times New Roman" w:hAnsi="Times New Roman" w:cs="Times New Roman"/>
          <w:lang w:val="en-GB"/>
        </w:rPr>
        <w:t xml:space="preserve"> finding of patella ballottement? </w:t>
      </w:r>
    </w:p>
    <w:p w14:paraId="53273DD3" w14:textId="77777777" w:rsidR="00CF3B5F" w:rsidRPr="001411B5" w:rsidRDefault="00CF3B5F" w:rsidP="00940697">
      <w:pPr>
        <w:pStyle w:val="Odstavecseseznamem"/>
        <w:numPr>
          <w:ilvl w:val="0"/>
          <w:numId w:val="510"/>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Torn meniscus</w:t>
      </w:r>
    </w:p>
    <w:p w14:paraId="237BA76A" w14:textId="77777777" w:rsidR="00CF3B5F" w:rsidRPr="001411B5" w:rsidRDefault="00CF3B5F" w:rsidP="00940697">
      <w:pPr>
        <w:pStyle w:val="Odstavecseseznamem"/>
        <w:numPr>
          <w:ilvl w:val="0"/>
          <w:numId w:val="510"/>
        </w:numPr>
        <w:spacing w:after="0" w:line="240" w:lineRule="auto"/>
        <w:ind w:left="284" w:hanging="284"/>
        <w:rPr>
          <w:rFonts w:ascii="Times New Roman" w:hAnsi="Times New Roman" w:cs="Times New Roman"/>
          <w:b/>
          <w:bCs/>
          <w:lang w:val="en-GB"/>
        </w:rPr>
      </w:pPr>
      <w:r w:rsidRPr="001411B5">
        <w:rPr>
          <w:rFonts w:ascii="Times New Roman" w:hAnsi="Times New Roman" w:cs="Times New Roman"/>
          <w:b/>
          <w:bCs/>
          <w:lang w:val="en-GB"/>
        </w:rPr>
        <w:t>Synovitis of the knee</w:t>
      </w:r>
    </w:p>
    <w:p w14:paraId="59D2463A" w14:textId="77777777" w:rsidR="00CF3B5F" w:rsidRPr="001411B5" w:rsidRDefault="00CF3B5F" w:rsidP="00940697">
      <w:pPr>
        <w:pStyle w:val="Odstavecseseznamem"/>
        <w:numPr>
          <w:ilvl w:val="0"/>
          <w:numId w:val="510"/>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Torn anterior cruciate ligament</w:t>
      </w:r>
    </w:p>
    <w:p w14:paraId="72DD0C2A" w14:textId="77777777" w:rsidR="00CF3B5F" w:rsidRPr="001411B5" w:rsidRDefault="00CF3B5F" w:rsidP="00940697">
      <w:pPr>
        <w:pStyle w:val="Odstavecseseznamem"/>
        <w:numPr>
          <w:ilvl w:val="0"/>
          <w:numId w:val="510"/>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 xml:space="preserve">Torn medial collateral ligament </w:t>
      </w:r>
    </w:p>
    <w:p w14:paraId="25289315" w14:textId="77777777" w:rsidR="00CF3B5F" w:rsidRPr="001411B5" w:rsidRDefault="00CF3B5F" w:rsidP="00940697">
      <w:pPr>
        <w:pStyle w:val="Odstavecseseznamem"/>
        <w:spacing w:after="0" w:line="240" w:lineRule="auto"/>
        <w:ind w:left="284" w:hanging="284"/>
        <w:rPr>
          <w:rFonts w:ascii="Times New Roman" w:hAnsi="Times New Roman" w:cs="Times New Roman"/>
          <w:lang w:val="en-GB"/>
        </w:rPr>
      </w:pPr>
    </w:p>
    <w:p w14:paraId="209F4ECB" w14:textId="4C20C858" w:rsidR="00CF3B5F" w:rsidRPr="001411B5" w:rsidRDefault="00CF3B5F" w:rsidP="00940697">
      <w:pPr>
        <w:pStyle w:val="Odstavecseseznamem"/>
        <w:numPr>
          <w:ilvl w:val="0"/>
          <w:numId w:val="530"/>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What is the first line therapy in a 7-year-old child with Lyme arthritis?</w:t>
      </w:r>
    </w:p>
    <w:p w14:paraId="1A9E8423" w14:textId="77777777" w:rsidR="00CF3B5F" w:rsidRPr="001411B5" w:rsidRDefault="00CF3B5F" w:rsidP="00940697">
      <w:pPr>
        <w:pStyle w:val="Odstavecseseznamem"/>
        <w:numPr>
          <w:ilvl w:val="0"/>
          <w:numId w:val="492"/>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Intraarticular corticosteroid</w:t>
      </w:r>
    </w:p>
    <w:p w14:paraId="4E3FE3A4" w14:textId="77777777" w:rsidR="00CF3B5F" w:rsidRPr="001411B5" w:rsidRDefault="00CF3B5F" w:rsidP="00940697">
      <w:pPr>
        <w:pStyle w:val="Odstavecseseznamem"/>
        <w:numPr>
          <w:ilvl w:val="0"/>
          <w:numId w:val="492"/>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Penicillin</w:t>
      </w:r>
    </w:p>
    <w:p w14:paraId="040CFBE0" w14:textId="77777777" w:rsidR="00CF3B5F" w:rsidRPr="001411B5" w:rsidRDefault="00CF3B5F" w:rsidP="00940697">
      <w:pPr>
        <w:pStyle w:val="Odstavecseseznamem"/>
        <w:numPr>
          <w:ilvl w:val="0"/>
          <w:numId w:val="492"/>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Doxycycline</w:t>
      </w:r>
    </w:p>
    <w:p w14:paraId="01276611" w14:textId="77777777" w:rsidR="00CF3B5F" w:rsidRPr="001411B5" w:rsidRDefault="00CF3B5F" w:rsidP="00940697">
      <w:pPr>
        <w:pStyle w:val="Odstavecseseznamem"/>
        <w:numPr>
          <w:ilvl w:val="0"/>
          <w:numId w:val="492"/>
        </w:numPr>
        <w:spacing w:after="0" w:line="240" w:lineRule="auto"/>
        <w:ind w:left="284" w:hanging="284"/>
        <w:rPr>
          <w:rFonts w:ascii="Times New Roman" w:hAnsi="Times New Roman" w:cs="Times New Roman"/>
          <w:b/>
          <w:bCs/>
          <w:lang w:val="en-GB"/>
        </w:rPr>
      </w:pPr>
      <w:r w:rsidRPr="001411B5">
        <w:rPr>
          <w:rFonts w:ascii="Times New Roman" w:hAnsi="Times New Roman" w:cs="Times New Roman"/>
          <w:b/>
          <w:bCs/>
          <w:lang w:val="en-GB"/>
        </w:rPr>
        <w:t>Amoxicillin</w:t>
      </w:r>
    </w:p>
    <w:p w14:paraId="5F835BA9" w14:textId="77777777" w:rsidR="00CF3B5F" w:rsidRPr="001411B5" w:rsidRDefault="00CF3B5F" w:rsidP="00940697">
      <w:pPr>
        <w:spacing w:after="0" w:line="240" w:lineRule="auto"/>
        <w:ind w:left="284" w:hanging="284"/>
        <w:contextualSpacing/>
        <w:rPr>
          <w:rFonts w:ascii="Times New Roman" w:hAnsi="Times New Roman" w:cs="Times New Roman"/>
          <w:lang w:val="en-GB"/>
        </w:rPr>
      </w:pPr>
    </w:p>
    <w:p w14:paraId="4D605928" w14:textId="77777777" w:rsidR="00CF3B5F" w:rsidRPr="001411B5" w:rsidRDefault="00CF3B5F" w:rsidP="00940697">
      <w:pPr>
        <w:pStyle w:val="Odstavecseseznamem"/>
        <w:numPr>
          <w:ilvl w:val="0"/>
          <w:numId w:val="530"/>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What is the most common cause of the heart murmur in acute rheumatic fever?</w:t>
      </w:r>
    </w:p>
    <w:p w14:paraId="04493504" w14:textId="77777777" w:rsidR="00CF3B5F" w:rsidRPr="001411B5" w:rsidRDefault="00CF3B5F" w:rsidP="00940697">
      <w:pPr>
        <w:pStyle w:val="Odstavecseseznamem"/>
        <w:numPr>
          <w:ilvl w:val="0"/>
          <w:numId w:val="494"/>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Mitral stenosis</w:t>
      </w:r>
    </w:p>
    <w:p w14:paraId="078399FF" w14:textId="77777777" w:rsidR="00CF3B5F" w:rsidRPr="001411B5" w:rsidRDefault="00CF3B5F" w:rsidP="00940697">
      <w:pPr>
        <w:pStyle w:val="Odstavecseseznamem"/>
        <w:numPr>
          <w:ilvl w:val="0"/>
          <w:numId w:val="494"/>
        </w:numPr>
        <w:spacing w:after="0" w:line="240" w:lineRule="auto"/>
        <w:ind w:left="284" w:hanging="284"/>
        <w:rPr>
          <w:rFonts w:ascii="Times New Roman" w:hAnsi="Times New Roman" w:cs="Times New Roman"/>
          <w:b/>
          <w:bCs/>
          <w:lang w:val="en-GB"/>
        </w:rPr>
      </w:pPr>
      <w:r w:rsidRPr="001411B5">
        <w:rPr>
          <w:rFonts w:ascii="Times New Roman" w:hAnsi="Times New Roman" w:cs="Times New Roman"/>
          <w:b/>
          <w:bCs/>
          <w:lang w:val="en-GB"/>
        </w:rPr>
        <w:t>Mitral regurgitation</w:t>
      </w:r>
    </w:p>
    <w:p w14:paraId="5EB7804F" w14:textId="77777777" w:rsidR="00CF3B5F" w:rsidRPr="001411B5" w:rsidRDefault="00CF3B5F" w:rsidP="00940697">
      <w:pPr>
        <w:pStyle w:val="Odstavecseseznamem"/>
        <w:numPr>
          <w:ilvl w:val="0"/>
          <w:numId w:val="494"/>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Tricuspid regurgitation</w:t>
      </w:r>
    </w:p>
    <w:p w14:paraId="40C24B23" w14:textId="77777777" w:rsidR="00CF3B5F" w:rsidRPr="001411B5" w:rsidRDefault="00CF3B5F" w:rsidP="00940697">
      <w:pPr>
        <w:pStyle w:val="Odstavecseseznamem"/>
        <w:numPr>
          <w:ilvl w:val="0"/>
          <w:numId w:val="494"/>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 xml:space="preserve">Pulmonary regurgitation </w:t>
      </w:r>
    </w:p>
    <w:p w14:paraId="78C961E4" w14:textId="77777777" w:rsidR="00CF3B5F" w:rsidRPr="001411B5" w:rsidRDefault="00CF3B5F" w:rsidP="00940697">
      <w:pPr>
        <w:pStyle w:val="Odstavecseseznamem"/>
        <w:spacing w:after="0" w:line="240" w:lineRule="auto"/>
        <w:ind w:left="284" w:hanging="284"/>
        <w:rPr>
          <w:rFonts w:ascii="Times New Roman" w:hAnsi="Times New Roman" w:cs="Times New Roman"/>
          <w:lang w:val="en-GB"/>
        </w:rPr>
      </w:pPr>
    </w:p>
    <w:p w14:paraId="60BD6269" w14:textId="77777777" w:rsidR="00CF3B5F" w:rsidRPr="001411B5" w:rsidRDefault="00CF3B5F" w:rsidP="00940697">
      <w:pPr>
        <w:pStyle w:val="Odstavecseseznamem"/>
        <w:numPr>
          <w:ilvl w:val="0"/>
          <w:numId w:val="530"/>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What kind of arthritis is associated with antigens of Yersinia enterocolitica?</w:t>
      </w:r>
    </w:p>
    <w:p w14:paraId="5C753647" w14:textId="77777777" w:rsidR="00CF3B5F" w:rsidRPr="001411B5" w:rsidRDefault="00CF3B5F" w:rsidP="00940697">
      <w:pPr>
        <w:pStyle w:val="Odstavecseseznamem"/>
        <w:numPr>
          <w:ilvl w:val="0"/>
          <w:numId w:val="490"/>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Lyme arthritis</w:t>
      </w:r>
    </w:p>
    <w:p w14:paraId="17B01D5C" w14:textId="77777777" w:rsidR="00CF3B5F" w:rsidRPr="001411B5" w:rsidRDefault="00CF3B5F" w:rsidP="00940697">
      <w:pPr>
        <w:pStyle w:val="Odstavecseseznamem"/>
        <w:numPr>
          <w:ilvl w:val="0"/>
          <w:numId w:val="490"/>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JIA</w:t>
      </w:r>
    </w:p>
    <w:p w14:paraId="5A63048C" w14:textId="77777777" w:rsidR="00CF3B5F" w:rsidRPr="001411B5" w:rsidRDefault="00CF3B5F" w:rsidP="00940697">
      <w:pPr>
        <w:pStyle w:val="Odstavecseseznamem"/>
        <w:numPr>
          <w:ilvl w:val="0"/>
          <w:numId w:val="490"/>
        </w:numPr>
        <w:spacing w:after="0" w:line="240" w:lineRule="auto"/>
        <w:ind w:left="284" w:hanging="284"/>
        <w:rPr>
          <w:rFonts w:ascii="Times New Roman" w:hAnsi="Times New Roman" w:cs="Times New Roman"/>
          <w:b/>
          <w:bCs/>
          <w:lang w:val="en-GB"/>
        </w:rPr>
      </w:pPr>
      <w:r w:rsidRPr="001411B5">
        <w:rPr>
          <w:rFonts w:ascii="Times New Roman" w:hAnsi="Times New Roman" w:cs="Times New Roman"/>
          <w:b/>
          <w:bCs/>
          <w:lang w:val="en-GB"/>
        </w:rPr>
        <w:t>Reactive arthritis</w:t>
      </w:r>
    </w:p>
    <w:p w14:paraId="23B25C8E" w14:textId="77777777" w:rsidR="00CF3B5F" w:rsidRPr="001411B5" w:rsidRDefault="00CF3B5F" w:rsidP="00940697">
      <w:pPr>
        <w:pStyle w:val="Odstavecseseznamem"/>
        <w:numPr>
          <w:ilvl w:val="0"/>
          <w:numId w:val="490"/>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Psoriatic arthritis</w:t>
      </w:r>
    </w:p>
    <w:p w14:paraId="0C958A6E" w14:textId="77777777" w:rsidR="00CF3B5F" w:rsidRPr="001411B5" w:rsidRDefault="00CF3B5F" w:rsidP="00940697">
      <w:pPr>
        <w:pStyle w:val="Odstavecseseznamem"/>
        <w:spacing w:after="0" w:line="240" w:lineRule="auto"/>
        <w:ind w:left="284" w:hanging="284"/>
        <w:rPr>
          <w:rFonts w:ascii="Times New Roman" w:hAnsi="Times New Roman" w:cs="Times New Roman"/>
          <w:lang w:val="en-GB"/>
        </w:rPr>
      </w:pPr>
    </w:p>
    <w:p w14:paraId="5FEC6571" w14:textId="77777777" w:rsidR="00CF3B5F" w:rsidRPr="001411B5" w:rsidRDefault="00CF3B5F" w:rsidP="00940697">
      <w:pPr>
        <w:pStyle w:val="Odstavecseseznamem"/>
        <w:numPr>
          <w:ilvl w:val="0"/>
          <w:numId w:val="530"/>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Choose the true statement/s about oligoarticular JIA:</w:t>
      </w:r>
    </w:p>
    <w:p w14:paraId="0AFC84D5" w14:textId="77777777" w:rsidR="00CF3B5F" w:rsidRPr="001411B5" w:rsidRDefault="00CF3B5F" w:rsidP="00940697">
      <w:pPr>
        <w:pStyle w:val="Odstavecseseznamem"/>
        <w:numPr>
          <w:ilvl w:val="0"/>
          <w:numId w:val="511"/>
        </w:numPr>
        <w:spacing w:after="0" w:line="240" w:lineRule="auto"/>
        <w:ind w:left="284" w:hanging="284"/>
        <w:rPr>
          <w:rFonts w:ascii="Times New Roman" w:hAnsi="Times New Roman" w:cs="Times New Roman"/>
          <w:b/>
          <w:bCs/>
          <w:lang w:val="en-GB"/>
        </w:rPr>
      </w:pPr>
      <w:r w:rsidRPr="001411B5">
        <w:rPr>
          <w:rFonts w:ascii="Times New Roman" w:hAnsi="Times New Roman" w:cs="Times New Roman"/>
          <w:b/>
          <w:bCs/>
          <w:lang w:val="en-GB"/>
        </w:rPr>
        <w:t xml:space="preserve">Blood count and erythrocyte sedimentation rate can be normal </w:t>
      </w:r>
    </w:p>
    <w:p w14:paraId="14809E9F" w14:textId="77777777" w:rsidR="00CF3B5F" w:rsidRPr="001411B5" w:rsidRDefault="00CF3B5F" w:rsidP="00940697">
      <w:pPr>
        <w:pStyle w:val="Odstavecseseznamem"/>
        <w:numPr>
          <w:ilvl w:val="0"/>
          <w:numId w:val="511"/>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Antinuclear antibodies are present in all children</w:t>
      </w:r>
    </w:p>
    <w:p w14:paraId="2551F8EE" w14:textId="77777777" w:rsidR="00CF3B5F" w:rsidRPr="001411B5" w:rsidRDefault="00CF3B5F" w:rsidP="00940697">
      <w:pPr>
        <w:pStyle w:val="Odstavecseseznamem"/>
        <w:numPr>
          <w:ilvl w:val="0"/>
          <w:numId w:val="511"/>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CRP is always increased in case of active joint inflammation</w:t>
      </w:r>
    </w:p>
    <w:p w14:paraId="54C77AA8" w14:textId="77777777" w:rsidR="00CF3B5F" w:rsidRPr="001411B5" w:rsidRDefault="00CF3B5F" w:rsidP="00940697">
      <w:pPr>
        <w:pStyle w:val="Odstavecseseznamem"/>
        <w:numPr>
          <w:ilvl w:val="0"/>
          <w:numId w:val="511"/>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White blood count and complement are often decreased</w:t>
      </w:r>
    </w:p>
    <w:p w14:paraId="03B961B7" w14:textId="77777777" w:rsidR="00CF3B5F" w:rsidRPr="001411B5" w:rsidRDefault="00CF3B5F" w:rsidP="00940697">
      <w:pPr>
        <w:pStyle w:val="Odstavecseseznamem"/>
        <w:spacing w:after="0" w:line="240" w:lineRule="auto"/>
        <w:ind w:left="284" w:hanging="284"/>
        <w:rPr>
          <w:rFonts w:ascii="Times New Roman" w:hAnsi="Times New Roman" w:cs="Times New Roman"/>
          <w:lang w:val="en-GB"/>
        </w:rPr>
      </w:pPr>
    </w:p>
    <w:p w14:paraId="79E6656B" w14:textId="77777777" w:rsidR="00CF3B5F" w:rsidRPr="001411B5" w:rsidRDefault="00CF3B5F" w:rsidP="00940697">
      <w:pPr>
        <w:pStyle w:val="Odstavecseseznamem"/>
        <w:numPr>
          <w:ilvl w:val="0"/>
          <w:numId w:val="530"/>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What signs of the disease should be looked for if we suspect complex regional pain syndrome (algodystrophic syndrome):</w:t>
      </w:r>
    </w:p>
    <w:p w14:paraId="16CDC611" w14:textId="77777777" w:rsidR="00CF3B5F" w:rsidRPr="001411B5" w:rsidRDefault="00CF3B5F" w:rsidP="00940697">
      <w:pPr>
        <w:pStyle w:val="Odstavecseseznamem"/>
        <w:numPr>
          <w:ilvl w:val="0"/>
          <w:numId w:val="512"/>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Range of the joint movement</w:t>
      </w:r>
    </w:p>
    <w:p w14:paraId="6F3427F4" w14:textId="77777777" w:rsidR="00CF3B5F" w:rsidRPr="001411B5" w:rsidRDefault="00CF3B5F" w:rsidP="00940697">
      <w:pPr>
        <w:pStyle w:val="Odstavecseseznamem"/>
        <w:numPr>
          <w:ilvl w:val="0"/>
          <w:numId w:val="512"/>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 xml:space="preserve">Muscle strength </w:t>
      </w:r>
    </w:p>
    <w:p w14:paraId="3EEDBB2B" w14:textId="77777777" w:rsidR="00CF3B5F" w:rsidRPr="001411B5" w:rsidRDefault="00CF3B5F" w:rsidP="00940697">
      <w:pPr>
        <w:pStyle w:val="Odstavecseseznamem"/>
        <w:numPr>
          <w:ilvl w:val="0"/>
          <w:numId w:val="512"/>
        </w:numPr>
        <w:spacing w:after="0" w:line="240" w:lineRule="auto"/>
        <w:ind w:left="284" w:hanging="284"/>
        <w:rPr>
          <w:rFonts w:ascii="Times New Roman" w:hAnsi="Times New Roman" w:cs="Times New Roman"/>
          <w:b/>
          <w:bCs/>
          <w:lang w:val="en-GB"/>
        </w:rPr>
      </w:pPr>
      <w:r w:rsidRPr="001411B5">
        <w:rPr>
          <w:rFonts w:ascii="Times New Roman" w:hAnsi="Times New Roman" w:cs="Times New Roman"/>
          <w:b/>
          <w:bCs/>
          <w:lang w:val="en-GB"/>
        </w:rPr>
        <w:t>Skin color and temperature, subcutaneous edema, pain on palpation</w:t>
      </w:r>
    </w:p>
    <w:p w14:paraId="41324074" w14:textId="77777777" w:rsidR="00CF3B5F" w:rsidRPr="001411B5" w:rsidRDefault="00CF3B5F" w:rsidP="00940697">
      <w:pPr>
        <w:pStyle w:val="Odstavecseseznamem"/>
        <w:numPr>
          <w:ilvl w:val="0"/>
          <w:numId w:val="512"/>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Sensation and coordination</w:t>
      </w:r>
    </w:p>
    <w:p w14:paraId="3FDF8831" w14:textId="77777777" w:rsidR="00CF3B5F" w:rsidRPr="001411B5" w:rsidRDefault="00CF3B5F" w:rsidP="00940697">
      <w:pPr>
        <w:pStyle w:val="Odstavecseseznamem"/>
        <w:spacing w:after="0" w:line="240" w:lineRule="auto"/>
        <w:ind w:left="284" w:hanging="284"/>
        <w:rPr>
          <w:rFonts w:ascii="Times New Roman" w:hAnsi="Times New Roman" w:cs="Times New Roman"/>
          <w:lang w:val="en-GB"/>
        </w:rPr>
      </w:pPr>
    </w:p>
    <w:p w14:paraId="7D78A8C6" w14:textId="77777777" w:rsidR="00CF3B5F" w:rsidRPr="001411B5" w:rsidRDefault="00CF3B5F" w:rsidP="00940697">
      <w:pPr>
        <w:pStyle w:val="Odstavecseseznamem"/>
        <w:numPr>
          <w:ilvl w:val="0"/>
          <w:numId w:val="530"/>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Select the best test to identify pericardial effusion?</w:t>
      </w:r>
    </w:p>
    <w:p w14:paraId="18EFA021" w14:textId="77777777" w:rsidR="00CF3B5F" w:rsidRPr="001411B5" w:rsidRDefault="00CF3B5F" w:rsidP="00940697">
      <w:pPr>
        <w:pStyle w:val="Odstavecseseznamem"/>
        <w:numPr>
          <w:ilvl w:val="0"/>
          <w:numId w:val="491"/>
        </w:numPr>
        <w:spacing w:after="0" w:line="240" w:lineRule="auto"/>
        <w:ind w:left="284" w:hanging="284"/>
        <w:rPr>
          <w:rFonts w:ascii="Times New Roman" w:hAnsi="Times New Roman" w:cs="Times New Roman"/>
          <w:b/>
          <w:bCs/>
          <w:lang w:val="en-GB"/>
        </w:rPr>
      </w:pPr>
      <w:r w:rsidRPr="001411B5">
        <w:rPr>
          <w:rFonts w:ascii="Times New Roman" w:hAnsi="Times New Roman" w:cs="Times New Roman"/>
          <w:b/>
          <w:bCs/>
          <w:lang w:val="en-GB"/>
        </w:rPr>
        <w:t>Echocardiography</w:t>
      </w:r>
    </w:p>
    <w:p w14:paraId="3BDED08E" w14:textId="77777777" w:rsidR="00CF3B5F" w:rsidRPr="001411B5" w:rsidRDefault="00CF3B5F" w:rsidP="00940697">
      <w:pPr>
        <w:pStyle w:val="Odstavecseseznamem"/>
        <w:numPr>
          <w:ilvl w:val="0"/>
          <w:numId w:val="491"/>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Chest CT</w:t>
      </w:r>
    </w:p>
    <w:p w14:paraId="6DF3A4C2" w14:textId="77777777" w:rsidR="00CF3B5F" w:rsidRPr="001411B5" w:rsidRDefault="00CF3B5F" w:rsidP="00940697">
      <w:pPr>
        <w:pStyle w:val="Odstavecseseznamem"/>
        <w:numPr>
          <w:ilvl w:val="0"/>
          <w:numId w:val="491"/>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lastRenderedPageBreak/>
        <w:t>Cardiac (heart) MRI</w:t>
      </w:r>
    </w:p>
    <w:p w14:paraId="3704AA20" w14:textId="6B517E3C" w:rsidR="00CF3B5F" w:rsidRPr="001411B5" w:rsidRDefault="00CF3B5F" w:rsidP="00940697">
      <w:pPr>
        <w:pStyle w:val="Odstavecseseznamem"/>
        <w:numPr>
          <w:ilvl w:val="0"/>
          <w:numId w:val="491"/>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 xml:space="preserve">Chest </w:t>
      </w:r>
      <w:r w:rsidR="008755F2" w:rsidRPr="001411B5">
        <w:rPr>
          <w:rFonts w:ascii="Times New Roman" w:hAnsi="Times New Roman" w:cs="Times New Roman"/>
          <w:lang w:val="en-GB"/>
        </w:rPr>
        <w:t>X</w:t>
      </w:r>
      <w:r w:rsidRPr="001411B5">
        <w:rPr>
          <w:rFonts w:ascii="Times New Roman" w:hAnsi="Times New Roman" w:cs="Times New Roman"/>
          <w:lang w:val="en-GB"/>
        </w:rPr>
        <w:t>-ray</w:t>
      </w:r>
    </w:p>
    <w:p w14:paraId="48FF6D02" w14:textId="77777777" w:rsidR="00CF3B5F" w:rsidRPr="001411B5" w:rsidRDefault="00CF3B5F" w:rsidP="00940697">
      <w:pPr>
        <w:spacing w:after="0" w:line="240" w:lineRule="auto"/>
        <w:ind w:left="284" w:hanging="284"/>
        <w:contextualSpacing/>
        <w:rPr>
          <w:rFonts w:ascii="Times New Roman" w:hAnsi="Times New Roman" w:cs="Times New Roman"/>
          <w:highlight w:val="magenta"/>
          <w:lang w:val="en-GB"/>
        </w:rPr>
      </w:pPr>
    </w:p>
    <w:p w14:paraId="0A05C856" w14:textId="77777777" w:rsidR="00CF3B5F" w:rsidRPr="001411B5" w:rsidRDefault="00CF3B5F" w:rsidP="00940697">
      <w:pPr>
        <w:pStyle w:val="Odstavecseseznamem"/>
        <w:numPr>
          <w:ilvl w:val="0"/>
          <w:numId w:val="530"/>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 xml:space="preserve">Which of the following features are typical for systemic scleroderma? </w:t>
      </w:r>
    </w:p>
    <w:p w14:paraId="1AE34038" w14:textId="77777777" w:rsidR="00CF3B5F" w:rsidRPr="001411B5" w:rsidRDefault="00CF3B5F" w:rsidP="00940697">
      <w:pPr>
        <w:pStyle w:val="Odstavecseseznamem"/>
        <w:numPr>
          <w:ilvl w:val="0"/>
          <w:numId w:val="499"/>
        </w:numPr>
        <w:spacing w:after="0" w:line="240" w:lineRule="auto"/>
        <w:ind w:left="284" w:hanging="284"/>
        <w:rPr>
          <w:rFonts w:ascii="Times New Roman" w:hAnsi="Times New Roman" w:cs="Times New Roman"/>
          <w:b/>
          <w:bCs/>
          <w:lang w:val="en-GB"/>
        </w:rPr>
      </w:pPr>
      <w:r w:rsidRPr="001411B5">
        <w:rPr>
          <w:rFonts w:ascii="Times New Roman" w:hAnsi="Times New Roman" w:cs="Times New Roman"/>
          <w:b/>
          <w:bCs/>
          <w:lang w:val="en-GB"/>
        </w:rPr>
        <w:t>Raynaud phenomenon</w:t>
      </w:r>
    </w:p>
    <w:p w14:paraId="1B2367EF" w14:textId="77777777" w:rsidR="00CF3B5F" w:rsidRPr="001411B5" w:rsidRDefault="00CF3B5F" w:rsidP="00940697">
      <w:pPr>
        <w:pStyle w:val="Odstavecseseznamem"/>
        <w:numPr>
          <w:ilvl w:val="0"/>
          <w:numId w:val="499"/>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Sicca syndrome (dryness of mucous membranes)</w:t>
      </w:r>
    </w:p>
    <w:p w14:paraId="3856E928" w14:textId="77777777" w:rsidR="00CF3B5F" w:rsidRPr="001411B5" w:rsidRDefault="00CF3B5F" w:rsidP="00940697">
      <w:pPr>
        <w:pStyle w:val="Odstavecseseznamem"/>
        <w:numPr>
          <w:ilvl w:val="0"/>
          <w:numId w:val="499"/>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 xml:space="preserve">Increasing of anti-DNase B titers </w:t>
      </w:r>
    </w:p>
    <w:p w14:paraId="793B793F" w14:textId="77777777" w:rsidR="00CF3B5F" w:rsidRPr="001411B5" w:rsidRDefault="00CF3B5F" w:rsidP="00940697">
      <w:pPr>
        <w:pStyle w:val="Odstavecseseznamem"/>
        <w:numPr>
          <w:ilvl w:val="0"/>
          <w:numId w:val="499"/>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Non-caseating granuloma</w:t>
      </w:r>
    </w:p>
    <w:p w14:paraId="79A75E4B" w14:textId="77777777" w:rsidR="00CF3B5F" w:rsidRPr="001411B5" w:rsidRDefault="00CF3B5F" w:rsidP="00940697">
      <w:pPr>
        <w:spacing w:after="0" w:line="240" w:lineRule="auto"/>
        <w:ind w:left="284" w:hanging="284"/>
        <w:contextualSpacing/>
        <w:rPr>
          <w:rFonts w:ascii="Times New Roman" w:hAnsi="Times New Roman" w:cs="Times New Roman"/>
          <w:lang w:val="en-GB"/>
        </w:rPr>
      </w:pPr>
    </w:p>
    <w:p w14:paraId="24D95F8E" w14:textId="77777777" w:rsidR="00CF3B5F" w:rsidRPr="001411B5" w:rsidRDefault="00CF3B5F" w:rsidP="00940697">
      <w:pPr>
        <w:pStyle w:val="Odstavecseseznamem"/>
        <w:numPr>
          <w:ilvl w:val="0"/>
          <w:numId w:val="530"/>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 xml:space="preserve">Select the correct statement about antiphospholipid syndrome: </w:t>
      </w:r>
    </w:p>
    <w:p w14:paraId="42338B40" w14:textId="77777777" w:rsidR="00CF3B5F" w:rsidRPr="001411B5" w:rsidRDefault="00CF3B5F" w:rsidP="00940697">
      <w:pPr>
        <w:pStyle w:val="Odstavecseseznamem"/>
        <w:numPr>
          <w:ilvl w:val="0"/>
          <w:numId w:val="498"/>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It is more common in men than in women</w:t>
      </w:r>
    </w:p>
    <w:p w14:paraId="4E71E6B9" w14:textId="77777777" w:rsidR="00CF3B5F" w:rsidRPr="001411B5" w:rsidRDefault="00CF3B5F" w:rsidP="00940697">
      <w:pPr>
        <w:pStyle w:val="Odstavecseseznamem"/>
        <w:numPr>
          <w:ilvl w:val="0"/>
          <w:numId w:val="498"/>
        </w:numPr>
        <w:spacing w:after="0" w:line="240" w:lineRule="auto"/>
        <w:ind w:left="284" w:hanging="284"/>
        <w:rPr>
          <w:rFonts w:ascii="Times New Roman" w:hAnsi="Times New Roman" w:cs="Times New Roman"/>
          <w:b/>
          <w:bCs/>
          <w:lang w:val="en-GB"/>
        </w:rPr>
      </w:pPr>
      <w:r w:rsidRPr="001411B5">
        <w:rPr>
          <w:rFonts w:ascii="Times New Roman" w:hAnsi="Times New Roman" w:cs="Times New Roman"/>
          <w:b/>
          <w:bCs/>
          <w:lang w:val="en-GB"/>
        </w:rPr>
        <w:t>It is an autoimmune disease associated with recurrent venous and arterial thromboses</w:t>
      </w:r>
    </w:p>
    <w:p w14:paraId="02AD2432" w14:textId="77777777" w:rsidR="00CF3B5F" w:rsidRPr="001411B5" w:rsidRDefault="00CF3B5F" w:rsidP="00940697">
      <w:pPr>
        <w:pStyle w:val="Odstavecseseznamem"/>
        <w:numPr>
          <w:ilvl w:val="0"/>
          <w:numId w:val="498"/>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It requires periodic anticoagulant therapy</w:t>
      </w:r>
    </w:p>
    <w:p w14:paraId="47525599" w14:textId="77777777" w:rsidR="00CF3B5F" w:rsidRPr="001411B5" w:rsidRDefault="00CF3B5F" w:rsidP="00940697">
      <w:pPr>
        <w:pStyle w:val="Odstavecseseznamem"/>
        <w:numPr>
          <w:ilvl w:val="0"/>
          <w:numId w:val="498"/>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 xml:space="preserve">It does not occur in children </w:t>
      </w:r>
    </w:p>
    <w:p w14:paraId="3CAABAB5" w14:textId="77777777" w:rsidR="00CF3B5F" w:rsidRPr="001411B5" w:rsidRDefault="00CF3B5F" w:rsidP="00940697">
      <w:pPr>
        <w:pStyle w:val="Odstavecseseznamem"/>
        <w:spacing w:after="0" w:line="240" w:lineRule="auto"/>
        <w:ind w:left="284" w:hanging="284"/>
        <w:rPr>
          <w:rFonts w:ascii="Times New Roman" w:hAnsi="Times New Roman" w:cs="Times New Roman"/>
          <w:lang w:val="en-GB"/>
        </w:rPr>
      </w:pPr>
    </w:p>
    <w:p w14:paraId="7CC9805A" w14:textId="77777777" w:rsidR="00CF3B5F" w:rsidRPr="001411B5" w:rsidRDefault="00CF3B5F" w:rsidP="00940697">
      <w:pPr>
        <w:pStyle w:val="Odstavecseseznamem"/>
        <w:numPr>
          <w:ilvl w:val="0"/>
          <w:numId w:val="530"/>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 xml:space="preserve">Juvenile systemic scleroderma is characterized by: </w:t>
      </w:r>
    </w:p>
    <w:p w14:paraId="594DEB4A" w14:textId="77777777" w:rsidR="00CF3B5F" w:rsidRPr="001411B5" w:rsidRDefault="00CF3B5F" w:rsidP="00940697">
      <w:pPr>
        <w:pStyle w:val="Odstavecseseznamem"/>
        <w:numPr>
          <w:ilvl w:val="0"/>
          <w:numId w:val="496"/>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Large vessel vasculitis</w:t>
      </w:r>
    </w:p>
    <w:p w14:paraId="1D48539F" w14:textId="77777777" w:rsidR="00CF3B5F" w:rsidRPr="001411B5" w:rsidRDefault="00CF3B5F" w:rsidP="00940697">
      <w:pPr>
        <w:pStyle w:val="Odstavecseseznamem"/>
        <w:numPr>
          <w:ilvl w:val="0"/>
          <w:numId w:val="496"/>
        </w:numPr>
        <w:spacing w:after="0" w:line="240" w:lineRule="auto"/>
        <w:ind w:left="284" w:hanging="284"/>
        <w:rPr>
          <w:rFonts w:ascii="Times New Roman" w:hAnsi="Times New Roman" w:cs="Times New Roman"/>
          <w:b/>
          <w:bCs/>
          <w:lang w:val="en-GB"/>
        </w:rPr>
      </w:pPr>
      <w:r w:rsidRPr="001411B5">
        <w:rPr>
          <w:rFonts w:ascii="Times New Roman" w:hAnsi="Times New Roman" w:cs="Times New Roman"/>
          <w:b/>
          <w:bCs/>
          <w:lang w:val="en-GB"/>
        </w:rPr>
        <w:t>Esophageal motility disorder</w:t>
      </w:r>
    </w:p>
    <w:p w14:paraId="7ABCB727" w14:textId="77777777" w:rsidR="00CF3B5F" w:rsidRPr="001411B5" w:rsidRDefault="00CF3B5F" w:rsidP="00940697">
      <w:pPr>
        <w:pStyle w:val="Odstavecseseznamem"/>
        <w:numPr>
          <w:ilvl w:val="0"/>
          <w:numId w:val="496"/>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Dry mucous membranes</w:t>
      </w:r>
    </w:p>
    <w:p w14:paraId="34CB3C71" w14:textId="77777777" w:rsidR="00CF3B5F" w:rsidRPr="001411B5" w:rsidRDefault="00CF3B5F" w:rsidP="00940697">
      <w:pPr>
        <w:pStyle w:val="Odstavecseseznamem"/>
        <w:numPr>
          <w:ilvl w:val="0"/>
          <w:numId w:val="496"/>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 xml:space="preserve">Raised anti-DNase B titers </w:t>
      </w:r>
    </w:p>
    <w:p w14:paraId="73DA9CD4" w14:textId="77777777" w:rsidR="00CF3B5F" w:rsidRPr="001411B5" w:rsidRDefault="00CF3B5F" w:rsidP="00940697">
      <w:pPr>
        <w:pStyle w:val="Odstavecseseznamem"/>
        <w:spacing w:after="0" w:line="240" w:lineRule="auto"/>
        <w:ind w:left="284" w:hanging="284"/>
        <w:rPr>
          <w:rFonts w:ascii="Times New Roman" w:hAnsi="Times New Roman" w:cs="Times New Roman"/>
          <w:lang w:val="en-GB"/>
        </w:rPr>
      </w:pPr>
    </w:p>
    <w:p w14:paraId="24BF72CB" w14:textId="77777777" w:rsidR="00CF3B5F" w:rsidRPr="001411B5" w:rsidRDefault="00CF3B5F" w:rsidP="00940697">
      <w:pPr>
        <w:pStyle w:val="Odstavecseseznamem"/>
        <w:numPr>
          <w:ilvl w:val="0"/>
          <w:numId w:val="530"/>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 xml:space="preserve">Which of the systemic lupus erythematosus antibodies is associated with a heart block in neonatal lupus? </w:t>
      </w:r>
    </w:p>
    <w:p w14:paraId="5FA3A04C" w14:textId="77777777" w:rsidR="00CF3B5F" w:rsidRPr="001411B5" w:rsidRDefault="00CF3B5F" w:rsidP="00940697">
      <w:pPr>
        <w:pStyle w:val="Odstavecseseznamem"/>
        <w:numPr>
          <w:ilvl w:val="0"/>
          <w:numId w:val="497"/>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Anti-dsDNA</w:t>
      </w:r>
    </w:p>
    <w:p w14:paraId="2349798C" w14:textId="77777777" w:rsidR="00CF3B5F" w:rsidRPr="001411B5" w:rsidRDefault="00CF3B5F" w:rsidP="00940697">
      <w:pPr>
        <w:pStyle w:val="Odstavecseseznamem"/>
        <w:numPr>
          <w:ilvl w:val="0"/>
          <w:numId w:val="497"/>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Anti-Sm</w:t>
      </w:r>
    </w:p>
    <w:p w14:paraId="54C8C5F3" w14:textId="77777777" w:rsidR="00CF3B5F" w:rsidRPr="001411B5" w:rsidRDefault="00CF3B5F" w:rsidP="00940697">
      <w:pPr>
        <w:pStyle w:val="Odstavecseseznamem"/>
        <w:numPr>
          <w:ilvl w:val="0"/>
          <w:numId w:val="497"/>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Anti-histones</w:t>
      </w:r>
    </w:p>
    <w:p w14:paraId="355EF02B" w14:textId="77777777" w:rsidR="00CF3B5F" w:rsidRPr="001411B5" w:rsidRDefault="00CF3B5F" w:rsidP="00940697">
      <w:pPr>
        <w:pStyle w:val="Odstavecseseznamem"/>
        <w:numPr>
          <w:ilvl w:val="0"/>
          <w:numId w:val="497"/>
        </w:numPr>
        <w:spacing w:after="0" w:line="240" w:lineRule="auto"/>
        <w:ind w:left="284" w:hanging="284"/>
        <w:rPr>
          <w:rFonts w:ascii="Times New Roman" w:hAnsi="Times New Roman" w:cs="Times New Roman"/>
          <w:b/>
          <w:bCs/>
          <w:lang w:val="en-GB"/>
        </w:rPr>
      </w:pPr>
      <w:r w:rsidRPr="001411B5">
        <w:rPr>
          <w:rFonts w:ascii="Times New Roman" w:hAnsi="Times New Roman" w:cs="Times New Roman"/>
          <w:b/>
          <w:bCs/>
          <w:lang w:val="en-GB"/>
        </w:rPr>
        <w:t>Anti-SSA (Ro)</w:t>
      </w:r>
    </w:p>
    <w:p w14:paraId="163062E3" w14:textId="77777777" w:rsidR="00CF3B5F" w:rsidRPr="001411B5" w:rsidRDefault="00CF3B5F" w:rsidP="00940697">
      <w:pPr>
        <w:pStyle w:val="Odstavecseseznamem"/>
        <w:spacing w:after="0" w:line="240" w:lineRule="auto"/>
        <w:ind w:left="284" w:hanging="284"/>
        <w:rPr>
          <w:rFonts w:ascii="Times New Roman" w:hAnsi="Times New Roman" w:cs="Times New Roman"/>
          <w:b/>
          <w:bCs/>
          <w:lang w:val="en-GB"/>
        </w:rPr>
      </w:pPr>
    </w:p>
    <w:p w14:paraId="594E59F5" w14:textId="77777777" w:rsidR="00CF3B5F" w:rsidRPr="001411B5" w:rsidRDefault="00CF3B5F" w:rsidP="00940697">
      <w:pPr>
        <w:pStyle w:val="Odstavecseseznamem"/>
        <w:numPr>
          <w:ilvl w:val="0"/>
          <w:numId w:val="530"/>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Choose the correct statement about paediatric (juvenile) systemic lupus erythematosus (jSLE):</w:t>
      </w:r>
    </w:p>
    <w:p w14:paraId="2DDDEE63" w14:textId="77777777" w:rsidR="00CF3B5F" w:rsidRPr="001411B5" w:rsidRDefault="00CF3B5F" w:rsidP="00940697">
      <w:pPr>
        <w:pStyle w:val="Odstavecseseznamem"/>
        <w:numPr>
          <w:ilvl w:val="0"/>
          <w:numId w:val="517"/>
        </w:numPr>
        <w:spacing w:after="0" w:line="240" w:lineRule="auto"/>
        <w:ind w:left="284" w:hanging="284"/>
        <w:rPr>
          <w:rFonts w:ascii="Times New Roman" w:hAnsi="Times New Roman" w:cs="Times New Roman"/>
          <w:b/>
          <w:bCs/>
          <w:lang w:val="en-GB"/>
        </w:rPr>
      </w:pPr>
      <w:r w:rsidRPr="001411B5">
        <w:rPr>
          <w:rFonts w:ascii="Times New Roman" w:hAnsi="Times New Roman" w:cs="Times New Roman"/>
          <w:b/>
          <w:bCs/>
          <w:lang w:val="en-GB"/>
        </w:rPr>
        <w:t>jSLE manifests most often in adolescent girls</w:t>
      </w:r>
    </w:p>
    <w:p w14:paraId="360F1266" w14:textId="77777777" w:rsidR="00CF3B5F" w:rsidRPr="001411B5" w:rsidRDefault="00CF3B5F" w:rsidP="00940697">
      <w:pPr>
        <w:pStyle w:val="Odstavecseseznamem"/>
        <w:numPr>
          <w:ilvl w:val="0"/>
          <w:numId w:val="517"/>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IgM rheumatoid factor positivity is one of the immunological criteria</w:t>
      </w:r>
    </w:p>
    <w:p w14:paraId="7B41A300" w14:textId="77777777" w:rsidR="00CF3B5F" w:rsidRPr="001411B5" w:rsidRDefault="00CF3B5F" w:rsidP="00940697">
      <w:pPr>
        <w:pStyle w:val="Odstavecseseznamem"/>
        <w:numPr>
          <w:ilvl w:val="0"/>
          <w:numId w:val="517"/>
        </w:numPr>
        <w:spacing w:after="0" w:line="240" w:lineRule="auto"/>
        <w:ind w:left="284" w:hanging="284"/>
        <w:rPr>
          <w:rFonts w:ascii="Times New Roman" w:hAnsi="Times New Roman" w:cs="Times New Roman"/>
          <w:b/>
          <w:bCs/>
          <w:lang w:val="en-GB"/>
        </w:rPr>
      </w:pPr>
      <w:r w:rsidRPr="001411B5">
        <w:rPr>
          <w:rFonts w:ascii="Times New Roman" w:hAnsi="Times New Roman" w:cs="Times New Roman"/>
          <w:b/>
          <w:bCs/>
          <w:lang w:val="en-GB"/>
        </w:rPr>
        <w:t>The discrepancy between high erythrocyte sedimentation rate and low CRP is typical</w:t>
      </w:r>
    </w:p>
    <w:p w14:paraId="20172FF0" w14:textId="77777777" w:rsidR="00CF3B5F" w:rsidRPr="001411B5" w:rsidRDefault="00CF3B5F" w:rsidP="00940697">
      <w:pPr>
        <w:pStyle w:val="Odstavecseseznamem"/>
        <w:numPr>
          <w:ilvl w:val="0"/>
          <w:numId w:val="517"/>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 xml:space="preserve">Renal involvement is rare in children </w:t>
      </w:r>
    </w:p>
    <w:p w14:paraId="3496C442" w14:textId="77777777" w:rsidR="00CF3B5F" w:rsidRPr="001411B5" w:rsidRDefault="00CF3B5F" w:rsidP="00940697">
      <w:pPr>
        <w:pStyle w:val="Odstavecseseznamem"/>
        <w:spacing w:after="0" w:line="240" w:lineRule="auto"/>
        <w:ind w:left="284" w:hanging="284"/>
        <w:rPr>
          <w:rFonts w:ascii="Times New Roman" w:hAnsi="Times New Roman" w:cs="Times New Roman"/>
          <w:lang w:val="en-GB"/>
        </w:rPr>
      </w:pPr>
    </w:p>
    <w:p w14:paraId="16F3E90D" w14:textId="77777777" w:rsidR="00CF3B5F" w:rsidRPr="001411B5" w:rsidRDefault="00CF3B5F" w:rsidP="00940697">
      <w:pPr>
        <w:pStyle w:val="Odstavecseseznamem"/>
        <w:numPr>
          <w:ilvl w:val="0"/>
          <w:numId w:val="530"/>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Which of the following tests will not help us in case of suspected systemic lupus erythematosus?</w:t>
      </w:r>
    </w:p>
    <w:p w14:paraId="26405FBB" w14:textId="77777777" w:rsidR="00CF3B5F" w:rsidRPr="001411B5" w:rsidRDefault="00CF3B5F" w:rsidP="00940697">
      <w:pPr>
        <w:pStyle w:val="Odstavecseseznamem"/>
        <w:numPr>
          <w:ilvl w:val="0"/>
          <w:numId w:val="518"/>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APTT</w:t>
      </w:r>
    </w:p>
    <w:p w14:paraId="0EA551C4" w14:textId="77777777" w:rsidR="00CF3B5F" w:rsidRPr="001411B5" w:rsidRDefault="00CF3B5F" w:rsidP="00940697">
      <w:pPr>
        <w:pStyle w:val="Odstavecseseznamem"/>
        <w:numPr>
          <w:ilvl w:val="0"/>
          <w:numId w:val="518"/>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Antinuclear antibodies</w:t>
      </w:r>
    </w:p>
    <w:p w14:paraId="773E94F5" w14:textId="77777777" w:rsidR="00CF3B5F" w:rsidRPr="001411B5" w:rsidRDefault="00CF3B5F" w:rsidP="00940697">
      <w:pPr>
        <w:pStyle w:val="Odstavecseseznamem"/>
        <w:numPr>
          <w:ilvl w:val="0"/>
          <w:numId w:val="518"/>
        </w:numPr>
        <w:spacing w:after="0" w:line="240" w:lineRule="auto"/>
        <w:ind w:left="284" w:hanging="284"/>
        <w:rPr>
          <w:rFonts w:ascii="Times New Roman" w:hAnsi="Times New Roman" w:cs="Times New Roman"/>
          <w:b/>
          <w:bCs/>
          <w:lang w:val="en-GB"/>
        </w:rPr>
      </w:pPr>
      <w:r w:rsidRPr="001411B5">
        <w:rPr>
          <w:rFonts w:ascii="Times New Roman" w:hAnsi="Times New Roman" w:cs="Times New Roman"/>
          <w:b/>
          <w:bCs/>
          <w:lang w:val="en-GB"/>
        </w:rPr>
        <w:t>HLA B-27</w:t>
      </w:r>
    </w:p>
    <w:p w14:paraId="36E56328" w14:textId="77777777" w:rsidR="00CF3B5F" w:rsidRPr="001411B5" w:rsidRDefault="00CF3B5F" w:rsidP="00940697">
      <w:pPr>
        <w:pStyle w:val="Odstavecseseznamem"/>
        <w:numPr>
          <w:ilvl w:val="0"/>
          <w:numId w:val="518"/>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Urinary sediment</w:t>
      </w:r>
    </w:p>
    <w:p w14:paraId="1919BB98" w14:textId="77777777" w:rsidR="00CF3B5F" w:rsidRPr="001411B5" w:rsidRDefault="00CF3B5F" w:rsidP="00940697">
      <w:pPr>
        <w:pStyle w:val="Odstavecseseznamem"/>
        <w:spacing w:after="0" w:line="240" w:lineRule="auto"/>
        <w:ind w:left="284" w:hanging="284"/>
        <w:rPr>
          <w:rFonts w:ascii="Times New Roman" w:hAnsi="Times New Roman" w:cs="Times New Roman"/>
          <w:lang w:val="en-GB"/>
        </w:rPr>
      </w:pPr>
    </w:p>
    <w:p w14:paraId="0B3E6354" w14:textId="77777777" w:rsidR="00CF3B5F" w:rsidRPr="001411B5" w:rsidRDefault="00CF3B5F" w:rsidP="00940697">
      <w:pPr>
        <w:pStyle w:val="Odstavecseseznamem"/>
        <w:numPr>
          <w:ilvl w:val="0"/>
          <w:numId w:val="530"/>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Scaly dermatitis above the extensor surfaces of the joints with redness of eyelids and cheeks are typical for:</w:t>
      </w:r>
    </w:p>
    <w:p w14:paraId="73754E53" w14:textId="77777777" w:rsidR="00CF3B5F" w:rsidRPr="001411B5" w:rsidRDefault="00CF3B5F" w:rsidP="00940697">
      <w:pPr>
        <w:pStyle w:val="Odstavecseseznamem"/>
        <w:numPr>
          <w:ilvl w:val="0"/>
          <w:numId w:val="519"/>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Psoriasis</w:t>
      </w:r>
    </w:p>
    <w:p w14:paraId="764ACAEC" w14:textId="77777777" w:rsidR="00CF3B5F" w:rsidRPr="001411B5" w:rsidRDefault="00CF3B5F" w:rsidP="00940697">
      <w:pPr>
        <w:pStyle w:val="Odstavecseseznamem"/>
        <w:numPr>
          <w:ilvl w:val="0"/>
          <w:numId w:val="519"/>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Rheumatic fever</w:t>
      </w:r>
    </w:p>
    <w:p w14:paraId="2E57BAD8" w14:textId="77777777" w:rsidR="00CF3B5F" w:rsidRPr="001411B5" w:rsidRDefault="00CF3B5F" w:rsidP="00940697">
      <w:pPr>
        <w:pStyle w:val="Odstavecseseznamem"/>
        <w:numPr>
          <w:ilvl w:val="0"/>
          <w:numId w:val="519"/>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Pediatric eczema</w:t>
      </w:r>
    </w:p>
    <w:p w14:paraId="76A7B4BA" w14:textId="77777777" w:rsidR="00CF3B5F" w:rsidRPr="001411B5" w:rsidRDefault="00CF3B5F" w:rsidP="00940697">
      <w:pPr>
        <w:pStyle w:val="Odstavecseseznamem"/>
        <w:numPr>
          <w:ilvl w:val="0"/>
          <w:numId w:val="519"/>
        </w:numPr>
        <w:spacing w:after="0" w:line="240" w:lineRule="auto"/>
        <w:ind w:left="284" w:hanging="284"/>
        <w:rPr>
          <w:rFonts w:ascii="Times New Roman" w:hAnsi="Times New Roman" w:cs="Times New Roman"/>
          <w:b/>
          <w:bCs/>
          <w:lang w:val="en-GB"/>
        </w:rPr>
      </w:pPr>
      <w:r w:rsidRPr="001411B5">
        <w:rPr>
          <w:rFonts w:ascii="Times New Roman" w:hAnsi="Times New Roman" w:cs="Times New Roman"/>
          <w:b/>
          <w:bCs/>
          <w:lang w:val="en-GB"/>
        </w:rPr>
        <w:t>Juvenile dermatomyositis</w:t>
      </w:r>
    </w:p>
    <w:p w14:paraId="1ACD2F9F" w14:textId="77777777" w:rsidR="00CF3B5F" w:rsidRPr="001411B5" w:rsidRDefault="00CF3B5F" w:rsidP="00940697">
      <w:pPr>
        <w:pStyle w:val="Odstavecseseznamem"/>
        <w:spacing w:after="0" w:line="240" w:lineRule="auto"/>
        <w:ind w:left="284" w:hanging="284"/>
        <w:rPr>
          <w:rFonts w:ascii="Times New Roman" w:hAnsi="Times New Roman" w:cs="Times New Roman"/>
          <w:b/>
          <w:bCs/>
          <w:lang w:val="en-GB"/>
        </w:rPr>
      </w:pPr>
    </w:p>
    <w:p w14:paraId="4CA8978A" w14:textId="77777777" w:rsidR="00CF3B5F" w:rsidRPr="001411B5" w:rsidRDefault="00CF3B5F" w:rsidP="00940697">
      <w:pPr>
        <w:pStyle w:val="Odstavecseseznamem"/>
        <w:numPr>
          <w:ilvl w:val="0"/>
          <w:numId w:val="530"/>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Muscular weakness in juvenile dermatomyositis is characterized by:</w:t>
      </w:r>
    </w:p>
    <w:p w14:paraId="7ACA6C7C" w14:textId="77777777" w:rsidR="00CF3B5F" w:rsidRPr="001411B5" w:rsidRDefault="00CF3B5F" w:rsidP="00940697">
      <w:pPr>
        <w:pStyle w:val="Odstavecseseznamem"/>
        <w:numPr>
          <w:ilvl w:val="0"/>
          <w:numId w:val="520"/>
        </w:numPr>
        <w:spacing w:after="0" w:line="240" w:lineRule="auto"/>
        <w:ind w:left="284" w:hanging="284"/>
        <w:rPr>
          <w:rFonts w:ascii="Times New Roman" w:hAnsi="Times New Roman" w:cs="Times New Roman"/>
          <w:b/>
          <w:bCs/>
          <w:lang w:val="en-GB"/>
        </w:rPr>
      </w:pPr>
      <w:r w:rsidRPr="001411B5">
        <w:rPr>
          <w:rFonts w:ascii="Times New Roman" w:hAnsi="Times New Roman" w:cs="Times New Roman"/>
          <w:b/>
          <w:bCs/>
          <w:lang w:val="en-GB"/>
        </w:rPr>
        <w:t>Affected pelvic and humeral girdles</w:t>
      </w:r>
    </w:p>
    <w:p w14:paraId="42B0CBB4" w14:textId="77777777" w:rsidR="00CF3B5F" w:rsidRPr="001411B5" w:rsidRDefault="00CF3B5F" w:rsidP="00940697">
      <w:pPr>
        <w:pStyle w:val="Odstavecseseznamem"/>
        <w:numPr>
          <w:ilvl w:val="0"/>
          <w:numId w:val="520"/>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Normal EMG findings</w:t>
      </w:r>
    </w:p>
    <w:p w14:paraId="13839F92" w14:textId="77777777" w:rsidR="00CF3B5F" w:rsidRPr="001411B5" w:rsidRDefault="00CF3B5F" w:rsidP="00940697">
      <w:pPr>
        <w:pStyle w:val="Odstavecseseznamem"/>
        <w:numPr>
          <w:ilvl w:val="0"/>
          <w:numId w:val="520"/>
        </w:numPr>
        <w:spacing w:after="0" w:line="240" w:lineRule="auto"/>
        <w:ind w:left="284" w:hanging="284"/>
        <w:rPr>
          <w:rFonts w:ascii="Times New Roman" w:hAnsi="Times New Roman" w:cs="Times New Roman"/>
          <w:b/>
          <w:bCs/>
          <w:lang w:val="en-GB"/>
        </w:rPr>
      </w:pPr>
      <w:r w:rsidRPr="001411B5">
        <w:rPr>
          <w:rFonts w:ascii="Times New Roman" w:hAnsi="Times New Roman" w:cs="Times New Roman"/>
          <w:b/>
          <w:bCs/>
          <w:lang w:val="en-GB"/>
        </w:rPr>
        <w:t>Risk of pharyngeal and respiratory muscle involvement</w:t>
      </w:r>
    </w:p>
    <w:p w14:paraId="3B8D5C16" w14:textId="77777777" w:rsidR="00CF3B5F" w:rsidRPr="001411B5" w:rsidRDefault="00CF3B5F" w:rsidP="00940697">
      <w:pPr>
        <w:pStyle w:val="Odstavecseseznamem"/>
        <w:numPr>
          <w:ilvl w:val="0"/>
          <w:numId w:val="520"/>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Absent tendon reflexes</w:t>
      </w:r>
    </w:p>
    <w:p w14:paraId="39128CBD" w14:textId="77777777" w:rsidR="00CF3B5F" w:rsidRPr="001411B5" w:rsidRDefault="00CF3B5F" w:rsidP="00940697">
      <w:pPr>
        <w:pStyle w:val="Odstavecseseznamem"/>
        <w:spacing w:after="0" w:line="240" w:lineRule="auto"/>
        <w:ind w:left="284" w:hanging="284"/>
        <w:rPr>
          <w:rFonts w:ascii="Times New Roman" w:hAnsi="Times New Roman" w:cs="Times New Roman"/>
          <w:lang w:val="en-GB"/>
        </w:rPr>
      </w:pPr>
    </w:p>
    <w:p w14:paraId="17ADF2D9" w14:textId="77777777" w:rsidR="00CF3B5F" w:rsidRPr="001411B5" w:rsidRDefault="00CF3B5F" w:rsidP="00940697">
      <w:pPr>
        <w:pStyle w:val="Odstavecseseznamem"/>
        <w:numPr>
          <w:ilvl w:val="0"/>
          <w:numId w:val="530"/>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 xml:space="preserve">Myopathy with symmetrical proximal muscle weakness is: </w:t>
      </w:r>
    </w:p>
    <w:p w14:paraId="074A2D8D" w14:textId="77777777" w:rsidR="00CF3B5F" w:rsidRPr="001411B5" w:rsidRDefault="00CF3B5F" w:rsidP="00940697">
      <w:pPr>
        <w:pStyle w:val="Odstavecseseznamem"/>
        <w:numPr>
          <w:ilvl w:val="0"/>
          <w:numId w:val="521"/>
        </w:numPr>
        <w:spacing w:after="0" w:line="240" w:lineRule="auto"/>
        <w:ind w:left="284" w:hanging="284"/>
        <w:rPr>
          <w:rFonts w:ascii="Times New Roman" w:hAnsi="Times New Roman" w:cs="Times New Roman"/>
          <w:b/>
          <w:bCs/>
          <w:lang w:val="en-GB"/>
        </w:rPr>
      </w:pPr>
      <w:r w:rsidRPr="001411B5">
        <w:rPr>
          <w:rFonts w:ascii="Times New Roman" w:hAnsi="Times New Roman" w:cs="Times New Roman"/>
          <w:b/>
          <w:bCs/>
          <w:lang w:val="en-GB"/>
        </w:rPr>
        <w:t>Typical manifestation of juvenile dermatomyositis</w:t>
      </w:r>
    </w:p>
    <w:p w14:paraId="43C22EF9" w14:textId="77777777" w:rsidR="00CF3B5F" w:rsidRPr="001411B5" w:rsidRDefault="00CF3B5F" w:rsidP="00940697">
      <w:pPr>
        <w:pStyle w:val="Odstavecseseznamem"/>
        <w:numPr>
          <w:ilvl w:val="0"/>
          <w:numId w:val="521"/>
        </w:numPr>
        <w:spacing w:after="0" w:line="240" w:lineRule="auto"/>
        <w:ind w:left="284" w:hanging="284"/>
        <w:rPr>
          <w:rFonts w:ascii="Times New Roman" w:hAnsi="Times New Roman" w:cs="Times New Roman"/>
          <w:b/>
          <w:bCs/>
          <w:lang w:val="en-GB"/>
        </w:rPr>
      </w:pPr>
      <w:r w:rsidRPr="001411B5">
        <w:rPr>
          <w:rFonts w:ascii="Times New Roman" w:hAnsi="Times New Roman" w:cs="Times New Roman"/>
          <w:b/>
          <w:bCs/>
          <w:lang w:val="en-GB"/>
        </w:rPr>
        <w:lastRenderedPageBreak/>
        <w:t>Typical manifestation of Duchenne muscular dystrophy</w:t>
      </w:r>
    </w:p>
    <w:p w14:paraId="0B90DB81" w14:textId="77777777" w:rsidR="00CF3B5F" w:rsidRPr="001411B5" w:rsidRDefault="00CF3B5F" w:rsidP="00940697">
      <w:pPr>
        <w:pStyle w:val="Odstavecseseznamem"/>
        <w:numPr>
          <w:ilvl w:val="0"/>
          <w:numId w:val="521"/>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 xml:space="preserve">Initially accompanied by decreased grip strength </w:t>
      </w:r>
    </w:p>
    <w:p w14:paraId="4F419D8F" w14:textId="77777777" w:rsidR="00CF3B5F" w:rsidRPr="001411B5" w:rsidRDefault="00CF3B5F" w:rsidP="00940697">
      <w:pPr>
        <w:pStyle w:val="Odstavecseseznamem"/>
        <w:numPr>
          <w:ilvl w:val="0"/>
          <w:numId w:val="521"/>
        </w:numPr>
        <w:spacing w:after="0" w:line="240" w:lineRule="auto"/>
        <w:ind w:left="284" w:hanging="284"/>
        <w:rPr>
          <w:rFonts w:ascii="Times New Roman" w:hAnsi="Times New Roman" w:cs="Times New Roman"/>
          <w:b/>
          <w:bCs/>
          <w:lang w:val="en-GB"/>
        </w:rPr>
      </w:pPr>
      <w:r w:rsidRPr="001411B5">
        <w:rPr>
          <w:rFonts w:ascii="Times New Roman" w:hAnsi="Times New Roman" w:cs="Times New Roman"/>
          <w:b/>
          <w:bCs/>
          <w:lang w:val="en-GB"/>
        </w:rPr>
        <w:t>Usually accompanied by increased muscle enzymes</w:t>
      </w:r>
    </w:p>
    <w:p w14:paraId="23464B8C" w14:textId="77777777" w:rsidR="00CF3B5F" w:rsidRPr="001411B5" w:rsidRDefault="00CF3B5F" w:rsidP="00940697">
      <w:pPr>
        <w:pStyle w:val="Odstavecseseznamem"/>
        <w:spacing w:after="0" w:line="240" w:lineRule="auto"/>
        <w:ind w:left="284" w:hanging="284"/>
        <w:rPr>
          <w:rFonts w:ascii="Times New Roman" w:hAnsi="Times New Roman" w:cs="Times New Roman"/>
          <w:b/>
          <w:bCs/>
          <w:lang w:val="en-GB"/>
        </w:rPr>
      </w:pPr>
    </w:p>
    <w:p w14:paraId="5ACCF01B" w14:textId="77777777" w:rsidR="00CF3B5F" w:rsidRPr="001411B5" w:rsidRDefault="00CF3B5F" w:rsidP="00940697">
      <w:pPr>
        <w:pStyle w:val="Odstavecseseznamem"/>
        <w:numPr>
          <w:ilvl w:val="0"/>
          <w:numId w:val="530"/>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The first line of diagnostic tests in case of suspected juvenile dermatomyositis includes:</w:t>
      </w:r>
    </w:p>
    <w:p w14:paraId="03242922" w14:textId="7D79EC4C" w:rsidR="00CF3B5F" w:rsidRPr="001411B5" w:rsidRDefault="00CF3B5F" w:rsidP="00940697">
      <w:pPr>
        <w:pStyle w:val="Odstavecseseznamem"/>
        <w:numPr>
          <w:ilvl w:val="0"/>
          <w:numId w:val="522"/>
        </w:numPr>
        <w:spacing w:after="0" w:line="240" w:lineRule="auto"/>
        <w:ind w:left="284" w:hanging="284"/>
        <w:rPr>
          <w:rFonts w:ascii="Times New Roman" w:hAnsi="Times New Roman" w:cs="Times New Roman"/>
          <w:b/>
          <w:bCs/>
          <w:lang w:val="en-GB"/>
        </w:rPr>
      </w:pPr>
      <w:r w:rsidRPr="001411B5">
        <w:rPr>
          <w:rFonts w:ascii="Times New Roman" w:hAnsi="Times New Roman" w:cs="Times New Roman"/>
          <w:b/>
          <w:bCs/>
          <w:lang w:val="en-GB"/>
        </w:rPr>
        <w:t xml:space="preserve">Liver function tests, </w:t>
      </w:r>
      <w:r w:rsidR="00C65999" w:rsidRPr="001411B5">
        <w:rPr>
          <w:rFonts w:ascii="Times New Roman" w:hAnsi="Times New Roman" w:cs="Times New Roman"/>
          <w:b/>
          <w:bCs/>
          <w:shd w:val="clear" w:color="auto" w:fill="FFFFFF"/>
        </w:rPr>
        <w:t>Creatine phosphokinase</w:t>
      </w:r>
      <w:r w:rsidR="00C65999" w:rsidRPr="001411B5">
        <w:rPr>
          <w:rFonts w:ascii="Times New Roman" w:hAnsi="Times New Roman" w:cs="Times New Roman"/>
          <w:b/>
          <w:bCs/>
        </w:rPr>
        <w:t xml:space="preserve">, </w:t>
      </w:r>
      <w:r w:rsidR="00C65999" w:rsidRPr="001411B5">
        <w:rPr>
          <w:rStyle w:val="Zdraznn"/>
          <w:rFonts w:ascii="Times New Roman" w:hAnsi="Times New Roman" w:cs="Times New Roman"/>
          <w:b/>
          <w:bCs/>
          <w:i w:val="0"/>
          <w:iCs w:val="0"/>
          <w:shd w:val="clear" w:color="auto" w:fill="FFFFFF"/>
        </w:rPr>
        <w:t>lactate dehydrogenase</w:t>
      </w:r>
      <w:r w:rsidR="00C65999" w:rsidRPr="001411B5">
        <w:rPr>
          <w:rFonts w:ascii="Times New Roman" w:hAnsi="Times New Roman" w:cs="Times New Roman"/>
          <w:b/>
          <w:bCs/>
          <w:lang w:val="en-GB"/>
        </w:rPr>
        <w:t xml:space="preserve"> </w:t>
      </w:r>
    </w:p>
    <w:p w14:paraId="1D4AB15B" w14:textId="77777777" w:rsidR="00CF3B5F" w:rsidRPr="001411B5" w:rsidRDefault="00CF3B5F" w:rsidP="00940697">
      <w:pPr>
        <w:pStyle w:val="Odstavecseseznamem"/>
        <w:numPr>
          <w:ilvl w:val="0"/>
          <w:numId w:val="522"/>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Electromyography</w:t>
      </w:r>
    </w:p>
    <w:p w14:paraId="5582A5C9" w14:textId="77777777" w:rsidR="00CF3B5F" w:rsidRPr="001411B5" w:rsidRDefault="00CF3B5F" w:rsidP="00940697">
      <w:pPr>
        <w:pStyle w:val="Odstavecseseznamem"/>
        <w:numPr>
          <w:ilvl w:val="0"/>
          <w:numId w:val="522"/>
        </w:numPr>
        <w:spacing w:after="0" w:line="240" w:lineRule="auto"/>
        <w:ind w:left="284" w:hanging="284"/>
        <w:rPr>
          <w:rFonts w:ascii="Times New Roman" w:hAnsi="Times New Roman" w:cs="Times New Roman"/>
          <w:b/>
          <w:bCs/>
          <w:lang w:val="en-GB"/>
        </w:rPr>
      </w:pPr>
      <w:r w:rsidRPr="001411B5">
        <w:rPr>
          <w:rFonts w:ascii="Times New Roman" w:hAnsi="Times New Roman" w:cs="Times New Roman"/>
          <w:b/>
          <w:bCs/>
          <w:lang w:val="en-GB"/>
        </w:rPr>
        <w:t xml:space="preserve">Muscle strength tests </w:t>
      </w:r>
    </w:p>
    <w:p w14:paraId="101EE391" w14:textId="77777777" w:rsidR="00CF3B5F" w:rsidRPr="001411B5" w:rsidRDefault="00CF3B5F" w:rsidP="00940697">
      <w:pPr>
        <w:pStyle w:val="Odstavecseseznamem"/>
        <w:numPr>
          <w:ilvl w:val="0"/>
          <w:numId w:val="522"/>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Muscle biopsy</w:t>
      </w:r>
    </w:p>
    <w:p w14:paraId="0C0CF976" w14:textId="77777777" w:rsidR="00CF3B5F" w:rsidRPr="001411B5" w:rsidRDefault="00CF3B5F" w:rsidP="00940697">
      <w:pPr>
        <w:pStyle w:val="Odstavecseseznamem"/>
        <w:spacing w:after="0" w:line="240" w:lineRule="auto"/>
        <w:ind w:left="284" w:hanging="284"/>
        <w:rPr>
          <w:rFonts w:ascii="Times New Roman" w:hAnsi="Times New Roman" w:cs="Times New Roman"/>
          <w:lang w:val="en-GB"/>
        </w:rPr>
      </w:pPr>
    </w:p>
    <w:p w14:paraId="68CAD7CA" w14:textId="77777777" w:rsidR="00CF3B5F" w:rsidRPr="001411B5" w:rsidRDefault="00CF3B5F" w:rsidP="00940697">
      <w:pPr>
        <w:pStyle w:val="Odstavecseseznamem"/>
        <w:numPr>
          <w:ilvl w:val="0"/>
          <w:numId w:val="530"/>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 xml:space="preserve">A ten-years-old previously healthy boy comes with a history of 1 day lasting severe pain and swollen right ankle. In addition to this finding you can see some petechiae over the shins. A likely diagnosis is: </w:t>
      </w:r>
    </w:p>
    <w:p w14:paraId="48C55BDD" w14:textId="77777777" w:rsidR="00CF3B5F" w:rsidRPr="001411B5" w:rsidRDefault="00CF3B5F" w:rsidP="00940697">
      <w:pPr>
        <w:pStyle w:val="Odstavecseseznamem"/>
        <w:numPr>
          <w:ilvl w:val="0"/>
          <w:numId w:val="523"/>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Acute lymphoblastic leukemia</w:t>
      </w:r>
    </w:p>
    <w:p w14:paraId="5662144F" w14:textId="77777777" w:rsidR="00CF3B5F" w:rsidRPr="001411B5" w:rsidRDefault="00CF3B5F" w:rsidP="00940697">
      <w:pPr>
        <w:pStyle w:val="Odstavecseseznamem"/>
        <w:numPr>
          <w:ilvl w:val="0"/>
          <w:numId w:val="523"/>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Idiopathic trombocytopenic purpura</w:t>
      </w:r>
    </w:p>
    <w:p w14:paraId="0BB2118A" w14:textId="77777777" w:rsidR="00CF3B5F" w:rsidRPr="001411B5" w:rsidRDefault="00CF3B5F" w:rsidP="00940697">
      <w:pPr>
        <w:pStyle w:val="Odstavecseseznamem"/>
        <w:numPr>
          <w:ilvl w:val="0"/>
          <w:numId w:val="523"/>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Juvenile systemic lupus erythematosus</w:t>
      </w:r>
    </w:p>
    <w:p w14:paraId="495791C1" w14:textId="77777777" w:rsidR="00CF3B5F" w:rsidRPr="001411B5" w:rsidRDefault="00CF3B5F" w:rsidP="00940697">
      <w:pPr>
        <w:pStyle w:val="Odstavecseseznamem"/>
        <w:numPr>
          <w:ilvl w:val="0"/>
          <w:numId w:val="523"/>
        </w:numPr>
        <w:spacing w:after="0" w:line="240" w:lineRule="auto"/>
        <w:ind w:left="284" w:hanging="284"/>
        <w:rPr>
          <w:rFonts w:ascii="Times New Roman" w:hAnsi="Times New Roman" w:cs="Times New Roman"/>
          <w:b/>
          <w:bCs/>
          <w:lang w:val="en-GB"/>
        </w:rPr>
      </w:pPr>
      <w:r w:rsidRPr="001411B5">
        <w:rPr>
          <w:rFonts w:ascii="Times New Roman" w:hAnsi="Times New Roman" w:cs="Times New Roman"/>
          <w:b/>
          <w:bCs/>
          <w:lang w:val="en-GB"/>
        </w:rPr>
        <w:t>IgA vasculitis</w:t>
      </w:r>
    </w:p>
    <w:p w14:paraId="3F7F82EA" w14:textId="77777777" w:rsidR="00CF3B5F" w:rsidRPr="001411B5" w:rsidRDefault="00CF3B5F" w:rsidP="00940697">
      <w:pPr>
        <w:pStyle w:val="Odstavecseseznamem"/>
        <w:spacing w:after="0" w:line="240" w:lineRule="auto"/>
        <w:ind w:left="284" w:hanging="284"/>
        <w:rPr>
          <w:rFonts w:ascii="Times New Roman" w:hAnsi="Times New Roman" w:cs="Times New Roman"/>
          <w:b/>
          <w:bCs/>
          <w:lang w:val="en-GB"/>
        </w:rPr>
      </w:pPr>
    </w:p>
    <w:p w14:paraId="19CE10C5" w14:textId="77777777" w:rsidR="00CF3B5F" w:rsidRPr="001411B5" w:rsidRDefault="00CF3B5F" w:rsidP="00940697">
      <w:pPr>
        <w:pStyle w:val="Odstavecseseznamem"/>
        <w:numPr>
          <w:ilvl w:val="0"/>
          <w:numId w:val="530"/>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 xml:space="preserve">IgA vasculitis is characterized by: </w:t>
      </w:r>
    </w:p>
    <w:p w14:paraId="11660D2B" w14:textId="77777777" w:rsidR="00CF3B5F" w:rsidRPr="001411B5" w:rsidRDefault="00CF3B5F" w:rsidP="00940697">
      <w:pPr>
        <w:pStyle w:val="Odstavecseseznamem"/>
        <w:numPr>
          <w:ilvl w:val="0"/>
          <w:numId w:val="524"/>
        </w:numPr>
        <w:spacing w:after="0" w:line="240" w:lineRule="auto"/>
        <w:ind w:left="284" w:hanging="284"/>
        <w:rPr>
          <w:rFonts w:ascii="Times New Roman" w:hAnsi="Times New Roman" w:cs="Times New Roman"/>
          <w:b/>
          <w:bCs/>
          <w:lang w:val="en-GB"/>
        </w:rPr>
      </w:pPr>
      <w:r w:rsidRPr="001411B5">
        <w:rPr>
          <w:rFonts w:ascii="Times New Roman" w:hAnsi="Times New Roman" w:cs="Times New Roman"/>
          <w:b/>
          <w:bCs/>
          <w:lang w:val="en-GB"/>
        </w:rPr>
        <w:t xml:space="preserve">Petechial skin bleeding </w:t>
      </w:r>
    </w:p>
    <w:p w14:paraId="1313D58F" w14:textId="77777777" w:rsidR="00CF3B5F" w:rsidRPr="001411B5" w:rsidRDefault="00CF3B5F" w:rsidP="00940697">
      <w:pPr>
        <w:pStyle w:val="Odstavecseseznamem"/>
        <w:numPr>
          <w:ilvl w:val="0"/>
          <w:numId w:val="524"/>
        </w:numPr>
        <w:spacing w:after="0" w:line="240" w:lineRule="auto"/>
        <w:ind w:left="284" w:hanging="284"/>
        <w:rPr>
          <w:rFonts w:ascii="Times New Roman" w:hAnsi="Times New Roman" w:cs="Times New Roman"/>
          <w:b/>
          <w:bCs/>
          <w:lang w:val="en-GB"/>
        </w:rPr>
      </w:pPr>
      <w:r w:rsidRPr="001411B5">
        <w:rPr>
          <w:rFonts w:ascii="Times New Roman" w:hAnsi="Times New Roman" w:cs="Times New Roman"/>
          <w:b/>
          <w:bCs/>
          <w:lang w:val="en-GB"/>
        </w:rPr>
        <w:t>Enterorrhagia</w:t>
      </w:r>
    </w:p>
    <w:p w14:paraId="7AF4857E" w14:textId="77777777" w:rsidR="00CF3B5F" w:rsidRPr="001411B5" w:rsidRDefault="00CF3B5F" w:rsidP="00940697">
      <w:pPr>
        <w:pStyle w:val="Odstavecseseznamem"/>
        <w:numPr>
          <w:ilvl w:val="0"/>
          <w:numId w:val="524"/>
        </w:numPr>
        <w:spacing w:after="0" w:line="240" w:lineRule="auto"/>
        <w:ind w:left="284" w:hanging="284"/>
        <w:rPr>
          <w:rFonts w:ascii="Times New Roman" w:hAnsi="Times New Roman" w:cs="Times New Roman"/>
          <w:b/>
          <w:bCs/>
          <w:lang w:val="en-GB"/>
        </w:rPr>
      </w:pPr>
      <w:r w:rsidRPr="001411B5">
        <w:rPr>
          <w:rFonts w:ascii="Times New Roman" w:hAnsi="Times New Roman" w:cs="Times New Roman"/>
          <w:b/>
          <w:bCs/>
          <w:lang w:val="en-GB"/>
        </w:rPr>
        <w:t>Microhematuria</w:t>
      </w:r>
    </w:p>
    <w:p w14:paraId="11B23BF8" w14:textId="77777777" w:rsidR="00CF3B5F" w:rsidRPr="001411B5" w:rsidRDefault="00CF3B5F" w:rsidP="00940697">
      <w:pPr>
        <w:pStyle w:val="Odstavecseseznamem"/>
        <w:numPr>
          <w:ilvl w:val="0"/>
          <w:numId w:val="524"/>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Trombocytopenia</w:t>
      </w:r>
    </w:p>
    <w:p w14:paraId="7DB3630B" w14:textId="77777777" w:rsidR="00CF3B5F" w:rsidRPr="001411B5" w:rsidRDefault="00CF3B5F" w:rsidP="00940697">
      <w:pPr>
        <w:pStyle w:val="Odstavecseseznamem"/>
        <w:spacing w:after="0" w:line="240" w:lineRule="auto"/>
        <w:ind w:left="284" w:hanging="284"/>
        <w:rPr>
          <w:rFonts w:ascii="Times New Roman" w:hAnsi="Times New Roman" w:cs="Times New Roman"/>
          <w:lang w:val="en-GB"/>
        </w:rPr>
      </w:pPr>
    </w:p>
    <w:p w14:paraId="65EBA7E9" w14:textId="77777777" w:rsidR="00CF3B5F" w:rsidRPr="001411B5" w:rsidRDefault="00CF3B5F" w:rsidP="00940697">
      <w:pPr>
        <w:pStyle w:val="Odstavecseseznamem"/>
        <w:numPr>
          <w:ilvl w:val="0"/>
          <w:numId w:val="530"/>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 xml:space="preserve">Seven-years-old previously healthy girl presents with haematuria and petechiae over her shins and buttocks. She has normal platelet count. She will probably have: </w:t>
      </w:r>
    </w:p>
    <w:p w14:paraId="1C958CDC" w14:textId="77777777" w:rsidR="00CF3B5F" w:rsidRPr="001411B5" w:rsidRDefault="00CF3B5F" w:rsidP="00940697">
      <w:pPr>
        <w:pStyle w:val="Odstavecseseznamem"/>
        <w:numPr>
          <w:ilvl w:val="0"/>
          <w:numId w:val="525"/>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Coagulopathy</w:t>
      </w:r>
    </w:p>
    <w:p w14:paraId="30498706" w14:textId="77777777" w:rsidR="00CF3B5F" w:rsidRPr="001411B5" w:rsidRDefault="00CF3B5F" w:rsidP="00940697">
      <w:pPr>
        <w:pStyle w:val="Odstavecseseznamem"/>
        <w:numPr>
          <w:ilvl w:val="0"/>
          <w:numId w:val="525"/>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Menarche praecox</w:t>
      </w:r>
    </w:p>
    <w:p w14:paraId="0FCDC660" w14:textId="77777777" w:rsidR="00CF3B5F" w:rsidRPr="001411B5" w:rsidRDefault="00CF3B5F" w:rsidP="00940697">
      <w:pPr>
        <w:pStyle w:val="Odstavecseseznamem"/>
        <w:numPr>
          <w:ilvl w:val="0"/>
          <w:numId w:val="525"/>
        </w:numPr>
        <w:spacing w:after="0" w:line="240" w:lineRule="auto"/>
        <w:ind w:left="284" w:hanging="284"/>
        <w:rPr>
          <w:rFonts w:ascii="Times New Roman" w:hAnsi="Times New Roman" w:cs="Times New Roman"/>
          <w:b/>
          <w:bCs/>
          <w:lang w:val="en-GB"/>
        </w:rPr>
      </w:pPr>
      <w:r w:rsidRPr="001411B5">
        <w:rPr>
          <w:rFonts w:ascii="Times New Roman" w:hAnsi="Times New Roman" w:cs="Times New Roman"/>
          <w:b/>
          <w:bCs/>
          <w:lang w:val="en-GB"/>
        </w:rPr>
        <w:t xml:space="preserve">Primary small vessels vasculitis </w:t>
      </w:r>
    </w:p>
    <w:p w14:paraId="64401881" w14:textId="77777777" w:rsidR="00CF3B5F" w:rsidRPr="001411B5" w:rsidRDefault="00CF3B5F" w:rsidP="00940697">
      <w:pPr>
        <w:pStyle w:val="Odstavecseseznamem"/>
        <w:numPr>
          <w:ilvl w:val="0"/>
          <w:numId w:val="525"/>
        </w:numPr>
        <w:spacing w:after="0" w:line="240" w:lineRule="auto"/>
        <w:ind w:left="284" w:hanging="284"/>
        <w:rPr>
          <w:rFonts w:ascii="Times New Roman" w:hAnsi="Times New Roman" w:cs="Times New Roman"/>
          <w:b/>
          <w:bCs/>
          <w:lang w:val="en-GB"/>
        </w:rPr>
      </w:pPr>
      <w:r w:rsidRPr="001411B5">
        <w:rPr>
          <w:rFonts w:ascii="Times New Roman" w:hAnsi="Times New Roman" w:cs="Times New Roman"/>
          <w:b/>
          <w:bCs/>
          <w:lang w:val="en-GB"/>
        </w:rPr>
        <w:t>Painful joint swelling</w:t>
      </w:r>
    </w:p>
    <w:p w14:paraId="09F8FF95" w14:textId="77777777" w:rsidR="00CF3B5F" w:rsidRPr="001411B5" w:rsidRDefault="00CF3B5F" w:rsidP="00940697">
      <w:pPr>
        <w:pStyle w:val="Odstavecseseznamem"/>
        <w:spacing w:after="0" w:line="240" w:lineRule="auto"/>
        <w:ind w:left="284" w:hanging="284"/>
        <w:rPr>
          <w:rFonts w:ascii="Times New Roman" w:hAnsi="Times New Roman" w:cs="Times New Roman"/>
          <w:b/>
          <w:bCs/>
          <w:lang w:val="en-GB"/>
        </w:rPr>
      </w:pPr>
    </w:p>
    <w:p w14:paraId="3071AE21" w14:textId="77777777" w:rsidR="00CF3B5F" w:rsidRPr="001411B5" w:rsidRDefault="00CF3B5F" w:rsidP="00940697">
      <w:pPr>
        <w:pStyle w:val="Odstavecseseznamem"/>
        <w:numPr>
          <w:ilvl w:val="0"/>
          <w:numId w:val="530"/>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 xml:space="preserve">A child with IgA vasculitis can be acutely at risk of: </w:t>
      </w:r>
    </w:p>
    <w:p w14:paraId="1431E7E8" w14:textId="77777777" w:rsidR="00CF3B5F" w:rsidRPr="001411B5" w:rsidRDefault="00CF3B5F" w:rsidP="00940697">
      <w:pPr>
        <w:pStyle w:val="Odstavecseseznamem"/>
        <w:numPr>
          <w:ilvl w:val="0"/>
          <w:numId w:val="526"/>
        </w:numPr>
        <w:spacing w:after="0" w:line="240" w:lineRule="auto"/>
        <w:ind w:left="284" w:hanging="284"/>
        <w:rPr>
          <w:rFonts w:ascii="Times New Roman" w:hAnsi="Times New Roman" w:cs="Times New Roman"/>
          <w:b/>
          <w:bCs/>
          <w:lang w:val="en-GB"/>
        </w:rPr>
      </w:pPr>
      <w:r w:rsidRPr="001411B5">
        <w:rPr>
          <w:rFonts w:ascii="Times New Roman" w:hAnsi="Times New Roman" w:cs="Times New Roman"/>
          <w:b/>
          <w:bCs/>
          <w:lang w:val="en-GB"/>
        </w:rPr>
        <w:t>Invagination</w:t>
      </w:r>
    </w:p>
    <w:p w14:paraId="599A606F" w14:textId="77777777" w:rsidR="00CF3B5F" w:rsidRPr="001411B5" w:rsidRDefault="00CF3B5F" w:rsidP="00940697">
      <w:pPr>
        <w:pStyle w:val="Odstavecseseznamem"/>
        <w:numPr>
          <w:ilvl w:val="0"/>
          <w:numId w:val="526"/>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Malabsorption</w:t>
      </w:r>
    </w:p>
    <w:p w14:paraId="12726229" w14:textId="77777777" w:rsidR="00CF3B5F" w:rsidRPr="001411B5" w:rsidRDefault="00CF3B5F" w:rsidP="00940697">
      <w:pPr>
        <w:pStyle w:val="Odstavecseseznamem"/>
        <w:numPr>
          <w:ilvl w:val="0"/>
          <w:numId w:val="526"/>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Hemarthros</w:t>
      </w:r>
    </w:p>
    <w:p w14:paraId="492C7E95" w14:textId="77777777" w:rsidR="00CF3B5F" w:rsidRPr="001411B5" w:rsidRDefault="00CF3B5F" w:rsidP="00940697">
      <w:pPr>
        <w:pStyle w:val="Odstavecseseznamem"/>
        <w:numPr>
          <w:ilvl w:val="0"/>
          <w:numId w:val="526"/>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Acute endocarditis</w:t>
      </w:r>
    </w:p>
    <w:p w14:paraId="4B01031A" w14:textId="77777777" w:rsidR="00CF3B5F" w:rsidRPr="001411B5" w:rsidRDefault="00CF3B5F" w:rsidP="00940697">
      <w:pPr>
        <w:pStyle w:val="Odstavecseseznamem"/>
        <w:spacing w:after="0" w:line="240" w:lineRule="auto"/>
        <w:ind w:left="284" w:hanging="284"/>
        <w:rPr>
          <w:rFonts w:ascii="Times New Roman" w:hAnsi="Times New Roman" w:cs="Times New Roman"/>
          <w:lang w:val="en-GB"/>
        </w:rPr>
      </w:pPr>
    </w:p>
    <w:p w14:paraId="00E0E8A5" w14:textId="77777777" w:rsidR="00CF3B5F" w:rsidRPr="001411B5" w:rsidRDefault="00CF3B5F" w:rsidP="00940697">
      <w:pPr>
        <w:pStyle w:val="Odstavecseseznamem"/>
        <w:numPr>
          <w:ilvl w:val="0"/>
          <w:numId w:val="530"/>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 xml:space="preserve">The finding of petechiae in a febrile child with high inflammatory activity can be a typical manifestation of: </w:t>
      </w:r>
    </w:p>
    <w:p w14:paraId="4F49C082" w14:textId="77777777" w:rsidR="00CF3B5F" w:rsidRPr="001411B5" w:rsidRDefault="00CF3B5F" w:rsidP="00940697">
      <w:pPr>
        <w:pStyle w:val="Odstavecseseznamem"/>
        <w:numPr>
          <w:ilvl w:val="0"/>
          <w:numId w:val="527"/>
        </w:numPr>
        <w:spacing w:after="0" w:line="240" w:lineRule="auto"/>
        <w:ind w:left="284" w:hanging="284"/>
        <w:rPr>
          <w:rFonts w:ascii="Times New Roman" w:hAnsi="Times New Roman" w:cs="Times New Roman"/>
          <w:b/>
          <w:bCs/>
          <w:lang w:val="en-GB"/>
        </w:rPr>
      </w:pPr>
      <w:r w:rsidRPr="001411B5">
        <w:rPr>
          <w:rFonts w:ascii="Times New Roman" w:hAnsi="Times New Roman" w:cs="Times New Roman"/>
          <w:b/>
          <w:bCs/>
          <w:lang w:val="en-GB"/>
        </w:rPr>
        <w:t>Meningococcal infections</w:t>
      </w:r>
    </w:p>
    <w:p w14:paraId="5B6B0867" w14:textId="77777777" w:rsidR="00CF3B5F" w:rsidRPr="001411B5" w:rsidRDefault="00CF3B5F" w:rsidP="00940697">
      <w:pPr>
        <w:pStyle w:val="Odstavecseseznamem"/>
        <w:numPr>
          <w:ilvl w:val="0"/>
          <w:numId w:val="527"/>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IgA vasculitis</w:t>
      </w:r>
    </w:p>
    <w:p w14:paraId="342E402B" w14:textId="77777777" w:rsidR="00CF3B5F" w:rsidRPr="001411B5" w:rsidRDefault="00CF3B5F" w:rsidP="00940697">
      <w:pPr>
        <w:pStyle w:val="Odstavecseseznamem"/>
        <w:numPr>
          <w:ilvl w:val="0"/>
          <w:numId w:val="527"/>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Idiopathic thrombocytopenic purpura</w:t>
      </w:r>
    </w:p>
    <w:p w14:paraId="6D6088E9" w14:textId="77777777" w:rsidR="00CF3B5F" w:rsidRPr="001411B5" w:rsidRDefault="00CF3B5F" w:rsidP="00940697">
      <w:pPr>
        <w:pStyle w:val="Odstavecseseznamem"/>
        <w:numPr>
          <w:ilvl w:val="0"/>
          <w:numId w:val="527"/>
        </w:numPr>
        <w:spacing w:after="0" w:line="240" w:lineRule="auto"/>
        <w:ind w:left="284" w:hanging="284"/>
        <w:rPr>
          <w:rFonts w:ascii="Times New Roman" w:hAnsi="Times New Roman" w:cs="Times New Roman"/>
          <w:b/>
          <w:bCs/>
          <w:lang w:val="en-GB"/>
        </w:rPr>
      </w:pPr>
      <w:r w:rsidRPr="001411B5">
        <w:rPr>
          <w:rFonts w:ascii="Times New Roman" w:hAnsi="Times New Roman" w:cs="Times New Roman"/>
          <w:b/>
          <w:bCs/>
          <w:lang w:val="en-GB"/>
        </w:rPr>
        <w:t>Acute lymphoblastic leukemia</w:t>
      </w:r>
    </w:p>
    <w:p w14:paraId="2B7143F0" w14:textId="77777777" w:rsidR="00CF3B5F" w:rsidRPr="001411B5" w:rsidRDefault="00CF3B5F" w:rsidP="00940697">
      <w:pPr>
        <w:pStyle w:val="Odstavecseseznamem"/>
        <w:spacing w:after="0" w:line="240" w:lineRule="auto"/>
        <w:ind w:left="284" w:hanging="284"/>
        <w:rPr>
          <w:rFonts w:ascii="Times New Roman" w:hAnsi="Times New Roman" w:cs="Times New Roman"/>
          <w:b/>
          <w:bCs/>
          <w:lang w:val="en-GB"/>
        </w:rPr>
      </w:pPr>
    </w:p>
    <w:p w14:paraId="33481A3E" w14:textId="77777777" w:rsidR="00CF3B5F" w:rsidRPr="001411B5" w:rsidRDefault="00CF3B5F" w:rsidP="00940697">
      <w:pPr>
        <w:pStyle w:val="Odstavecseseznamem"/>
        <w:numPr>
          <w:ilvl w:val="0"/>
          <w:numId w:val="530"/>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 xml:space="preserve">Typical manifestations of Kawasaki disease include: </w:t>
      </w:r>
    </w:p>
    <w:p w14:paraId="70237E02" w14:textId="77777777" w:rsidR="00CF3B5F" w:rsidRPr="001411B5" w:rsidRDefault="00CF3B5F" w:rsidP="00940697">
      <w:pPr>
        <w:pStyle w:val="Odstavecseseznamem"/>
        <w:numPr>
          <w:ilvl w:val="0"/>
          <w:numId w:val="528"/>
        </w:numPr>
        <w:spacing w:after="0" w:line="240" w:lineRule="auto"/>
        <w:ind w:left="284" w:hanging="284"/>
        <w:rPr>
          <w:rFonts w:ascii="Times New Roman" w:hAnsi="Times New Roman" w:cs="Times New Roman"/>
          <w:b/>
          <w:bCs/>
          <w:lang w:val="en-GB"/>
        </w:rPr>
      </w:pPr>
      <w:r w:rsidRPr="001411B5">
        <w:rPr>
          <w:rFonts w:ascii="Times New Roman" w:hAnsi="Times New Roman" w:cs="Times New Roman"/>
          <w:b/>
          <w:bCs/>
          <w:lang w:val="en-GB"/>
        </w:rPr>
        <w:t>Exanthema in the perineum</w:t>
      </w:r>
    </w:p>
    <w:p w14:paraId="1CA6097E" w14:textId="77777777" w:rsidR="00CF3B5F" w:rsidRPr="001411B5" w:rsidRDefault="00CF3B5F" w:rsidP="00940697">
      <w:pPr>
        <w:pStyle w:val="Odstavecseseznamem"/>
        <w:numPr>
          <w:ilvl w:val="0"/>
          <w:numId w:val="528"/>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Purulent conjunctivitis</w:t>
      </w:r>
    </w:p>
    <w:p w14:paraId="28C6D681" w14:textId="77777777" w:rsidR="00CF3B5F" w:rsidRPr="001411B5" w:rsidRDefault="00CF3B5F" w:rsidP="00940697">
      <w:pPr>
        <w:pStyle w:val="Odstavecseseznamem"/>
        <w:numPr>
          <w:ilvl w:val="0"/>
          <w:numId w:val="528"/>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Protracted subfebrile temperature</w:t>
      </w:r>
    </w:p>
    <w:p w14:paraId="6F1FE163" w14:textId="77777777" w:rsidR="00CF3B5F" w:rsidRPr="001411B5" w:rsidRDefault="00CF3B5F" w:rsidP="00940697">
      <w:pPr>
        <w:pStyle w:val="Odstavecseseznamem"/>
        <w:numPr>
          <w:ilvl w:val="0"/>
          <w:numId w:val="528"/>
        </w:numPr>
        <w:spacing w:after="0" w:line="240" w:lineRule="auto"/>
        <w:ind w:left="284" w:hanging="284"/>
        <w:rPr>
          <w:rFonts w:ascii="Times New Roman" w:hAnsi="Times New Roman" w:cs="Times New Roman"/>
          <w:b/>
          <w:bCs/>
          <w:lang w:val="en-GB"/>
        </w:rPr>
      </w:pPr>
      <w:r w:rsidRPr="001411B5">
        <w:rPr>
          <w:rFonts w:ascii="Times New Roman" w:hAnsi="Times New Roman" w:cs="Times New Roman"/>
          <w:b/>
          <w:bCs/>
          <w:lang w:val="en-GB"/>
        </w:rPr>
        <w:t>Strawberry tongue</w:t>
      </w:r>
    </w:p>
    <w:p w14:paraId="35167A97" w14:textId="77777777" w:rsidR="00CF3B5F" w:rsidRPr="001411B5" w:rsidRDefault="00CF3B5F" w:rsidP="00940697">
      <w:pPr>
        <w:pStyle w:val="Odstavecseseznamem"/>
        <w:spacing w:after="0" w:line="240" w:lineRule="auto"/>
        <w:ind w:left="284" w:hanging="284"/>
        <w:rPr>
          <w:rFonts w:ascii="Times New Roman" w:hAnsi="Times New Roman" w:cs="Times New Roman"/>
          <w:b/>
          <w:bCs/>
          <w:lang w:val="en-GB"/>
        </w:rPr>
      </w:pPr>
    </w:p>
    <w:p w14:paraId="3A69D4CA" w14:textId="77777777" w:rsidR="00CF3B5F" w:rsidRPr="001411B5" w:rsidRDefault="00CF3B5F" w:rsidP="00940697">
      <w:pPr>
        <w:pStyle w:val="Odstavecseseznamem"/>
        <w:numPr>
          <w:ilvl w:val="0"/>
          <w:numId w:val="530"/>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 xml:space="preserve">A typical manifestation of Kawasaki disease is: </w:t>
      </w:r>
    </w:p>
    <w:p w14:paraId="09150C5F" w14:textId="77777777" w:rsidR="00CF3B5F" w:rsidRPr="001411B5" w:rsidRDefault="00CF3B5F" w:rsidP="00940697">
      <w:pPr>
        <w:pStyle w:val="Odstavecseseznamem"/>
        <w:numPr>
          <w:ilvl w:val="0"/>
          <w:numId w:val="504"/>
        </w:numPr>
        <w:spacing w:after="0" w:line="240" w:lineRule="auto"/>
        <w:ind w:left="284" w:hanging="284"/>
        <w:rPr>
          <w:rFonts w:ascii="Times New Roman" w:hAnsi="Times New Roman" w:cs="Times New Roman"/>
          <w:b/>
          <w:bCs/>
          <w:lang w:val="en-GB"/>
        </w:rPr>
      </w:pPr>
      <w:r w:rsidRPr="001411B5">
        <w:rPr>
          <w:rFonts w:ascii="Times New Roman" w:hAnsi="Times New Roman" w:cs="Times New Roman"/>
          <w:b/>
          <w:bCs/>
          <w:lang w:val="en-GB"/>
        </w:rPr>
        <w:t>Peeling of the skin</w:t>
      </w:r>
    </w:p>
    <w:p w14:paraId="07885AD4" w14:textId="77777777" w:rsidR="00CF3B5F" w:rsidRPr="001411B5" w:rsidRDefault="00CF3B5F" w:rsidP="00940697">
      <w:pPr>
        <w:pStyle w:val="Odstavecseseznamem"/>
        <w:numPr>
          <w:ilvl w:val="0"/>
          <w:numId w:val="504"/>
        </w:numPr>
        <w:spacing w:after="0" w:line="240" w:lineRule="auto"/>
        <w:ind w:left="284" w:hanging="284"/>
        <w:rPr>
          <w:rFonts w:ascii="Times New Roman" w:hAnsi="Times New Roman" w:cs="Times New Roman"/>
          <w:b/>
          <w:bCs/>
          <w:lang w:val="en-GB"/>
        </w:rPr>
      </w:pPr>
      <w:r w:rsidRPr="001411B5">
        <w:rPr>
          <w:rFonts w:ascii="Times New Roman" w:hAnsi="Times New Roman" w:cs="Times New Roman"/>
          <w:b/>
          <w:bCs/>
          <w:lang w:val="en-GB"/>
        </w:rPr>
        <w:t>Prolonged fever lasting more than 5 days</w:t>
      </w:r>
    </w:p>
    <w:p w14:paraId="151120FA" w14:textId="77777777" w:rsidR="00CF3B5F" w:rsidRPr="001411B5" w:rsidRDefault="00CF3B5F" w:rsidP="00940697">
      <w:pPr>
        <w:pStyle w:val="Odstavecseseznamem"/>
        <w:numPr>
          <w:ilvl w:val="0"/>
          <w:numId w:val="504"/>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Previous infection by beta-haemolytic Streptococcus (group A)</w:t>
      </w:r>
    </w:p>
    <w:p w14:paraId="4D2AE5DF" w14:textId="77777777" w:rsidR="00CF3B5F" w:rsidRPr="001411B5" w:rsidRDefault="00CF3B5F" w:rsidP="00940697">
      <w:pPr>
        <w:pStyle w:val="Odstavecseseznamem"/>
        <w:numPr>
          <w:ilvl w:val="0"/>
          <w:numId w:val="504"/>
        </w:numPr>
        <w:spacing w:after="0" w:line="240" w:lineRule="auto"/>
        <w:ind w:left="284" w:hanging="284"/>
        <w:rPr>
          <w:rFonts w:ascii="Times New Roman" w:hAnsi="Times New Roman" w:cs="Times New Roman"/>
          <w:b/>
          <w:bCs/>
          <w:lang w:val="en-GB"/>
        </w:rPr>
      </w:pPr>
      <w:r w:rsidRPr="001411B5">
        <w:rPr>
          <w:rFonts w:ascii="Times New Roman" w:hAnsi="Times New Roman" w:cs="Times New Roman"/>
          <w:b/>
          <w:bCs/>
          <w:lang w:val="en-GB"/>
        </w:rPr>
        <w:t>Dilatation of coronary arteries</w:t>
      </w:r>
    </w:p>
    <w:p w14:paraId="01C167B2" w14:textId="77777777" w:rsidR="00CF3B5F" w:rsidRPr="001411B5" w:rsidRDefault="00CF3B5F" w:rsidP="00940697">
      <w:pPr>
        <w:pStyle w:val="Odstavecseseznamem"/>
        <w:spacing w:after="0" w:line="240" w:lineRule="auto"/>
        <w:ind w:left="284" w:hanging="284"/>
        <w:rPr>
          <w:rFonts w:ascii="Times New Roman" w:hAnsi="Times New Roman" w:cs="Times New Roman"/>
          <w:b/>
          <w:bCs/>
          <w:lang w:val="en-GB"/>
        </w:rPr>
      </w:pPr>
    </w:p>
    <w:p w14:paraId="73B3B64F" w14:textId="77777777" w:rsidR="00CF3B5F" w:rsidRPr="001411B5" w:rsidRDefault="00CF3B5F" w:rsidP="00940697">
      <w:pPr>
        <w:pStyle w:val="Odstavecseseznamem"/>
        <w:numPr>
          <w:ilvl w:val="0"/>
          <w:numId w:val="530"/>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The differential diagnosis of a toddler with fever and exanthema includes:</w:t>
      </w:r>
    </w:p>
    <w:p w14:paraId="5065D9B4" w14:textId="77777777" w:rsidR="00CF3B5F" w:rsidRPr="001411B5" w:rsidRDefault="00CF3B5F" w:rsidP="00940697">
      <w:pPr>
        <w:pStyle w:val="Odstavecseseznamem"/>
        <w:numPr>
          <w:ilvl w:val="0"/>
          <w:numId w:val="529"/>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Juvenile systemic lupus erythematosus</w:t>
      </w:r>
    </w:p>
    <w:p w14:paraId="6E5DB99C" w14:textId="77777777" w:rsidR="00CF3B5F" w:rsidRPr="001411B5" w:rsidRDefault="00CF3B5F" w:rsidP="00940697">
      <w:pPr>
        <w:pStyle w:val="Odstavecseseznamem"/>
        <w:numPr>
          <w:ilvl w:val="0"/>
          <w:numId w:val="529"/>
        </w:numPr>
        <w:spacing w:after="0" w:line="240" w:lineRule="auto"/>
        <w:ind w:left="284" w:hanging="284"/>
        <w:rPr>
          <w:rFonts w:ascii="Times New Roman" w:hAnsi="Times New Roman" w:cs="Times New Roman"/>
          <w:b/>
          <w:bCs/>
          <w:lang w:val="en-GB"/>
        </w:rPr>
      </w:pPr>
      <w:r w:rsidRPr="001411B5">
        <w:rPr>
          <w:rFonts w:ascii="Times New Roman" w:hAnsi="Times New Roman" w:cs="Times New Roman"/>
          <w:b/>
          <w:bCs/>
          <w:lang w:val="en-GB"/>
        </w:rPr>
        <w:t>Kawasaki disease</w:t>
      </w:r>
    </w:p>
    <w:p w14:paraId="1CA6931B" w14:textId="77777777" w:rsidR="00CF3B5F" w:rsidRPr="001411B5" w:rsidRDefault="00CF3B5F" w:rsidP="00940697">
      <w:pPr>
        <w:pStyle w:val="Odstavecseseznamem"/>
        <w:numPr>
          <w:ilvl w:val="0"/>
          <w:numId w:val="529"/>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Rheumatic fever</w:t>
      </w:r>
    </w:p>
    <w:p w14:paraId="3D6628FB" w14:textId="77777777" w:rsidR="00CF3B5F" w:rsidRPr="001411B5" w:rsidRDefault="00CF3B5F" w:rsidP="00940697">
      <w:pPr>
        <w:pStyle w:val="Odstavecseseznamem"/>
        <w:numPr>
          <w:ilvl w:val="0"/>
          <w:numId w:val="529"/>
        </w:numPr>
        <w:spacing w:after="0" w:line="240" w:lineRule="auto"/>
        <w:ind w:left="284" w:hanging="284"/>
        <w:rPr>
          <w:rFonts w:ascii="Times New Roman" w:hAnsi="Times New Roman" w:cs="Times New Roman"/>
          <w:b/>
          <w:bCs/>
          <w:lang w:val="en-GB"/>
        </w:rPr>
      </w:pPr>
      <w:r w:rsidRPr="001411B5">
        <w:rPr>
          <w:rFonts w:ascii="Times New Roman" w:hAnsi="Times New Roman" w:cs="Times New Roman"/>
          <w:b/>
          <w:bCs/>
          <w:lang w:val="en-GB"/>
        </w:rPr>
        <w:t>Measles</w:t>
      </w:r>
    </w:p>
    <w:p w14:paraId="133F0B8A" w14:textId="77777777" w:rsidR="00CF3B5F" w:rsidRPr="001411B5" w:rsidRDefault="00CF3B5F" w:rsidP="00940697">
      <w:pPr>
        <w:pStyle w:val="Odstavecseseznamem"/>
        <w:spacing w:after="0" w:line="240" w:lineRule="auto"/>
        <w:ind w:left="284" w:hanging="284"/>
        <w:rPr>
          <w:rFonts w:ascii="Times New Roman" w:hAnsi="Times New Roman" w:cs="Times New Roman"/>
          <w:b/>
          <w:bCs/>
          <w:lang w:val="en-GB"/>
        </w:rPr>
      </w:pPr>
    </w:p>
    <w:p w14:paraId="74AA6540" w14:textId="77777777" w:rsidR="00CF3B5F" w:rsidRPr="001411B5" w:rsidRDefault="00CF3B5F" w:rsidP="00940697">
      <w:pPr>
        <w:pStyle w:val="Odstavecseseznamem"/>
        <w:numPr>
          <w:ilvl w:val="0"/>
          <w:numId w:val="530"/>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 xml:space="preserve">Typical manifestations of Kawasaki disease do not include: </w:t>
      </w:r>
    </w:p>
    <w:p w14:paraId="47FB4A53" w14:textId="77777777" w:rsidR="00CF3B5F" w:rsidRPr="001411B5" w:rsidRDefault="00CF3B5F" w:rsidP="00940697">
      <w:pPr>
        <w:pStyle w:val="Odstavecseseznamem"/>
        <w:numPr>
          <w:ilvl w:val="0"/>
          <w:numId w:val="503"/>
        </w:numPr>
        <w:spacing w:after="0" w:line="240" w:lineRule="auto"/>
        <w:ind w:left="284" w:hanging="284"/>
        <w:rPr>
          <w:rFonts w:ascii="Times New Roman" w:hAnsi="Times New Roman" w:cs="Times New Roman"/>
          <w:b/>
          <w:bCs/>
          <w:lang w:val="en-GB"/>
        </w:rPr>
      </w:pPr>
      <w:r w:rsidRPr="001411B5">
        <w:rPr>
          <w:rFonts w:ascii="Times New Roman" w:hAnsi="Times New Roman" w:cs="Times New Roman"/>
          <w:b/>
          <w:bCs/>
          <w:lang w:val="en-GB"/>
        </w:rPr>
        <w:t>Papulo-pustular rash</w:t>
      </w:r>
    </w:p>
    <w:p w14:paraId="0E5F3895" w14:textId="77777777" w:rsidR="00CF3B5F" w:rsidRPr="001411B5" w:rsidRDefault="00CF3B5F" w:rsidP="00940697">
      <w:pPr>
        <w:pStyle w:val="Odstavecseseznamem"/>
        <w:numPr>
          <w:ilvl w:val="0"/>
          <w:numId w:val="503"/>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Irritability of the child</w:t>
      </w:r>
    </w:p>
    <w:p w14:paraId="760A6B37" w14:textId="77777777" w:rsidR="00CF3B5F" w:rsidRPr="001411B5" w:rsidRDefault="00CF3B5F" w:rsidP="00940697">
      <w:pPr>
        <w:pStyle w:val="Odstavecseseznamem"/>
        <w:numPr>
          <w:ilvl w:val="0"/>
          <w:numId w:val="503"/>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Erythema of the palms and soles</w:t>
      </w:r>
    </w:p>
    <w:p w14:paraId="08C01AF0" w14:textId="77777777" w:rsidR="00CF3B5F" w:rsidRPr="001411B5" w:rsidRDefault="00CF3B5F" w:rsidP="00940697">
      <w:pPr>
        <w:pStyle w:val="Odstavecseseznamem"/>
        <w:numPr>
          <w:ilvl w:val="0"/>
          <w:numId w:val="503"/>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Cervical lymphadenopathy</w:t>
      </w:r>
    </w:p>
    <w:p w14:paraId="4CD629B3" w14:textId="77777777" w:rsidR="00CF3B5F" w:rsidRPr="001411B5" w:rsidRDefault="00CF3B5F" w:rsidP="00940697">
      <w:pPr>
        <w:spacing w:after="0" w:line="240" w:lineRule="auto"/>
        <w:ind w:left="284" w:hanging="284"/>
        <w:contextualSpacing/>
        <w:rPr>
          <w:rFonts w:ascii="Times New Roman" w:hAnsi="Times New Roman" w:cs="Times New Roman"/>
          <w:lang w:val="en-GB"/>
        </w:rPr>
      </w:pPr>
    </w:p>
    <w:p w14:paraId="4F0AA0ED" w14:textId="77777777" w:rsidR="00CF3B5F" w:rsidRPr="001411B5" w:rsidRDefault="00CF3B5F" w:rsidP="00940697">
      <w:pPr>
        <w:pStyle w:val="Odstavecseseznamem"/>
        <w:numPr>
          <w:ilvl w:val="0"/>
          <w:numId w:val="530"/>
        </w:numPr>
        <w:spacing w:after="0" w:line="240" w:lineRule="auto"/>
        <w:ind w:left="284" w:hanging="284"/>
        <w:rPr>
          <w:rFonts w:ascii="Times New Roman" w:hAnsi="Times New Roman" w:cs="Times New Roman"/>
          <w:bCs/>
          <w:lang w:val="en-GB"/>
        </w:rPr>
      </w:pPr>
      <w:r w:rsidRPr="001411B5">
        <w:rPr>
          <w:rFonts w:ascii="Times New Roman" w:hAnsi="Times New Roman" w:cs="Times New Roman"/>
          <w:bCs/>
          <w:lang w:val="en-GB"/>
        </w:rPr>
        <w:t xml:space="preserve">Select the correct statement/s about fever of unknown origin: </w:t>
      </w:r>
    </w:p>
    <w:p w14:paraId="65CC8953" w14:textId="77777777" w:rsidR="00CF3B5F" w:rsidRPr="001411B5" w:rsidRDefault="00CF3B5F" w:rsidP="00940697">
      <w:pPr>
        <w:pStyle w:val="Odstavecseseznamem"/>
        <w:numPr>
          <w:ilvl w:val="0"/>
          <w:numId w:val="513"/>
        </w:numPr>
        <w:spacing w:after="0" w:line="240" w:lineRule="auto"/>
        <w:ind w:left="284" w:hanging="284"/>
        <w:rPr>
          <w:rFonts w:ascii="Times New Roman" w:hAnsi="Times New Roman" w:cs="Times New Roman"/>
          <w:bCs/>
          <w:lang w:val="en-GB"/>
        </w:rPr>
      </w:pPr>
      <w:r w:rsidRPr="001411B5">
        <w:rPr>
          <w:rFonts w:ascii="Times New Roman" w:hAnsi="Times New Roman" w:cs="Times New Roman"/>
          <w:bCs/>
          <w:lang w:val="en-GB"/>
        </w:rPr>
        <w:t>Lasts at least 4 days</w:t>
      </w:r>
    </w:p>
    <w:p w14:paraId="72BD1E33" w14:textId="77777777" w:rsidR="00CF3B5F" w:rsidRPr="001411B5" w:rsidRDefault="00CF3B5F" w:rsidP="00940697">
      <w:pPr>
        <w:pStyle w:val="Odstavecseseznamem"/>
        <w:numPr>
          <w:ilvl w:val="0"/>
          <w:numId w:val="513"/>
        </w:numPr>
        <w:spacing w:after="0" w:line="240" w:lineRule="auto"/>
        <w:ind w:left="284" w:hanging="284"/>
        <w:rPr>
          <w:rFonts w:ascii="Times New Roman" w:hAnsi="Times New Roman" w:cs="Times New Roman"/>
          <w:b/>
          <w:lang w:val="en-GB"/>
        </w:rPr>
      </w:pPr>
      <w:r w:rsidRPr="001411B5">
        <w:rPr>
          <w:rFonts w:ascii="Times New Roman" w:hAnsi="Times New Roman" w:cs="Times New Roman"/>
          <w:b/>
          <w:lang w:val="en-GB"/>
        </w:rPr>
        <w:t>Cultures are negative</w:t>
      </w:r>
    </w:p>
    <w:p w14:paraId="5C3C7DB1" w14:textId="77777777" w:rsidR="00CF3B5F" w:rsidRPr="001411B5" w:rsidRDefault="00CF3B5F" w:rsidP="00940697">
      <w:pPr>
        <w:pStyle w:val="Odstavecseseznamem"/>
        <w:numPr>
          <w:ilvl w:val="0"/>
          <w:numId w:val="513"/>
        </w:numPr>
        <w:spacing w:after="0" w:line="240" w:lineRule="auto"/>
        <w:ind w:left="284" w:hanging="284"/>
        <w:rPr>
          <w:rFonts w:ascii="Times New Roman" w:hAnsi="Times New Roman" w:cs="Times New Roman"/>
          <w:b/>
          <w:lang w:val="en-GB"/>
        </w:rPr>
      </w:pPr>
      <w:r w:rsidRPr="001411B5">
        <w:rPr>
          <w:rFonts w:ascii="Times New Roman" w:hAnsi="Times New Roman" w:cs="Times New Roman"/>
          <w:b/>
          <w:lang w:val="en-GB"/>
        </w:rPr>
        <w:t>Presence of fever is documented in hospital</w:t>
      </w:r>
    </w:p>
    <w:p w14:paraId="17AED030" w14:textId="77777777" w:rsidR="00CF3B5F" w:rsidRPr="001411B5" w:rsidRDefault="00CF3B5F" w:rsidP="00940697">
      <w:pPr>
        <w:pStyle w:val="Odstavecseseznamem"/>
        <w:numPr>
          <w:ilvl w:val="0"/>
          <w:numId w:val="513"/>
        </w:numPr>
        <w:spacing w:after="0" w:line="240" w:lineRule="auto"/>
        <w:ind w:left="284" w:hanging="284"/>
        <w:rPr>
          <w:rFonts w:ascii="Times New Roman" w:hAnsi="Times New Roman" w:cs="Times New Roman"/>
          <w:b/>
          <w:lang w:val="en-GB"/>
        </w:rPr>
      </w:pPr>
      <w:r w:rsidRPr="001411B5">
        <w:rPr>
          <w:rFonts w:ascii="Times New Roman" w:hAnsi="Times New Roman" w:cs="Times New Roman"/>
          <w:b/>
          <w:lang w:val="en-GB"/>
        </w:rPr>
        <w:t>Fever lasts despite a week of antibiotic treatment</w:t>
      </w:r>
    </w:p>
    <w:p w14:paraId="28756F98" w14:textId="77777777" w:rsidR="00CF3B5F" w:rsidRPr="001411B5" w:rsidRDefault="00CF3B5F" w:rsidP="00940697">
      <w:pPr>
        <w:pStyle w:val="Odstavecseseznamem"/>
        <w:spacing w:after="0" w:line="240" w:lineRule="auto"/>
        <w:ind w:left="284" w:hanging="284"/>
        <w:rPr>
          <w:rFonts w:ascii="Times New Roman" w:hAnsi="Times New Roman" w:cs="Times New Roman"/>
          <w:lang w:val="en-GB"/>
        </w:rPr>
      </w:pPr>
    </w:p>
    <w:p w14:paraId="3C46EFDD" w14:textId="4D45A53B" w:rsidR="00CF3B5F" w:rsidRPr="001411B5" w:rsidRDefault="00CF3B5F" w:rsidP="00940697">
      <w:pPr>
        <w:pStyle w:val="Odstavecseseznamem"/>
        <w:numPr>
          <w:ilvl w:val="0"/>
          <w:numId w:val="530"/>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 xml:space="preserve">Select true statement/s about periodic fever </w:t>
      </w:r>
      <w:r w:rsidR="008C0180" w:rsidRPr="001411B5">
        <w:rPr>
          <w:rFonts w:ascii="Times New Roman" w:hAnsi="Times New Roman" w:cs="Times New Roman"/>
          <w:lang w:val="en-GB"/>
        </w:rPr>
        <w:t>syndromes</w:t>
      </w:r>
      <w:r w:rsidRPr="001411B5">
        <w:rPr>
          <w:rFonts w:ascii="Times New Roman" w:hAnsi="Times New Roman" w:cs="Times New Roman"/>
          <w:lang w:val="en-GB"/>
        </w:rPr>
        <w:t>:</w:t>
      </w:r>
    </w:p>
    <w:p w14:paraId="086CBC5E" w14:textId="77777777" w:rsidR="00CF3B5F" w:rsidRPr="001411B5" w:rsidRDefault="00CF3B5F" w:rsidP="00940697">
      <w:pPr>
        <w:pStyle w:val="Odstavecseseznamem"/>
        <w:numPr>
          <w:ilvl w:val="0"/>
          <w:numId w:val="514"/>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Fever coincides with menstruation</w:t>
      </w:r>
    </w:p>
    <w:p w14:paraId="4E8315C6" w14:textId="77777777" w:rsidR="00CF3B5F" w:rsidRPr="001411B5" w:rsidRDefault="00CF3B5F" w:rsidP="00940697">
      <w:pPr>
        <w:pStyle w:val="Odstavecseseznamem"/>
        <w:numPr>
          <w:ilvl w:val="0"/>
          <w:numId w:val="514"/>
        </w:numPr>
        <w:spacing w:after="0" w:line="240" w:lineRule="auto"/>
        <w:ind w:left="284" w:hanging="284"/>
        <w:rPr>
          <w:rFonts w:ascii="Times New Roman" w:hAnsi="Times New Roman" w:cs="Times New Roman"/>
          <w:b/>
          <w:bCs/>
          <w:lang w:val="en-GB"/>
        </w:rPr>
      </w:pPr>
      <w:r w:rsidRPr="001411B5">
        <w:rPr>
          <w:rFonts w:ascii="Times New Roman" w:hAnsi="Times New Roman" w:cs="Times New Roman"/>
          <w:b/>
          <w:bCs/>
          <w:lang w:val="en-GB"/>
        </w:rPr>
        <w:t>Fever episodes alternate with afebrile intervals</w:t>
      </w:r>
    </w:p>
    <w:p w14:paraId="15E72C8B" w14:textId="77777777" w:rsidR="00CF3B5F" w:rsidRPr="001411B5" w:rsidRDefault="00CF3B5F" w:rsidP="00940697">
      <w:pPr>
        <w:pStyle w:val="Odstavecseseznamem"/>
        <w:numPr>
          <w:ilvl w:val="0"/>
          <w:numId w:val="514"/>
        </w:numPr>
        <w:spacing w:after="0" w:line="240" w:lineRule="auto"/>
        <w:ind w:left="284" w:hanging="284"/>
        <w:rPr>
          <w:rFonts w:ascii="Times New Roman" w:hAnsi="Times New Roman" w:cs="Times New Roman"/>
          <w:b/>
          <w:bCs/>
          <w:lang w:val="en-GB"/>
        </w:rPr>
      </w:pPr>
      <w:r w:rsidRPr="001411B5">
        <w:rPr>
          <w:rFonts w:ascii="Times New Roman" w:hAnsi="Times New Roman" w:cs="Times New Roman"/>
          <w:b/>
          <w:bCs/>
          <w:lang w:val="en-GB"/>
        </w:rPr>
        <w:t xml:space="preserve">The duration of fever episodes is not affected by antibiotic administration  </w:t>
      </w:r>
    </w:p>
    <w:p w14:paraId="60A47B47" w14:textId="77777777" w:rsidR="00CF3B5F" w:rsidRPr="001411B5" w:rsidRDefault="00CF3B5F" w:rsidP="00940697">
      <w:pPr>
        <w:pStyle w:val="Odstavecseseznamem"/>
        <w:numPr>
          <w:ilvl w:val="0"/>
          <w:numId w:val="514"/>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Serum amyloid A is elevated only in fever episodes</w:t>
      </w:r>
    </w:p>
    <w:p w14:paraId="211A4822" w14:textId="77777777" w:rsidR="00CF3B5F" w:rsidRPr="001411B5" w:rsidRDefault="00CF3B5F" w:rsidP="00940697">
      <w:pPr>
        <w:pStyle w:val="Odstavecseseznamem"/>
        <w:spacing w:after="0" w:line="240" w:lineRule="auto"/>
        <w:ind w:left="284" w:hanging="284"/>
        <w:rPr>
          <w:rFonts w:ascii="Times New Roman" w:hAnsi="Times New Roman" w:cs="Times New Roman"/>
          <w:lang w:val="en-GB"/>
        </w:rPr>
      </w:pPr>
    </w:p>
    <w:p w14:paraId="084E0511" w14:textId="53C3DCBA" w:rsidR="00CF3B5F" w:rsidRPr="001411B5" w:rsidRDefault="00CF3B5F" w:rsidP="00940697">
      <w:pPr>
        <w:pStyle w:val="Odstavecseseznamem"/>
        <w:numPr>
          <w:ilvl w:val="0"/>
          <w:numId w:val="530"/>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 xml:space="preserve">A four-year-old </w:t>
      </w:r>
      <w:r w:rsidR="00712B6A" w:rsidRPr="001411B5">
        <w:rPr>
          <w:rFonts w:ascii="Times New Roman" w:hAnsi="Times New Roman" w:cs="Times New Roman"/>
          <w:lang w:val="en-GB"/>
        </w:rPr>
        <w:t>healthy-looking</w:t>
      </w:r>
      <w:r w:rsidRPr="001411B5">
        <w:rPr>
          <w:rFonts w:ascii="Times New Roman" w:hAnsi="Times New Roman" w:cs="Times New Roman"/>
          <w:lang w:val="en-GB"/>
        </w:rPr>
        <w:t xml:space="preserve"> thriving child comes with a history of recurrent tonsillitis every month from 2 years of age. A likely diagnosis is: </w:t>
      </w:r>
    </w:p>
    <w:p w14:paraId="3424FFF2" w14:textId="77777777" w:rsidR="00CF3B5F" w:rsidRPr="001411B5" w:rsidRDefault="00CF3B5F" w:rsidP="00940697">
      <w:pPr>
        <w:pStyle w:val="Odstavecseseznamem"/>
        <w:numPr>
          <w:ilvl w:val="0"/>
          <w:numId w:val="515"/>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Carrier of group A beta-haemolytic Streptococcus</w:t>
      </w:r>
    </w:p>
    <w:p w14:paraId="0A7BA52F" w14:textId="77777777" w:rsidR="00CF3B5F" w:rsidRPr="001411B5" w:rsidRDefault="00CF3B5F" w:rsidP="00940697">
      <w:pPr>
        <w:pStyle w:val="Odstavecseseznamem"/>
        <w:numPr>
          <w:ilvl w:val="0"/>
          <w:numId w:val="515"/>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Rheumatic fever</w:t>
      </w:r>
    </w:p>
    <w:p w14:paraId="447CAD61" w14:textId="77777777" w:rsidR="00CF3B5F" w:rsidRPr="001411B5" w:rsidRDefault="00CF3B5F" w:rsidP="00940697">
      <w:pPr>
        <w:pStyle w:val="Odstavecseseznamem"/>
        <w:numPr>
          <w:ilvl w:val="0"/>
          <w:numId w:val="515"/>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Systemic JIA</w:t>
      </w:r>
    </w:p>
    <w:p w14:paraId="7E1429A4" w14:textId="7C6C9930" w:rsidR="00CF3B5F" w:rsidRPr="001411B5" w:rsidRDefault="00CF3B5F" w:rsidP="00940697">
      <w:pPr>
        <w:pStyle w:val="Odstavecseseznamem"/>
        <w:numPr>
          <w:ilvl w:val="0"/>
          <w:numId w:val="515"/>
        </w:numPr>
        <w:spacing w:after="0" w:line="240" w:lineRule="auto"/>
        <w:ind w:left="284" w:hanging="284"/>
        <w:rPr>
          <w:rFonts w:ascii="Times New Roman" w:hAnsi="Times New Roman" w:cs="Times New Roman"/>
          <w:b/>
          <w:bCs/>
          <w:lang w:val="en-GB"/>
        </w:rPr>
      </w:pPr>
      <w:r w:rsidRPr="001411B5">
        <w:rPr>
          <w:rFonts w:ascii="Times New Roman" w:hAnsi="Times New Roman" w:cs="Times New Roman"/>
          <w:b/>
          <w:bCs/>
          <w:lang w:val="en-GB"/>
        </w:rPr>
        <w:t>PFAPA</w:t>
      </w:r>
      <w:r w:rsidR="00D552BB" w:rsidRPr="001411B5">
        <w:rPr>
          <w:rFonts w:ascii="Times New Roman" w:hAnsi="Times New Roman" w:cs="Times New Roman"/>
          <w:b/>
          <w:bCs/>
          <w:lang w:val="en-GB"/>
        </w:rPr>
        <w:t xml:space="preserve"> </w:t>
      </w:r>
      <w:r w:rsidR="00D552BB" w:rsidRPr="001411B5">
        <w:rPr>
          <w:rFonts w:ascii="Times New Roman" w:hAnsi="Times New Roman" w:cs="Times New Roman"/>
          <w:shd w:val="clear" w:color="auto" w:fill="FFFFFF"/>
        </w:rPr>
        <w:t>(Periodic Fever, Aphthous Stomatitis, Pharyngitis, Adenitis</w:t>
      </w:r>
      <w:r w:rsidR="00D552BB" w:rsidRPr="001411B5">
        <w:rPr>
          <w:rFonts w:ascii="Times New Roman" w:hAnsi="Times New Roman" w:cs="Times New Roman"/>
          <w:b/>
          <w:bCs/>
        </w:rPr>
        <w:t xml:space="preserve">) </w:t>
      </w:r>
      <w:r w:rsidRPr="001411B5">
        <w:rPr>
          <w:rFonts w:ascii="Times New Roman" w:hAnsi="Times New Roman" w:cs="Times New Roman"/>
          <w:b/>
          <w:bCs/>
          <w:lang w:val="en-GB"/>
        </w:rPr>
        <w:t>syndrome</w:t>
      </w:r>
    </w:p>
    <w:p w14:paraId="668E7CC0" w14:textId="77777777" w:rsidR="00CF3B5F" w:rsidRPr="001411B5" w:rsidRDefault="00CF3B5F" w:rsidP="00940697">
      <w:pPr>
        <w:spacing w:after="0" w:line="240" w:lineRule="auto"/>
        <w:ind w:left="284" w:hanging="284"/>
        <w:contextualSpacing/>
        <w:rPr>
          <w:rFonts w:ascii="Times New Roman" w:hAnsi="Times New Roman" w:cs="Times New Roman"/>
          <w:b/>
          <w:bCs/>
          <w:lang w:val="en-GB"/>
        </w:rPr>
      </w:pPr>
    </w:p>
    <w:p w14:paraId="0354BB7A" w14:textId="77777777" w:rsidR="00CF3B5F" w:rsidRPr="001411B5" w:rsidRDefault="00CF3B5F" w:rsidP="00940697">
      <w:pPr>
        <w:pStyle w:val="Odstavecseseznamem"/>
        <w:numPr>
          <w:ilvl w:val="0"/>
          <w:numId w:val="530"/>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 xml:space="preserve">The term „autoinflammatory“ means: </w:t>
      </w:r>
    </w:p>
    <w:p w14:paraId="64A8F61C" w14:textId="77777777" w:rsidR="00CF3B5F" w:rsidRPr="001411B5" w:rsidRDefault="00CF3B5F" w:rsidP="00940697">
      <w:pPr>
        <w:pStyle w:val="Odstavecseseznamem"/>
        <w:numPr>
          <w:ilvl w:val="0"/>
          <w:numId w:val="516"/>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Antibody-mediated systemic inflammation</w:t>
      </w:r>
    </w:p>
    <w:p w14:paraId="40F67241" w14:textId="77777777" w:rsidR="00CF3B5F" w:rsidRPr="001411B5" w:rsidRDefault="00CF3B5F" w:rsidP="00940697">
      <w:pPr>
        <w:pStyle w:val="Odstavecseseznamem"/>
        <w:numPr>
          <w:ilvl w:val="0"/>
          <w:numId w:val="516"/>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A group of congenital immunodeficiencies associated with infection from neonatal age</w:t>
      </w:r>
    </w:p>
    <w:p w14:paraId="498A0F8A" w14:textId="77777777" w:rsidR="00CF3B5F" w:rsidRPr="001411B5" w:rsidRDefault="00CF3B5F" w:rsidP="00940697">
      <w:pPr>
        <w:pStyle w:val="Odstavecseseznamem"/>
        <w:numPr>
          <w:ilvl w:val="0"/>
          <w:numId w:val="516"/>
        </w:numPr>
        <w:spacing w:after="0" w:line="240" w:lineRule="auto"/>
        <w:ind w:left="284" w:hanging="284"/>
        <w:rPr>
          <w:rFonts w:ascii="Times New Roman" w:hAnsi="Times New Roman" w:cs="Times New Roman"/>
          <w:b/>
          <w:bCs/>
          <w:lang w:val="en-GB"/>
        </w:rPr>
      </w:pPr>
      <w:r w:rsidRPr="001411B5">
        <w:rPr>
          <w:rFonts w:ascii="Times New Roman" w:hAnsi="Times New Roman" w:cs="Times New Roman"/>
          <w:b/>
          <w:bCs/>
          <w:lang w:val="en-GB"/>
        </w:rPr>
        <w:t>Disorder of innate immune system</w:t>
      </w:r>
    </w:p>
    <w:p w14:paraId="5082F880" w14:textId="77777777" w:rsidR="00CF3B5F" w:rsidRPr="001411B5" w:rsidRDefault="00CF3B5F" w:rsidP="00940697">
      <w:pPr>
        <w:pStyle w:val="Odstavecseseznamem"/>
        <w:numPr>
          <w:ilvl w:val="0"/>
          <w:numId w:val="516"/>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Tumor cell elimination process</w:t>
      </w:r>
    </w:p>
    <w:p w14:paraId="4B841865" w14:textId="77777777" w:rsidR="00CF3B5F" w:rsidRPr="001411B5" w:rsidRDefault="00CF3B5F" w:rsidP="00940697">
      <w:pPr>
        <w:pStyle w:val="Odstavecseseznamem"/>
        <w:spacing w:after="0" w:line="240" w:lineRule="auto"/>
        <w:ind w:left="284" w:hanging="284"/>
        <w:rPr>
          <w:rFonts w:ascii="Times New Roman" w:hAnsi="Times New Roman" w:cs="Times New Roman"/>
          <w:lang w:val="en-GB"/>
        </w:rPr>
      </w:pPr>
    </w:p>
    <w:p w14:paraId="25A8C8FD" w14:textId="77777777" w:rsidR="00CF3B5F" w:rsidRPr="001411B5" w:rsidRDefault="00CF3B5F" w:rsidP="00940697">
      <w:pPr>
        <w:pStyle w:val="Odstavecseseznamem"/>
        <w:numPr>
          <w:ilvl w:val="0"/>
          <w:numId w:val="530"/>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 xml:space="preserve">Familial Mediterranean fever is: </w:t>
      </w:r>
    </w:p>
    <w:p w14:paraId="573353C5" w14:textId="77777777" w:rsidR="00CF3B5F" w:rsidRPr="001411B5" w:rsidRDefault="00CF3B5F" w:rsidP="00940697">
      <w:pPr>
        <w:pStyle w:val="Odstavecseseznamem"/>
        <w:numPr>
          <w:ilvl w:val="0"/>
          <w:numId w:val="502"/>
        </w:numPr>
        <w:spacing w:after="0" w:line="240" w:lineRule="auto"/>
        <w:ind w:left="284" w:hanging="284"/>
        <w:rPr>
          <w:rFonts w:ascii="Times New Roman" w:hAnsi="Times New Roman" w:cs="Times New Roman"/>
          <w:b/>
          <w:bCs/>
          <w:lang w:val="en-GB"/>
        </w:rPr>
      </w:pPr>
      <w:r w:rsidRPr="001411B5">
        <w:rPr>
          <w:rFonts w:ascii="Times New Roman" w:hAnsi="Times New Roman" w:cs="Times New Roman"/>
          <w:b/>
          <w:bCs/>
          <w:lang w:val="en-GB"/>
        </w:rPr>
        <w:t>The most common monogenic fever</w:t>
      </w:r>
    </w:p>
    <w:p w14:paraId="67219FCE" w14:textId="77777777" w:rsidR="00CF3B5F" w:rsidRPr="001411B5" w:rsidRDefault="00CF3B5F" w:rsidP="00940697">
      <w:pPr>
        <w:pStyle w:val="Odstavecseseznamem"/>
        <w:numPr>
          <w:ilvl w:val="0"/>
          <w:numId w:val="502"/>
        </w:numPr>
        <w:spacing w:after="0" w:line="240" w:lineRule="auto"/>
        <w:ind w:left="284" w:hanging="284"/>
        <w:rPr>
          <w:rFonts w:ascii="Times New Roman" w:hAnsi="Times New Roman" w:cs="Times New Roman"/>
          <w:b/>
          <w:bCs/>
          <w:lang w:val="en-GB"/>
        </w:rPr>
      </w:pPr>
      <w:r w:rsidRPr="001411B5">
        <w:rPr>
          <w:rFonts w:ascii="Times New Roman" w:hAnsi="Times New Roman" w:cs="Times New Roman"/>
          <w:b/>
          <w:bCs/>
          <w:lang w:val="en-GB"/>
        </w:rPr>
        <w:t>Usually accompanied by severe abdominal pain</w:t>
      </w:r>
    </w:p>
    <w:p w14:paraId="0FFC899D" w14:textId="77777777" w:rsidR="00CF3B5F" w:rsidRPr="001411B5" w:rsidRDefault="00CF3B5F" w:rsidP="00940697">
      <w:pPr>
        <w:pStyle w:val="Odstavecseseznamem"/>
        <w:numPr>
          <w:ilvl w:val="0"/>
          <w:numId w:val="502"/>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 xml:space="preserve">Caused by </w:t>
      </w:r>
      <w:r w:rsidRPr="001411B5">
        <w:rPr>
          <w:rFonts w:ascii="Times New Roman" w:hAnsi="Times New Roman" w:cs="Times New Roman"/>
          <w:i/>
          <w:iCs/>
          <w:lang w:val="en-GB"/>
        </w:rPr>
        <w:t>Leishmania donovani</w:t>
      </w:r>
      <w:r w:rsidRPr="001411B5">
        <w:rPr>
          <w:rFonts w:ascii="Times New Roman" w:hAnsi="Times New Roman" w:cs="Times New Roman"/>
          <w:lang w:val="en-GB"/>
        </w:rPr>
        <w:t xml:space="preserve"> infection in the Mediterranean region</w:t>
      </w:r>
    </w:p>
    <w:p w14:paraId="66381576" w14:textId="77777777" w:rsidR="00CF3B5F" w:rsidRPr="001411B5" w:rsidRDefault="00CF3B5F" w:rsidP="00940697">
      <w:pPr>
        <w:pStyle w:val="Odstavecseseznamem"/>
        <w:numPr>
          <w:ilvl w:val="0"/>
          <w:numId w:val="502"/>
        </w:numPr>
        <w:spacing w:after="0" w:line="240" w:lineRule="auto"/>
        <w:ind w:left="284" w:hanging="284"/>
        <w:rPr>
          <w:rFonts w:ascii="Times New Roman" w:hAnsi="Times New Roman" w:cs="Times New Roman"/>
          <w:b/>
          <w:bCs/>
          <w:lang w:val="en-GB"/>
        </w:rPr>
      </w:pPr>
      <w:r w:rsidRPr="001411B5">
        <w:rPr>
          <w:rFonts w:ascii="Times New Roman" w:hAnsi="Times New Roman" w:cs="Times New Roman"/>
          <w:b/>
          <w:bCs/>
          <w:lang w:val="en-GB"/>
        </w:rPr>
        <w:t xml:space="preserve">Most commonly treated by colchicine </w:t>
      </w:r>
    </w:p>
    <w:p w14:paraId="109C505F" w14:textId="77777777" w:rsidR="00CF3B5F" w:rsidRPr="001411B5" w:rsidRDefault="00CF3B5F" w:rsidP="00940697">
      <w:pPr>
        <w:pStyle w:val="Odstavecseseznamem"/>
        <w:spacing w:after="0" w:line="240" w:lineRule="auto"/>
        <w:ind w:left="284" w:hanging="284"/>
        <w:rPr>
          <w:rFonts w:ascii="Times New Roman" w:hAnsi="Times New Roman" w:cs="Times New Roman"/>
          <w:b/>
          <w:bCs/>
          <w:lang w:val="en-GB"/>
        </w:rPr>
      </w:pPr>
    </w:p>
    <w:p w14:paraId="57C413B1" w14:textId="77777777" w:rsidR="00CF3B5F" w:rsidRPr="001411B5" w:rsidRDefault="00CF3B5F" w:rsidP="00940697">
      <w:pPr>
        <w:pStyle w:val="Odstavecseseznamem"/>
        <w:numPr>
          <w:ilvl w:val="0"/>
          <w:numId w:val="530"/>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 xml:space="preserve">PFAPA syndrome is: </w:t>
      </w:r>
    </w:p>
    <w:p w14:paraId="18345C92" w14:textId="77777777" w:rsidR="00CF3B5F" w:rsidRPr="001411B5" w:rsidRDefault="00CF3B5F" w:rsidP="00940697">
      <w:pPr>
        <w:pStyle w:val="Odstavecseseznamem"/>
        <w:numPr>
          <w:ilvl w:val="0"/>
          <w:numId w:val="501"/>
        </w:numPr>
        <w:spacing w:after="0" w:line="240" w:lineRule="auto"/>
        <w:ind w:left="284" w:hanging="284"/>
        <w:rPr>
          <w:rFonts w:ascii="Times New Roman" w:hAnsi="Times New Roman" w:cs="Times New Roman"/>
          <w:b/>
          <w:bCs/>
          <w:lang w:val="en-GB"/>
        </w:rPr>
      </w:pPr>
      <w:r w:rsidRPr="001411B5">
        <w:rPr>
          <w:rFonts w:ascii="Times New Roman" w:hAnsi="Times New Roman" w:cs="Times New Roman"/>
          <w:b/>
          <w:bCs/>
          <w:lang w:val="en-GB"/>
        </w:rPr>
        <w:t>The most common periodic fever syndrome in children</w:t>
      </w:r>
    </w:p>
    <w:p w14:paraId="2BD01CC4" w14:textId="77777777" w:rsidR="00CF3B5F" w:rsidRPr="001411B5" w:rsidRDefault="00CF3B5F" w:rsidP="00940697">
      <w:pPr>
        <w:pStyle w:val="Odstavecseseznamem"/>
        <w:numPr>
          <w:ilvl w:val="0"/>
          <w:numId w:val="501"/>
        </w:numPr>
        <w:spacing w:after="0" w:line="240" w:lineRule="auto"/>
        <w:ind w:left="284" w:hanging="284"/>
        <w:rPr>
          <w:rFonts w:ascii="Times New Roman" w:hAnsi="Times New Roman" w:cs="Times New Roman"/>
          <w:b/>
          <w:bCs/>
          <w:lang w:val="en-GB"/>
        </w:rPr>
      </w:pPr>
      <w:r w:rsidRPr="001411B5">
        <w:rPr>
          <w:rFonts w:ascii="Times New Roman" w:hAnsi="Times New Roman" w:cs="Times New Roman"/>
          <w:b/>
          <w:bCs/>
          <w:lang w:val="en-GB"/>
        </w:rPr>
        <w:t>Characterized by periodic fever, pharyngitis, lymphadenitis and aphthous stomatitis</w:t>
      </w:r>
    </w:p>
    <w:p w14:paraId="69EC48DE" w14:textId="77777777" w:rsidR="00CF3B5F" w:rsidRPr="001411B5" w:rsidRDefault="00CF3B5F" w:rsidP="00940697">
      <w:pPr>
        <w:pStyle w:val="Odstavecseseznamem"/>
        <w:numPr>
          <w:ilvl w:val="0"/>
          <w:numId w:val="501"/>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Periodic fever caused by TNFRS1A gene mutation</w:t>
      </w:r>
    </w:p>
    <w:p w14:paraId="28B4594C" w14:textId="77777777" w:rsidR="00CF3B5F" w:rsidRPr="001411B5" w:rsidRDefault="00CF3B5F" w:rsidP="00940697">
      <w:pPr>
        <w:pStyle w:val="Odstavecseseznamem"/>
        <w:numPr>
          <w:ilvl w:val="0"/>
          <w:numId w:val="501"/>
        </w:numPr>
        <w:spacing w:after="0" w:line="240" w:lineRule="auto"/>
        <w:ind w:left="284" w:hanging="284"/>
        <w:rPr>
          <w:rFonts w:ascii="Times New Roman" w:hAnsi="Times New Roman" w:cs="Times New Roman"/>
          <w:lang w:val="en-GB"/>
        </w:rPr>
      </w:pPr>
      <w:r w:rsidRPr="001411B5">
        <w:rPr>
          <w:rFonts w:ascii="Times New Roman" w:hAnsi="Times New Roman" w:cs="Times New Roman"/>
          <w:lang w:val="en-GB"/>
        </w:rPr>
        <w:t>Periodic fetal aplastic anemia syndrome</w:t>
      </w:r>
    </w:p>
    <w:p w14:paraId="29D27A9F" w14:textId="77777777" w:rsidR="00CF3B5F" w:rsidRPr="001411B5" w:rsidRDefault="00CF3B5F" w:rsidP="00CF3B5F">
      <w:pPr>
        <w:rPr>
          <w:rFonts w:ascii="Times New Roman" w:hAnsi="Times New Roman" w:cs="Times New Roman"/>
          <w:lang w:val="en-GB"/>
        </w:rPr>
      </w:pPr>
    </w:p>
    <w:p w14:paraId="725740E5" w14:textId="0AB70094" w:rsidR="00CB5D3B" w:rsidRPr="001411B5" w:rsidRDefault="00CB5D3B">
      <w:pPr>
        <w:rPr>
          <w:rFonts w:ascii="Times New Roman" w:hAnsi="Times New Roman" w:cs="Times New Roman"/>
          <w:lang w:val="en-GB"/>
        </w:rPr>
      </w:pPr>
      <w:r w:rsidRPr="001411B5">
        <w:rPr>
          <w:rFonts w:ascii="Times New Roman" w:hAnsi="Times New Roman" w:cs="Times New Roman"/>
          <w:lang w:val="en-GB"/>
        </w:rPr>
        <w:br w:type="page"/>
      </w:r>
    </w:p>
    <w:p w14:paraId="4964CD0F" w14:textId="77777777" w:rsidR="004E1B50" w:rsidRPr="001411B5" w:rsidRDefault="004E1B50" w:rsidP="00743F6A">
      <w:pPr>
        <w:pStyle w:val="Pedformtovantext"/>
        <w:rPr>
          <w:rFonts w:ascii="Times New Roman" w:hAnsi="Times New Roman" w:cs="Times New Roman"/>
          <w:sz w:val="22"/>
          <w:szCs w:val="22"/>
          <w:lang w:val="en-GB"/>
        </w:rPr>
      </w:pPr>
    </w:p>
    <w:p w14:paraId="757578A2" w14:textId="227EC1A9" w:rsidR="001427AA" w:rsidRPr="001411B5" w:rsidRDefault="001427AA" w:rsidP="001427AA">
      <w:pPr>
        <w:spacing w:after="0" w:line="240" w:lineRule="auto"/>
        <w:contextualSpacing/>
        <w:rPr>
          <w:rFonts w:ascii="Times New Roman" w:hAnsi="Times New Roman" w:cs="Times New Roman"/>
          <w:b/>
          <w:bCs/>
          <w:lang w:val="en-GB"/>
        </w:rPr>
      </w:pPr>
      <w:bookmarkStart w:id="4" w:name="_Hlk527030001"/>
      <w:bookmarkStart w:id="5" w:name="_Hlk527029989"/>
      <w:r w:rsidRPr="001411B5">
        <w:rPr>
          <w:rFonts w:ascii="Times New Roman" w:hAnsi="Times New Roman" w:cs="Times New Roman"/>
          <w:b/>
          <w:bCs/>
          <w:lang w:val="en-GB"/>
        </w:rPr>
        <w:t xml:space="preserve">10. </w:t>
      </w:r>
      <w:r w:rsidR="00F5549E" w:rsidRPr="001411B5">
        <w:rPr>
          <w:rFonts w:ascii="Times New Roman" w:hAnsi="Times New Roman" w:cs="Times New Roman"/>
          <w:b/>
          <w:bCs/>
          <w:lang w:val="en-GB"/>
        </w:rPr>
        <w:t>Paediatric</w:t>
      </w:r>
      <w:r w:rsidRPr="001411B5">
        <w:rPr>
          <w:rFonts w:ascii="Times New Roman" w:hAnsi="Times New Roman" w:cs="Times New Roman"/>
          <w:b/>
          <w:bCs/>
          <w:lang w:val="en-GB"/>
        </w:rPr>
        <w:t xml:space="preserve"> nephrology</w:t>
      </w:r>
    </w:p>
    <w:p w14:paraId="36A1CA60" w14:textId="77777777" w:rsidR="001427AA" w:rsidRPr="001411B5" w:rsidRDefault="001427AA" w:rsidP="001427AA">
      <w:pPr>
        <w:spacing w:after="0" w:line="240" w:lineRule="auto"/>
        <w:contextualSpacing/>
        <w:rPr>
          <w:rFonts w:ascii="Times New Roman" w:hAnsi="Times New Roman" w:cs="Times New Roman"/>
          <w:b/>
          <w:bCs/>
          <w:lang w:val="en-GB"/>
        </w:rPr>
      </w:pPr>
    </w:p>
    <w:p w14:paraId="77DD9186" w14:textId="73D845CF" w:rsidR="001427AA" w:rsidRPr="001411B5" w:rsidRDefault="004E1B50" w:rsidP="00D14F62">
      <w:pPr>
        <w:pStyle w:val="Odstavecseseznamem"/>
        <w:numPr>
          <w:ilvl w:val="3"/>
          <w:numId w:val="351"/>
        </w:numPr>
        <w:spacing w:after="0" w:line="240" w:lineRule="auto"/>
        <w:rPr>
          <w:rFonts w:ascii="Times New Roman" w:hAnsi="Times New Roman" w:cs="Times New Roman"/>
          <w:lang w:val="en-GB"/>
        </w:rPr>
      </w:pPr>
      <w:r w:rsidRPr="001411B5">
        <w:rPr>
          <w:rFonts w:ascii="Times New Roman" w:hAnsi="Times New Roman" w:cs="Times New Roman"/>
          <w:lang w:val="en-GB"/>
        </w:rPr>
        <w:t xml:space="preserve"> The n</w:t>
      </w:r>
      <w:r w:rsidR="001427AA" w:rsidRPr="001411B5">
        <w:rPr>
          <w:rFonts w:ascii="Times New Roman" w:hAnsi="Times New Roman" w:cs="Times New Roman"/>
          <w:lang w:val="en-GB"/>
        </w:rPr>
        <w:t>ephrotic proteinuria in children:</w:t>
      </w:r>
    </w:p>
    <w:p w14:paraId="0A24BAEB" w14:textId="77777777" w:rsidR="001427AA" w:rsidRPr="001411B5" w:rsidRDefault="001427AA" w:rsidP="00D14F62">
      <w:pPr>
        <w:pStyle w:val="Odstavecseseznamem"/>
        <w:numPr>
          <w:ilvl w:val="1"/>
          <w:numId w:val="358"/>
        </w:numPr>
        <w:spacing w:after="0" w:line="240" w:lineRule="auto"/>
        <w:rPr>
          <w:rFonts w:ascii="Times New Roman" w:hAnsi="Times New Roman" w:cs="Times New Roman"/>
          <w:lang w:val="en-GB"/>
        </w:rPr>
      </w:pPr>
      <w:r w:rsidRPr="001411B5">
        <w:rPr>
          <w:rFonts w:ascii="Times New Roman" w:hAnsi="Times New Roman" w:cs="Times New Roman"/>
          <w:lang w:val="en-GB"/>
        </w:rPr>
        <w:t>Is typical for acute poststreptococcal glomerulonephritis</w:t>
      </w:r>
    </w:p>
    <w:p w14:paraId="3E2378F3" w14:textId="4973D010" w:rsidR="001427AA" w:rsidRPr="001411B5" w:rsidRDefault="001427AA" w:rsidP="00D14F62">
      <w:pPr>
        <w:pStyle w:val="Odstavecseseznamem"/>
        <w:numPr>
          <w:ilvl w:val="1"/>
          <w:numId w:val="358"/>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Is defined as a proteinuria greater than 1 g/day/m</w:t>
      </w:r>
      <w:r w:rsidRPr="001411B5">
        <w:rPr>
          <w:rFonts w:ascii="Times New Roman" w:hAnsi="Times New Roman" w:cs="Times New Roman"/>
          <w:b/>
          <w:bCs/>
          <w:vertAlign w:val="superscript"/>
          <w:lang w:val="en-GB"/>
        </w:rPr>
        <w:t>2</w:t>
      </w:r>
      <w:r w:rsidRPr="001411B5">
        <w:rPr>
          <w:rFonts w:ascii="Times New Roman" w:hAnsi="Times New Roman" w:cs="Times New Roman"/>
          <w:b/>
          <w:bCs/>
          <w:lang w:val="en-GB"/>
        </w:rPr>
        <w:t xml:space="preserve"> of body surface</w:t>
      </w:r>
      <w:r w:rsidR="004E1B50" w:rsidRPr="001411B5">
        <w:rPr>
          <w:rFonts w:ascii="Times New Roman" w:hAnsi="Times New Roman" w:cs="Times New Roman"/>
          <w:b/>
          <w:bCs/>
          <w:lang w:val="en-GB"/>
        </w:rPr>
        <w:t xml:space="preserve"> area</w:t>
      </w:r>
    </w:p>
    <w:p w14:paraId="71E3E93A" w14:textId="77777777" w:rsidR="001427AA" w:rsidRPr="001411B5" w:rsidRDefault="001427AA" w:rsidP="00D14F62">
      <w:pPr>
        <w:pStyle w:val="Odstavecseseznamem"/>
        <w:numPr>
          <w:ilvl w:val="1"/>
          <w:numId w:val="358"/>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Is typical for an idiopathic nephrotic syndrome</w:t>
      </w:r>
    </w:p>
    <w:p w14:paraId="4F7745F0" w14:textId="26493528" w:rsidR="001427AA" w:rsidRPr="001411B5" w:rsidRDefault="001427AA" w:rsidP="00D14F62">
      <w:pPr>
        <w:pStyle w:val="Odstavecseseznamem"/>
        <w:numPr>
          <w:ilvl w:val="1"/>
          <w:numId w:val="358"/>
        </w:numPr>
        <w:spacing w:after="0" w:line="240" w:lineRule="auto"/>
        <w:rPr>
          <w:rFonts w:ascii="Times New Roman" w:hAnsi="Times New Roman" w:cs="Times New Roman"/>
          <w:lang w:val="en-GB"/>
        </w:rPr>
      </w:pPr>
      <w:r w:rsidRPr="001411B5">
        <w:rPr>
          <w:rFonts w:ascii="Times New Roman" w:hAnsi="Times New Roman" w:cs="Times New Roman"/>
          <w:lang w:val="en-GB"/>
        </w:rPr>
        <w:t>Is defined as a proteinuria greater than 3,5 g/day</w:t>
      </w:r>
    </w:p>
    <w:p w14:paraId="6188F6C0" w14:textId="77777777" w:rsidR="004E1B50" w:rsidRPr="001411B5" w:rsidRDefault="004E1B50" w:rsidP="00757870">
      <w:pPr>
        <w:spacing w:after="0" w:line="240" w:lineRule="auto"/>
        <w:ind w:left="360"/>
        <w:rPr>
          <w:rFonts w:ascii="Times New Roman" w:hAnsi="Times New Roman" w:cs="Times New Roman"/>
          <w:lang w:val="en-GB"/>
        </w:rPr>
      </w:pPr>
    </w:p>
    <w:p w14:paraId="72DF08F3" w14:textId="267BD4CE" w:rsidR="004E1B50" w:rsidRPr="001411B5" w:rsidRDefault="004E1B50" w:rsidP="00D14F62">
      <w:pPr>
        <w:pStyle w:val="Odstavecseseznamem"/>
        <w:numPr>
          <w:ilvl w:val="0"/>
          <w:numId w:val="351"/>
        </w:numPr>
        <w:rPr>
          <w:rFonts w:ascii="Times New Roman" w:hAnsi="Times New Roman" w:cs="Times New Roman"/>
          <w:lang w:val="en-GB"/>
        </w:rPr>
      </w:pPr>
      <w:r w:rsidRPr="001411B5">
        <w:rPr>
          <w:rFonts w:ascii="Times New Roman" w:hAnsi="Times New Roman" w:cs="Times New Roman"/>
          <w:lang w:val="en-GB"/>
        </w:rPr>
        <w:t>Which of the following is necessary f</w:t>
      </w:r>
      <w:r w:rsidR="001427AA" w:rsidRPr="001411B5">
        <w:rPr>
          <w:rFonts w:ascii="Times New Roman" w:hAnsi="Times New Roman" w:cs="Times New Roman"/>
          <w:lang w:val="en-GB"/>
        </w:rPr>
        <w:t>or the diagnosis of</w:t>
      </w:r>
      <w:r w:rsidRPr="001411B5">
        <w:rPr>
          <w:rFonts w:ascii="Times New Roman" w:hAnsi="Times New Roman" w:cs="Times New Roman"/>
          <w:lang w:val="en-GB"/>
        </w:rPr>
        <w:t xml:space="preserve"> </w:t>
      </w:r>
      <w:r w:rsidR="001427AA" w:rsidRPr="001411B5">
        <w:rPr>
          <w:rFonts w:ascii="Times New Roman" w:hAnsi="Times New Roman" w:cs="Times New Roman"/>
          <w:lang w:val="en-GB"/>
        </w:rPr>
        <w:t xml:space="preserve">nephrotic syndrome </w:t>
      </w:r>
    </w:p>
    <w:p w14:paraId="21E4B8A8" w14:textId="779FA345" w:rsidR="001427AA" w:rsidRPr="001411B5" w:rsidRDefault="004E1B50" w:rsidP="00D14F62">
      <w:pPr>
        <w:pStyle w:val="Odstavecseseznamem"/>
        <w:numPr>
          <w:ilvl w:val="1"/>
          <w:numId w:val="357"/>
        </w:numPr>
        <w:spacing w:after="0" w:line="240" w:lineRule="auto"/>
        <w:rPr>
          <w:rFonts w:ascii="Times New Roman" w:hAnsi="Times New Roman" w:cs="Times New Roman"/>
          <w:lang w:val="en-GB"/>
        </w:rPr>
      </w:pPr>
      <w:r w:rsidRPr="001411B5">
        <w:rPr>
          <w:rFonts w:ascii="Times New Roman" w:hAnsi="Times New Roman" w:cs="Times New Roman"/>
          <w:lang w:val="en-GB"/>
        </w:rPr>
        <w:t>The p</w:t>
      </w:r>
      <w:r w:rsidR="001427AA" w:rsidRPr="001411B5">
        <w:rPr>
          <w:rFonts w:ascii="Times New Roman" w:hAnsi="Times New Roman" w:cs="Times New Roman"/>
          <w:lang w:val="en-GB"/>
        </w:rPr>
        <w:t>resence of oedema</w:t>
      </w:r>
    </w:p>
    <w:p w14:paraId="5E8CD19B" w14:textId="77777777" w:rsidR="001427AA" w:rsidRPr="001411B5" w:rsidRDefault="001427AA" w:rsidP="00D14F62">
      <w:pPr>
        <w:pStyle w:val="Odstavecseseznamem"/>
        <w:numPr>
          <w:ilvl w:val="1"/>
          <w:numId w:val="357"/>
        </w:numPr>
        <w:spacing w:after="0" w:line="240" w:lineRule="auto"/>
        <w:rPr>
          <w:rFonts w:ascii="Times New Roman" w:hAnsi="Times New Roman" w:cs="Times New Roman"/>
          <w:lang w:val="en-GB"/>
        </w:rPr>
      </w:pPr>
      <w:r w:rsidRPr="001411B5">
        <w:rPr>
          <w:rFonts w:ascii="Times New Roman" w:hAnsi="Times New Roman" w:cs="Times New Roman"/>
          <w:b/>
          <w:bCs/>
          <w:lang w:val="en-GB"/>
        </w:rPr>
        <w:t>Proteinuria and hypalbuminaemia</w:t>
      </w:r>
    </w:p>
    <w:p w14:paraId="5B521993" w14:textId="77777777" w:rsidR="001427AA" w:rsidRPr="001411B5" w:rsidRDefault="001427AA" w:rsidP="00D14F62">
      <w:pPr>
        <w:pStyle w:val="Odstavecseseznamem"/>
        <w:numPr>
          <w:ilvl w:val="1"/>
          <w:numId w:val="357"/>
        </w:numPr>
        <w:spacing w:after="0" w:line="240" w:lineRule="auto"/>
        <w:rPr>
          <w:rFonts w:ascii="Times New Roman" w:hAnsi="Times New Roman" w:cs="Times New Roman"/>
          <w:lang w:val="en-GB"/>
        </w:rPr>
      </w:pPr>
      <w:r w:rsidRPr="001411B5">
        <w:rPr>
          <w:rFonts w:ascii="Times New Roman" w:hAnsi="Times New Roman" w:cs="Times New Roman"/>
          <w:lang w:val="en-GB"/>
        </w:rPr>
        <w:t xml:space="preserve">Proteinuria and haematuria </w:t>
      </w:r>
    </w:p>
    <w:p w14:paraId="77ABF650" w14:textId="43CA1C6C" w:rsidR="001427AA" w:rsidRPr="001411B5" w:rsidRDefault="001427AA" w:rsidP="00D14F62">
      <w:pPr>
        <w:pStyle w:val="Odstavecseseznamem"/>
        <w:numPr>
          <w:ilvl w:val="1"/>
          <w:numId w:val="357"/>
        </w:numPr>
        <w:spacing w:after="0" w:line="240" w:lineRule="auto"/>
        <w:rPr>
          <w:rFonts w:ascii="Times New Roman" w:hAnsi="Times New Roman" w:cs="Times New Roman"/>
          <w:lang w:val="en-GB"/>
        </w:rPr>
      </w:pPr>
      <w:r w:rsidRPr="001411B5">
        <w:rPr>
          <w:rFonts w:ascii="Times New Roman" w:hAnsi="Times New Roman" w:cs="Times New Roman"/>
          <w:lang w:val="en-GB"/>
        </w:rPr>
        <w:t>The evidence of reduction of renal function</w:t>
      </w:r>
      <w:r w:rsidR="004E1B50" w:rsidRPr="001411B5">
        <w:rPr>
          <w:rFonts w:ascii="Times New Roman" w:hAnsi="Times New Roman" w:cs="Times New Roman"/>
          <w:lang w:val="en-GB"/>
        </w:rPr>
        <w:t>s</w:t>
      </w:r>
      <w:r w:rsidRPr="001411B5">
        <w:rPr>
          <w:rFonts w:ascii="Times New Roman" w:hAnsi="Times New Roman" w:cs="Times New Roman"/>
          <w:lang w:val="en-GB"/>
        </w:rPr>
        <w:t xml:space="preserve"> with oliguria</w:t>
      </w:r>
    </w:p>
    <w:p w14:paraId="1B155A12" w14:textId="77777777" w:rsidR="001427AA" w:rsidRPr="001411B5" w:rsidRDefault="001427AA" w:rsidP="001427AA">
      <w:pPr>
        <w:spacing w:after="0" w:line="240" w:lineRule="auto"/>
        <w:contextualSpacing/>
        <w:rPr>
          <w:rFonts w:ascii="Times New Roman" w:hAnsi="Times New Roman" w:cs="Times New Roman"/>
          <w:lang w:val="en-GB"/>
        </w:rPr>
      </w:pPr>
    </w:p>
    <w:p w14:paraId="1D2D1386" w14:textId="4247965C" w:rsidR="001427AA" w:rsidRPr="001411B5" w:rsidRDefault="004E1B50" w:rsidP="00D14F62">
      <w:pPr>
        <w:pStyle w:val="Odstavecseseznamem"/>
        <w:numPr>
          <w:ilvl w:val="0"/>
          <w:numId w:val="355"/>
        </w:numPr>
        <w:spacing w:after="0" w:line="240" w:lineRule="auto"/>
        <w:rPr>
          <w:rFonts w:ascii="Times New Roman" w:hAnsi="Times New Roman" w:cs="Times New Roman"/>
          <w:lang w:val="en-GB"/>
        </w:rPr>
      </w:pPr>
      <w:r w:rsidRPr="001411B5">
        <w:rPr>
          <w:rFonts w:ascii="Times New Roman" w:hAnsi="Times New Roman" w:cs="Times New Roman"/>
          <w:lang w:val="en-GB"/>
        </w:rPr>
        <w:t xml:space="preserve"> </w:t>
      </w:r>
      <w:r w:rsidR="001427AA" w:rsidRPr="001411B5">
        <w:rPr>
          <w:rFonts w:ascii="Times New Roman" w:hAnsi="Times New Roman" w:cs="Times New Roman"/>
          <w:lang w:val="en-GB"/>
        </w:rPr>
        <w:t xml:space="preserve">The treatment of the first </w:t>
      </w:r>
      <w:r w:rsidRPr="001411B5">
        <w:rPr>
          <w:rFonts w:ascii="Times New Roman" w:hAnsi="Times New Roman" w:cs="Times New Roman"/>
          <w:lang w:val="en-GB"/>
        </w:rPr>
        <w:t xml:space="preserve">episode </w:t>
      </w:r>
      <w:r w:rsidR="001427AA" w:rsidRPr="001411B5">
        <w:rPr>
          <w:rFonts w:ascii="Times New Roman" w:hAnsi="Times New Roman" w:cs="Times New Roman"/>
          <w:lang w:val="en-GB"/>
        </w:rPr>
        <w:t>of primary idiopathic nephrotic syndrome is:</w:t>
      </w:r>
    </w:p>
    <w:p w14:paraId="6552AAE2" w14:textId="4F6030D8" w:rsidR="001427AA" w:rsidRPr="001411B5" w:rsidRDefault="00731368" w:rsidP="00D14F62">
      <w:pPr>
        <w:pStyle w:val="Odstavecseseznamem"/>
        <w:numPr>
          <w:ilvl w:val="1"/>
          <w:numId w:val="356"/>
        </w:numPr>
        <w:spacing w:after="0" w:line="240" w:lineRule="auto"/>
        <w:rPr>
          <w:rFonts w:ascii="Times New Roman" w:hAnsi="Times New Roman" w:cs="Times New Roman"/>
          <w:lang w:val="en-GB"/>
        </w:rPr>
      </w:pPr>
      <w:r w:rsidRPr="001411B5">
        <w:rPr>
          <w:rFonts w:ascii="Times New Roman" w:hAnsi="Times New Roman" w:cs="Times New Roman"/>
          <w:lang w:val="en-GB"/>
        </w:rPr>
        <w:t>The a</w:t>
      </w:r>
      <w:r w:rsidR="001427AA" w:rsidRPr="001411B5">
        <w:rPr>
          <w:rFonts w:ascii="Times New Roman" w:hAnsi="Times New Roman" w:cs="Times New Roman"/>
          <w:lang w:val="en-GB"/>
        </w:rPr>
        <w:t>dministration of antibiotics</w:t>
      </w:r>
    </w:p>
    <w:p w14:paraId="2F728A93" w14:textId="383EBE1D" w:rsidR="001427AA" w:rsidRPr="001411B5" w:rsidRDefault="00731368" w:rsidP="00D14F62">
      <w:pPr>
        <w:pStyle w:val="Odstavecseseznamem"/>
        <w:numPr>
          <w:ilvl w:val="1"/>
          <w:numId w:val="356"/>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The a</w:t>
      </w:r>
      <w:r w:rsidR="001427AA" w:rsidRPr="001411B5">
        <w:rPr>
          <w:rFonts w:ascii="Times New Roman" w:hAnsi="Times New Roman" w:cs="Times New Roman"/>
          <w:b/>
          <w:bCs/>
          <w:lang w:val="en-GB"/>
        </w:rPr>
        <w:t xml:space="preserve">dministration of corticosteroids </w:t>
      </w:r>
    </w:p>
    <w:p w14:paraId="583B0783" w14:textId="1F466698" w:rsidR="001427AA" w:rsidRPr="001411B5" w:rsidRDefault="00BA4A09" w:rsidP="00D14F62">
      <w:pPr>
        <w:pStyle w:val="Odstavecseseznamem"/>
        <w:numPr>
          <w:ilvl w:val="1"/>
          <w:numId w:val="356"/>
        </w:numPr>
        <w:spacing w:after="0" w:line="240" w:lineRule="auto"/>
        <w:rPr>
          <w:rFonts w:ascii="Times New Roman" w:hAnsi="Times New Roman" w:cs="Times New Roman"/>
          <w:lang w:val="en-GB"/>
        </w:rPr>
      </w:pPr>
      <w:r w:rsidRPr="001411B5">
        <w:rPr>
          <w:rFonts w:ascii="Times New Roman" w:hAnsi="Times New Roman" w:cs="Times New Roman"/>
          <w:lang w:val="en-GB"/>
        </w:rPr>
        <w:t xml:space="preserve">No </w:t>
      </w:r>
      <w:r w:rsidR="001427AA" w:rsidRPr="001411B5">
        <w:rPr>
          <w:rFonts w:ascii="Times New Roman" w:hAnsi="Times New Roman" w:cs="Times New Roman"/>
          <w:lang w:val="en-GB"/>
        </w:rPr>
        <w:t>medication is administrated, we just observe the patient</w:t>
      </w:r>
    </w:p>
    <w:p w14:paraId="6B9C0BD2" w14:textId="5A102ABC" w:rsidR="001427AA" w:rsidRPr="001411B5" w:rsidRDefault="00731368" w:rsidP="00D14F62">
      <w:pPr>
        <w:pStyle w:val="Odstavecseseznamem"/>
        <w:numPr>
          <w:ilvl w:val="1"/>
          <w:numId w:val="356"/>
        </w:numPr>
        <w:spacing w:after="0" w:line="240" w:lineRule="auto"/>
        <w:rPr>
          <w:rFonts w:ascii="Times New Roman" w:hAnsi="Times New Roman" w:cs="Times New Roman"/>
          <w:lang w:val="en-GB"/>
        </w:rPr>
      </w:pPr>
      <w:r w:rsidRPr="001411B5">
        <w:rPr>
          <w:rFonts w:ascii="Times New Roman" w:hAnsi="Times New Roman" w:cs="Times New Roman"/>
          <w:lang w:val="en-GB"/>
        </w:rPr>
        <w:t>The a</w:t>
      </w:r>
      <w:r w:rsidR="001427AA" w:rsidRPr="001411B5">
        <w:rPr>
          <w:rFonts w:ascii="Times New Roman" w:hAnsi="Times New Roman" w:cs="Times New Roman"/>
          <w:lang w:val="en-GB"/>
        </w:rPr>
        <w:t>dministration of cytostatics at an immunosuppressive dose</w:t>
      </w:r>
    </w:p>
    <w:p w14:paraId="5C7E7252" w14:textId="77777777" w:rsidR="001427AA" w:rsidRPr="001411B5" w:rsidRDefault="001427AA" w:rsidP="001427AA">
      <w:pPr>
        <w:spacing w:after="0" w:line="240" w:lineRule="auto"/>
        <w:contextualSpacing/>
        <w:rPr>
          <w:rFonts w:ascii="Times New Roman" w:hAnsi="Times New Roman" w:cs="Times New Roman"/>
          <w:lang w:val="en-GB"/>
        </w:rPr>
      </w:pPr>
    </w:p>
    <w:p w14:paraId="79F49784" w14:textId="71857D46" w:rsidR="001427AA" w:rsidRPr="001411B5" w:rsidRDefault="00731368" w:rsidP="00D14F62">
      <w:pPr>
        <w:pStyle w:val="Odstavecseseznamem"/>
        <w:numPr>
          <w:ilvl w:val="0"/>
          <w:numId w:val="354"/>
        </w:numPr>
        <w:spacing w:after="0" w:line="240" w:lineRule="auto"/>
        <w:rPr>
          <w:rFonts w:ascii="Times New Roman" w:hAnsi="Times New Roman" w:cs="Times New Roman"/>
          <w:lang w:val="en-GB"/>
        </w:rPr>
      </w:pPr>
      <w:r w:rsidRPr="001411B5">
        <w:rPr>
          <w:rFonts w:ascii="Times New Roman" w:hAnsi="Times New Roman" w:cs="Times New Roman"/>
          <w:lang w:val="en-GB"/>
        </w:rPr>
        <w:t xml:space="preserve">A </w:t>
      </w:r>
      <w:r w:rsidR="001427AA" w:rsidRPr="001411B5">
        <w:rPr>
          <w:rFonts w:ascii="Times New Roman" w:hAnsi="Times New Roman" w:cs="Times New Roman"/>
          <w:lang w:val="en-GB"/>
        </w:rPr>
        <w:t xml:space="preserve">child </w:t>
      </w:r>
      <w:r w:rsidRPr="001411B5">
        <w:rPr>
          <w:rFonts w:ascii="Times New Roman" w:hAnsi="Times New Roman" w:cs="Times New Roman"/>
          <w:lang w:val="en-GB"/>
        </w:rPr>
        <w:t xml:space="preserve">is about to be discharged </w:t>
      </w:r>
      <w:r w:rsidR="001427AA" w:rsidRPr="001411B5">
        <w:rPr>
          <w:rFonts w:ascii="Times New Roman" w:hAnsi="Times New Roman" w:cs="Times New Roman"/>
          <w:lang w:val="en-GB"/>
        </w:rPr>
        <w:t xml:space="preserve">from the hospital after successful treatment of the first </w:t>
      </w:r>
      <w:r w:rsidRPr="001411B5">
        <w:rPr>
          <w:rFonts w:ascii="Times New Roman" w:hAnsi="Times New Roman" w:cs="Times New Roman"/>
          <w:lang w:val="en-GB"/>
        </w:rPr>
        <w:t xml:space="preserve">episode </w:t>
      </w:r>
      <w:r w:rsidR="001427AA" w:rsidRPr="001411B5">
        <w:rPr>
          <w:rFonts w:ascii="Times New Roman" w:hAnsi="Times New Roman" w:cs="Times New Roman"/>
          <w:lang w:val="en-GB"/>
        </w:rPr>
        <w:t xml:space="preserve">of idiopathic nephrotic syndrome </w:t>
      </w:r>
      <w:r w:rsidRPr="001411B5">
        <w:rPr>
          <w:rFonts w:ascii="Times New Roman" w:hAnsi="Times New Roman" w:cs="Times New Roman"/>
          <w:lang w:val="en-GB"/>
        </w:rPr>
        <w:t xml:space="preserve">with </w:t>
      </w:r>
      <w:r w:rsidR="001427AA" w:rsidRPr="001411B5">
        <w:rPr>
          <w:rFonts w:ascii="Times New Roman" w:hAnsi="Times New Roman" w:cs="Times New Roman"/>
          <w:lang w:val="en-GB"/>
        </w:rPr>
        <w:t xml:space="preserve">corticosteroids. </w:t>
      </w:r>
      <w:r w:rsidRPr="001411B5">
        <w:rPr>
          <w:rFonts w:ascii="Times New Roman" w:hAnsi="Times New Roman" w:cs="Times New Roman"/>
          <w:lang w:val="en-GB"/>
        </w:rPr>
        <w:t>Which is the correct information for the</w:t>
      </w:r>
      <w:r w:rsidR="001427AA" w:rsidRPr="001411B5">
        <w:rPr>
          <w:rFonts w:ascii="Times New Roman" w:hAnsi="Times New Roman" w:cs="Times New Roman"/>
          <w:lang w:val="en-GB"/>
        </w:rPr>
        <w:t xml:space="preserve"> </w:t>
      </w:r>
      <w:r w:rsidRPr="001411B5">
        <w:rPr>
          <w:rFonts w:ascii="Times New Roman" w:hAnsi="Times New Roman" w:cs="Times New Roman"/>
          <w:lang w:val="en-GB"/>
        </w:rPr>
        <w:t>child’s caretakers</w:t>
      </w:r>
      <w:r w:rsidR="001427AA" w:rsidRPr="001411B5">
        <w:rPr>
          <w:rFonts w:ascii="Times New Roman" w:hAnsi="Times New Roman" w:cs="Times New Roman"/>
          <w:lang w:val="en-GB"/>
        </w:rPr>
        <w:t xml:space="preserve">: </w:t>
      </w:r>
    </w:p>
    <w:p w14:paraId="37659A17" w14:textId="2923D9BF" w:rsidR="001427AA" w:rsidRPr="001411B5" w:rsidRDefault="001427AA" w:rsidP="00D14F62">
      <w:pPr>
        <w:pStyle w:val="Odstavecseseznamem"/>
        <w:numPr>
          <w:ilvl w:val="1"/>
          <w:numId w:val="353"/>
        </w:numPr>
        <w:spacing w:after="0" w:line="240" w:lineRule="auto"/>
        <w:rPr>
          <w:rFonts w:ascii="Times New Roman" w:hAnsi="Times New Roman" w:cs="Times New Roman"/>
          <w:lang w:val="en-GB"/>
        </w:rPr>
      </w:pPr>
      <w:r w:rsidRPr="001411B5">
        <w:rPr>
          <w:rFonts w:ascii="Times New Roman" w:hAnsi="Times New Roman" w:cs="Times New Roman"/>
          <w:lang w:val="en-GB"/>
        </w:rPr>
        <w:t xml:space="preserve">The child is cured, </w:t>
      </w:r>
      <w:r w:rsidR="00731368" w:rsidRPr="001411B5">
        <w:rPr>
          <w:rFonts w:ascii="Times New Roman" w:hAnsi="Times New Roman" w:cs="Times New Roman"/>
          <w:lang w:val="en-GB"/>
        </w:rPr>
        <w:t xml:space="preserve">the </w:t>
      </w:r>
      <w:r w:rsidRPr="001411B5">
        <w:rPr>
          <w:rFonts w:ascii="Times New Roman" w:hAnsi="Times New Roman" w:cs="Times New Roman"/>
          <w:lang w:val="en-GB"/>
        </w:rPr>
        <w:t xml:space="preserve">probability </w:t>
      </w:r>
      <w:r w:rsidR="00731368" w:rsidRPr="001411B5">
        <w:rPr>
          <w:rFonts w:ascii="Times New Roman" w:hAnsi="Times New Roman" w:cs="Times New Roman"/>
          <w:lang w:val="en-GB"/>
        </w:rPr>
        <w:t xml:space="preserve">of relapse </w:t>
      </w:r>
      <w:r w:rsidRPr="001411B5">
        <w:rPr>
          <w:rFonts w:ascii="Times New Roman" w:hAnsi="Times New Roman" w:cs="Times New Roman"/>
          <w:lang w:val="en-GB"/>
        </w:rPr>
        <w:t>is minimal</w:t>
      </w:r>
    </w:p>
    <w:p w14:paraId="4FD53700" w14:textId="1695D3C8" w:rsidR="001427AA" w:rsidRPr="001411B5" w:rsidRDefault="00731368" w:rsidP="00D14F62">
      <w:pPr>
        <w:pStyle w:val="Odstavecseseznamem"/>
        <w:numPr>
          <w:ilvl w:val="1"/>
          <w:numId w:val="353"/>
        </w:numPr>
        <w:spacing w:after="0" w:line="240" w:lineRule="auto"/>
        <w:rPr>
          <w:rFonts w:ascii="Times New Roman" w:hAnsi="Times New Roman" w:cs="Times New Roman"/>
          <w:lang w:val="en-GB"/>
        </w:rPr>
      </w:pPr>
      <w:r w:rsidRPr="001411B5">
        <w:rPr>
          <w:rFonts w:ascii="Times New Roman" w:hAnsi="Times New Roman" w:cs="Times New Roman"/>
          <w:lang w:val="en-GB"/>
        </w:rPr>
        <w:t>The probability of relapse</w:t>
      </w:r>
      <w:r w:rsidR="001427AA" w:rsidRPr="001411B5">
        <w:rPr>
          <w:rFonts w:ascii="Times New Roman" w:hAnsi="Times New Roman" w:cs="Times New Roman"/>
          <w:lang w:val="en-GB"/>
        </w:rPr>
        <w:t xml:space="preserve"> is almost 100 %</w:t>
      </w:r>
    </w:p>
    <w:p w14:paraId="41ABE240" w14:textId="77777777" w:rsidR="001427AA" w:rsidRPr="001411B5" w:rsidRDefault="001427AA" w:rsidP="00D14F62">
      <w:pPr>
        <w:pStyle w:val="Odstavecseseznamem"/>
        <w:numPr>
          <w:ilvl w:val="1"/>
          <w:numId w:val="353"/>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The probability of not relapsing is approximately 30%</w:t>
      </w:r>
    </w:p>
    <w:p w14:paraId="7A1396A0" w14:textId="5C575667" w:rsidR="001427AA" w:rsidRPr="001411B5" w:rsidRDefault="00731368" w:rsidP="00D14F62">
      <w:pPr>
        <w:pStyle w:val="Odstavecseseznamem"/>
        <w:numPr>
          <w:ilvl w:val="1"/>
          <w:numId w:val="353"/>
        </w:numPr>
        <w:spacing w:after="0" w:line="240" w:lineRule="auto"/>
        <w:rPr>
          <w:rFonts w:ascii="Times New Roman" w:hAnsi="Times New Roman" w:cs="Times New Roman"/>
          <w:lang w:val="en-GB"/>
        </w:rPr>
      </w:pPr>
      <w:r w:rsidRPr="001411B5">
        <w:rPr>
          <w:rFonts w:ascii="Times New Roman" w:hAnsi="Times New Roman" w:cs="Times New Roman"/>
          <w:lang w:val="en-GB"/>
        </w:rPr>
        <w:t>The probability of relapse is</w:t>
      </w:r>
      <w:r w:rsidR="001427AA" w:rsidRPr="001411B5">
        <w:rPr>
          <w:rFonts w:ascii="Times New Roman" w:hAnsi="Times New Roman" w:cs="Times New Roman"/>
          <w:lang w:val="en-GB"/>
        </w:rPr>
        <w:t xml:space="preserve"> 50%</w:t>
      </w:r>
    </w:p>
    <w:p w14:paraId="5C866F1C" w14:textId="77777777" w:rsidR="001427AA" w:rsidRPr="001411B5" w:rsidRDefault="001427AA" w:rsidP="001427AA">
      <w:pPr>
        <w:spacing w:after="0" w:line="240" w:lineRule="auto"/>
        <w:contextualSpacing/>
        <w:rPr>
          <w:rFonts w:ascii="Times New Roman" w:hAnsi="Times New Roman" w:cs="Times New Roman"/>
          <w:b/>
          <w:bCs/>
          <w:u w:val="single"/>
          <w:lang w:val="en-GB"/>
        </w:rPr>
      </w:pPr>
    </w:p>
    <w:p w14:paraId="2C617019" w14:textId="77777777" w:rsidR="001427AA" w:rsidRPr="001411B5" w:rsidRDefault="001427AA" w:rsidP="00D14F62">
      <w:pPr>
        <w:pStyle w:val="Odstavecseseznamem"/>
        <w:numPr>
          <w:ilvl w:val="0"/>
          <w:numId w:val="361"/>
        </w:numPr>
        <w:spacing w:after="0" w:line="240" w:lineRule="auto"/>
        <w:rPr>
          <w:rFonts w:ascii="Times New Roman" w:hAnsi="Times New Roman" w:cs="Times New Roman"/>
          <w:lang w:val="en-GB"/>
        </w:rPr>
      </w:pPr>
      <w:r w:rsidRPr="001411B5">
        <w:rPr>
          <w:rFonts w:ascii="Times New Roman" w:hAnsi="Times New Roman" w:cs="Times New Roman"/>
          <w:lang w:val="en-GB"/>
        </w:rPr>
        <w:t>A typical laboratory sign of tubular renal impairment is:</w:t>
      </w:r>
    </w:p>
    <w:p w14:paraId="31162A47" w14:textId="77777777" w:rsidR="001427AA" w:rsidRPr="001411B5" w:rsidRDefault="001427AA" w:rsidP="00D14F62">
      <w:pPr>
        <w:pStyle w:val="Odstavecseseznamem"/>
        <w:numPr>
          <w:ilvl w:val="1"/>
          <w:numId w:val="352"/>
        </w:numPr>
        <w:spacing w:after="0" w:line="240" w:lineRule="auto"/>
        <w:rPr>
          <w:rFonts w:ascii="Times New Roman" w:hAnsi="Times New Roman" w:cs="Times New Roman"/>
          <w:lang w:val="en-GB"/>
        </w:rPr>
      </w:pPr>
      <w:r w:rsidRPr="001411B5">
        <w:rPr>
          <w:rFonts w:ascii="Times New Roman" w:hAnsi="Times New Roman" w:cs="Times New Roman"/>
          <w:lang w:val="en-GB"/>
        </w:rPr>
        <w:t>Microalbuminuria</w:t>
      </w:r>
    </w:p>
    <w:p w14:paraId="3A60AC4D" w14:textId="77777777" w:rsidR="001427AA" w:rsidRPr="001411B5" w:rsidRDefault="001427AA" w:rsidP="00D14F62">
      <w:pPr>
        <w:pStyle w:val="Odstavecseseznamem"/>
        <w:numPr>
          <w:ilvl w:val="1"/>
          <w:numId w:val="352"/>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Glycosuria with normoglycaemia</w:t>
      </w:r>
    </w:p>
    <w:p w14:paraId="29BEDCE4" w14:textId="77777777" w:rsidR="001427AA" w:rsidRPr="001411B5" w:rsidRDefault="001427AA" w:rsidP="00D14F62">
      <w:pPr>
        <w:pStyle w:val="Odstavecseseznamem"/>
        <w:numPr>
          <w:ilvl w:val="1"/>
          <w:numId w:val="352"/>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The presence of beta-2-microglobulin/alpha-1-microglobulin in urine</w:t>
      </w:r>
    </w:p>
    <w:p w14:paraId="1A2CE548" w14:textId="77777777" w:rsidR="001427AA" w:rsidRPr="001411B5" w:rsidRDefault="001427AA" w:rsidP="00D14F62">
      <w:pPr>
        <w:pStyle w:val="Odstavecseseznamem"/>
        <w:numPr>
          <w:ilvl w:val="1"/>
          <w:numId w:val="352"/>
        </w:numPr>
        <w:spacing w:after="0" w:line="240" w:lineRule="auto"/>
        <w:rPr>
          <w:rFonts w:ascii="Times New Roman" w:hAnsi="Times New Roman" w:cs="Times New Roman"/>
          <w:lang w:val="en-GB"/>
        </w:rPr>
      </w:pPr>
      <w:r w:rsidRPr="001411B5">
        <w:rPr>
          <w:rFonts w:ascii="Times New Roman" w:hAnsi="Times New Roman" w:cs="Times New Roman"/>
          <w:lang w:val="en-GB"/>
        </w:rPr>
        <w:t>Selective proteinuria</w:t>
      </w:r>
    </w:p>
    <w:p w14:paraId="4764B573" w14:textId="77777777" w:rsidR="001427AA" w:rsidRPr="001411B5" w:rsidRDefault="001427AA" w:rsidP="001427AA">
      <w:pPr>
        <w:spacing w:after="0" w:line="240" w:lineRule="auto"/>
        <w:contextualSpacing/>
        <w:rPr>
          <w:rFonts w:ascii="Times New Roman" w:hAnsi="Times New Roman" w:cs="Times New Roman"/>
          <w:lang w:val="en-GB"/>
        </w:rPr>
      </w:pPr>
    </w:p>
    <w:p w14:paraId="7D91E2C0" w14:textId="1D9AA814" w:rsidR="001427AA" w:rsidRPr="001411B5" w:rsidRDefault="00731368" w:rsidP="00D14F62">
      <w:pPr>
        <w:pStyle w:val="Odstavecseseznamem"/>
        <w:numPr>
          <w:ilvl w:val="0"/>
          <w:numId w:val="360"/>
        </w:numPr>
        <w:spacing w:after="0" w:line="240" w:lineRule="auto"/>
        <w:rPr>
          <w:rFonts w:ascii="Times New Roman" w:hAnsi="Times New Roman" w:cs="Times New Roman"/>
          <w:lang w:val="en-GB"/>
        </w:rPr>
      </w:pPr>
      <w:r w:rsidRPr="001411B5">
        <w:rPr>
          <w:rFonts w:ascii="Times New Roman" w:hAnsi="Times New Roman" w:cs="Times New Roman"/>
          <w:lang w:val="en-GB"/>
        </w:rPr>
        <w:t>The s</w:t>
      </w:r>
      <w:r w:rsidR="001427AA" w:rsidRPr="001411B5">
        <w:rPr>
          <w:rFonts w:ascii="Times New Roman" w:hAnsi="Times New Roman" w:cs="Times New Roman"/>
          <w:lang w:val="en-GB"/>
        </w:rPr>
        <w:t>o-called 'functional proteinuria' comprises:</w:t>
      </w:r>
    </w:p>
    <w:p w14:paraId="60B4E81E" w14:textId="77777777" w:rsidR="001427AA" w:rsidRPr="001411B5" w:rsidRDefault="001427AA" w:rsidP="00D14F62">
      <w:pPr>
        <w:pStyle w:val="Odstavecseseznamem"/>
        <w:numPr>
          <w:ilvl w:val="0"/>
          <w:numId w:val="359"/>
        </w:numPr>
        <w:spacing w:after="0" w:line="240" w:lineRule="auto"/>
        <w:rPr>
          <w:rFonts w:ascii="Times New Roman" w:hAnsi="Times New Roman" w:cs="Times New Roman"/>
          <w:lang w:val="en-GB"/>
        </w:rPr>
      </w:pPr>
      <w:r w:rsidRPr="001411B5">
        <w:rPr>
          <w:rFonts w:ascii="Times New Roman" w:hAnsi="Times New Roman" w:cs="Times New Roman"/>
          <w:lang w:val="en-GB"/>
        </w:rPr>
        <w:t>Microalbuminuria</w:t>
      </w:r>
    </w:p>
    <w:p w14:paraId="1739B738" w14:textId="77777777" w:rsidR="001427AA" w:rsidRPr="001411B5" w:rsidRDefault="001427AA" w:rsidP="00D14F62">
      <w:pPr>
        <w:pStyle w:val="Odstavecseseznamem"/>
        <w:numPr>
          <w:ilvl w:val="0"/>
          <w:numId w:val="359"/>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Febrile proteinuria</w:t>
      </w:r>
    </w:p>
    <w:p w14:paraId="1C369D89" w14:textId="77777777" w:rsidR="001427AA" w:rsidRPr="001411B5" w:rsidRDefault="001427AA" w:rsidP="00D14F62">
      <w:pPr>
        <w:pStyle w:val="Odstavecseseznamem"/>
        <w:numPr>
          <w:ilvl w:val="0"/>
          <w:numId w:val="359"/>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Orthostatic proteinuria</w:t>
      </w:r>
    </w:p>
    <w:p w14:paraId="76466177" w14:textId="77777777" w:rsidR="001427AA" w:rsidRPr="001411B5" w:rsidRDefault="001427AA" w:rsidP="00D14F62">
      <w:pPr>
        <w:pStyle w:val="Odstavecseseznamem"/>
        <w:numPr>
          <w:ilvl w:val="0"/>
          <w:numId w:val="359"/>
        </w:numPr>
        <w:spacing w:after="0" w:line="240" w:lineRule="auto"/>
        <w:rPr>
          <w:rFonts w:ascii="Times New Roman" w:hAnsi="Times New Roman" w:cs="Times New Roman"/>
          <w:lang w:val="en-GB"/>
        </w:rPr>
      </w:pPr>
      <w:r w:rsidRPr="001411B5">
        <w:rPr>
          <w:rFonts w:ascii="Times New Roman" w:hAnsi="Times New Roman" w:cs="Times New Roman"/>
          <w:lang w:val="en-GB"/>
        </w:rPr>
        <w:t>Proteinuria during cystitis</w:t>
      </w:r>
    </w:p>
    <w:p w14:paraId="05160420" w14:textId="77777777" w:rsidR="001427AA" w:rsidRPr="001411B5" w:rsidRDefault="001427AA" w:rsidP="001427AA">
      <w:pPr>
        <w:spacing w:after="0" w:line="240" w:lineRule="auto"/>
        <w:contextualSpacing/>
        <w:rPr>
          <w:rFonts w:ascii="Times New Roman" w:hAnsi="Times New Roman" w:cs="Times New Roman"/>
          <w:lang w:val="en-GB"/>
        </w:rPr>
      </w:pPr>
    </w:p>
    <w:p w14:paraId="38A8F6B3" w14:textId="77777777" w:rsidR="001427AA" w:rsidRPr="001411B5" w:rsidRDefault="001427AA" w:rsidP="00D14F62">
      <w:pPr>
        <w:pStyle w:val="Odstavecseseznamem"/>
        <w:numPr>
          <w:ilvl w:val="0"/>
          <w:numId w:val="362"/>
        </w:numPr>
        <w:spacing w:after="0" w:line="240" w:lineRule="auto"/>
        <w:rPr>
          <w:rFonts w:ascii="Times New Roman" w:hAnsi="Times New Roman" w:cs="Times New Roman"/>
          <w:lang w:val="en-GB"/>
        </w:rPr>
      </w:pPr>
      <w:r w:rsidRPr="001411B5">
        <w:rPr>
          <w:rFonts w:ascii="Times New Roman" w:hAnsi="Times New Roman" w:cs="Times New Roman"/>
          <w:lang w:val="en-GB"/>
        </w:rPr>
        <w:t>The source of proteinuria &gt; 1.5 g/m</w:t>
      </w:r>
      <w:r w:rsidRPr="001411B5">
        <w:rPr>
          <w:rFonts w:ascii="Times New Roman" w:hAnsi="Times New Roman" w:cs="Times New Roman"/>
          <w:vertAlign w:val="superscript"/>
          <w:lang w:val="en-GB"/>
        </w:rPr>
        <w:t>2</w:t>
      </w:r>
      <w:r w:rsidRPr="001411B5">
        <w:rPr>
          <w:rFonts w:ascii="Times New Roman" w:hAnsi="Times New Roman" w:cs="Times New Roman"/>
          <w:lang w:val="en-GB"/>
        </w:rPr>
        <w:t>/day is probably:</w:t>
      </w:r>
    </w:p>
    <w:p w14:paraId="450CF7E9" w14:textId="77777777" w:rsidR="001427AA" w:rsidRPr="001411B5" w:rsidRDefault="001427AA" w:rsidP="00D14F62">
      <w:pPr>
        <w:pStyle w:val="Odstavecseseznamem"/>
        <w:numPr>
          <w:ilvl w:val="1"/>
          <w:numId w:val="363"/>
        </w:numPr>
        <w:spacing w:after="0" w:line="240" w:lineRule="auto"/>
        <w:rPr>
          <w:rFonts w:ascii="Times New Roman" w:hAnsi="Times New Roman" w:cs="Times New Roman"/>
          <w:lang w:val="en-GB"/>
        </w:rPr>
      </w:pPr>
      <w:r w:rsidRPr="001411B5">
        <w:rPr>
          <w:rFonts w:ascii="Times New Roman" w:hAnsi="Times New Roman" w:cs="Times New Roman"/>
          <w:lang w:val="en-GB"/>
        </w:rPr>
        <w:t>Tubular</w:t>
      </w:r>
    </w:p>
    <w:p w14:paraId="1D8F790B" w14:textId="77777777" w:rsidR="001427AA" w:rsidRPr="001411B5" w:rsidRDefault="001427AA" w:rsidP="00D14F62">
      <w:pPr>
        <w:pStyle w:val="Odstavecseseznamem"/>
        <w:numPr>
          <w:ilvl w:val="1"/>
          <w:numId w:val="363"/>
        </w:numPr>
        <w:spacing w:after="0" w:line="240" w:lineRule="auto"/>
        <w:rPr>
          <w:rFonts w:ascii="Times New Roman" w:hAnsi="Times New Roman" w:cs="Times New Roman"/>
          <w:lang w:val="en-GB"/>
        </w:rPr>
      </w:pPr>
      <w:r w:rsidRPr="001411B5">
        <w:rPr>
          <w:rFonts w:ascii="Times New Roman" w:hAnsi="Times New Roman" w:cs="Times New Roman"/>
          <w:lang w:val="en-GB"/>
        </w:rPr>
        <w:t>Postrenal</w:t>
      </w:r>
    </w:p>
    <w:p w14:paraId="242354D8" w14:textId="77777777" w:rsidR="001427AA" w:rsidRPr="001411B5" w:rsidRDefault="001427AA" w:rsidP="00D14F62">
      <w:pPr>
        <w:pStyle w:val="Odstavecseseznamem"/>
        <w:numPr>
          <w:ilvl w:val="1"/>
          <w:numId w:val="363"/>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Glomerular</w:t>
      </w:r>
    </w:p>
    <w:p w14:paraId="7A7A9EA2" w14:textId="77777777" w:rsidR="001427AA" w:rsidRPr="001411B5" w:rsidRDefault="001427AA" w:rsidP="00D14F62">
      <w:pPr>
        <w:pStyle w:val="Odstavecseseznamem"/>
        <w:numPr>
          <w:ilvl w:val="1"/>
          <w:numId w:val="363"/>
        </w:numPr>
        <w:spacing w:after="0" w:line="240" w:lineRule="auto"/>
        <w:rPr>
          <w:rFonts w:ascii="Times New Roman" w:hAnsi="Times New Roman" w:cs="Times New Roman"/>
          <w:lang w:val="en-GB"/>
        </w:rPr>
      </w:pPr>
      <w:r w:rsidRPr="001411B5">
        <w:rPr>
          <w:rFonts w:ascii="Times New Roman" w:hAnsi="Times New Roman" w:cs="Times New Roman"/>
          <w:lang w:val="en-GB"/>
        </w:rPr>
        <w:t>Febrile</w:t>
      </w:r>
    </w:p>
    <w:p w14:paraId="4D24A795" w14:textId="77777777" w:rsidR="001427AA" w:rsidRPr="001411B5" w:rsidRDefault="001427AA" w:rsidP="001427AA">
      <w:pPr>
        <w:spacing w:after="0" w:line="240" w:lineRule="auto"/>
        <w:contextualSpacing/>
        <w:rPr>
          <w:rFonts w:ascii="Times New Roman" w:hAnsi="Times New Roman" w:cs="Times New Roman"/>
          <w:lang w:val="en-GB"/>
        </w:rPr>
      </w:pPr>
    </w:p>
    <w:p w14:paraId="123DED5A" w14:textId="77777777" w:rsidR="001427AA" w:rsidRPr="001411B5" w:rsidRDefault="001427AA" w:rsidP="00D14F62">
      <w:pPr>
        <w:pStyle w:val="Odstavecseseznamem"/>
        <w:numPr>
          <w:ilvl w:val="0"/>
          <w:numId w:val="364"/>
        </w:numPr>
        <w:spacing w:after="0" w:line="240" w:lineRule="auto"/>
        <w:rPr>
          <w:rFonts w:ascii="Times New Roman" w:hAnsi="Times New Roman" w:cs="Times New Roman"/>
          <w:lang w:val="en-GB"/>
        </w:rPr>
      </w:pPr>
      <w:r w:rsidRPr="001411B5">
        <w:rPr>
          <w:rFonts w:ascii="Times New Roman" w:hAnsi="Times New Roman" w:cs="Times New Roman"/>
          <w:lang w:val="en-GB"/>
        </w:rPr>
        <w:t>The causes of primary monosymptomatic enuresis do not include:</w:t>
      </w:r>
    </w:p>
    <w:p w14:paraId="6CC75096" w14:textId="77777777" w:rsidR="001427AA" w:rsidRPr="001411B5" w:rsidRDefault="001427AA" w:rsidP="00D14F62">
      <w:pPr>
        <w:pStyle w:val="Odstavecseseznamem"/>
        <w:numPr>
          <w:ilvl w:val="1"/>
          <w:numId w:val="365"/>
        </w:numPr>
        <w:spacing w:after="0" w:line="240" w:lineRule="auto"/>
        <w:rPr>
          <w:rFonts w:ascii="Times New Roman" w:hAnsi="Times New Roman" w:cs="Times New Roman"/>
          <w:lang w:val="en-GB"/>
        </w:rPr>
      </w:pPr>
      <w:r w:rsidRPr="001411B5">
        <w:rPr>
          <w:rFonts w:ascii="Times New Roman" w:hAnsi="Times New Roman" w:cs="Times New Roman"/>
          <w:lang w:val="en-GB"/>
        </w:rPr>
        <w:t>Night polyuria</w:t>
      </w:r>
    </w:p>
    <w:p w14:paraId="356B81DB" w14:textId="512EC801" w:rsidR="001427AA" w:rsidRPr="001411B5" w:rsidRDefault="001427AA" w:rsidP="00D14F62">
      <w:pPr>
        <w:pStyle w:val="Odstavecseseznamem"/>
        <w:numPr>
          <w:ilvl w:val="1"/>
          <w:numId w:val="365"/>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 xml:space="preserve">Mental </w:t>
      </w:r>
      <w:r w:rsidR="00731368" w:rsidRPr="001411B5">
        <w:rPr>
          <w:rFonts w:ascii="Times New Roman" w:hAnsi="Times New Roman" w:cs="Times New Roman"/>
          <w:b/>
          <w:bCs/>
          <w:lang w:val="en-GB"/>
        </w:rPr>
        <w:t xml:space="preserve">health issues </w:t>
      </w:r>
      <w:r w:rsidRPr="001411B5">
        <w:rPr>
          <w:rFonts w:ascii="Times New Roman" w:hAnsi="Times New Roman" w:cs="Times New Roman"/>
          <w:b/>
          <w:bCs/>
          <w:lang w:val="en-GB"/>
        </w:rPr>
        <w:t xml:space="preserve">in the family </w:t>
      </w:r>
    </w:p>
    <w:p w14:paraId="78616FAB" w14:textId="77777777" w:rsidR="001427AA" w:rsidRPr="001411B5" w:rsidRDefault="001427AA" w:rsidP="00D14F62">
      <w:pPr>
        <w:pStyle w:val="Odstavecseseznamem"/>
        <w:numPr>
          <w:ilvl w:val="1"/>
          <w:numId w:val="365"/>
        </w:numPr>
        <w:spacing w:after="0" w:line="240" w:lineRule="auto"/>
        <w:rPr>
          <w:rFonts w:ascii="Times New Roman" w:hAnsi="Times New Roman" w:cs="Times New Roman"/>
          <w:lang w:val="en-GB"/>
        </w:rPr>
      </w:pPr>
      <w:r w:rsidRPr="001411B5">
        <w:rPr>
          <w:rFonts w:ascii="Times New Roman" w:hAnsi="Times New Roman" w:cs="Times New Roman"/>
          <w:lang w:val="en-GB"/>
        </w:rPr>
        <w:t>Waking disorder</w:t>
      </w:r>
    </w:p>
    <w:p w14:paraId="4D05ED67" w14:textId="07E179EC" w:rsidR="001427AA" w:rsidRPr="001411B5" w:rsidRDefault="001427AA" w:rsidP="00D14F62">
      <w:pPr>
        <w:pStyle w:val="Odstavecseseznamem"/>
        <w:numPr>
          <w:ilvl w:val="1"/>
          <w:numId w:val="365"/>
        </w:numPr>
        <w:spacing w:after="0" w:line="240" w:lineRule="auto"/>
        <w:rPr>
          <w:rFonts w:ascii="Times New Roman" w:hAnsi="Times New Roman" w:cs="Times New Roman"/>
          <w:lang w:val="en-GB"/>
        </w:rPr>
      </w:pPr>
      <w:r w:rsidRPr="001411B5">
        <w:rPr>
          <w:rFonts w:ascii="Times New Roman" w:hAnsi="Times New Roman" w:cs="Times New Roman"/>
          <w:lang w:val="en-GB"/>
        </w:rPr>
        <w:t xml:space="preserve">Low capacity of </w:t>
      </w:r>
      <w:r w:rsidR="00731368" w:rsidRPr="001411B5">
        <w:rPr>
          <w:rFonts w:ascii="Times New Roman" w:hAnsi="Times New Roman" w:cs="Times New Roman"/>
          <w:lang w:val="en-GB"/>
        </w:rPr>
        <w:t xml:space="preserve">the </w:t>
      </w:r>
      <w:r w:rsidRPr="001411B5">
        <w:rPr>
          <w:rFonts w:ascii="Times New Roman" w:hAnsi="Times New Roman" w:cs="Times New Roman"/>
          <w:lang w:val="en-GB"/>
        </w:rPr>
        <w:t>urinary bladder</w:t>
      </w:r>
    </w:p>
    <w:p w14:paraId="7771730A" w14:textId="77777777" w:rsidR="001427AA" w:rsidRPr="001411B5" w:rsidRDefault="001427AA" w:rsidP="001427AA">
      <w:pPr>
        <w:spacing w:after="0" w:line="240" w:lineRule="auto"/>
        <w:ind w:left="66"/>
        <w:contextualSpacing/>
        <w:rPr>
          <w:rFonts w:ascii="Times New Roman" w:hAnsi="Times New Roman" w:cs="Times New Roman"/>
          <w:lang w:val="en-GB"/>
        </w:rPr>
      </w:pPr>
    </w:p>
    <w:p w14:paraId="565732AE" w14:textId="0E92E428" w:rsidR="001427AA" w:rsidRPr="001411B5" w:rsidRDefault="001411B5" w:rsidP="001411B5">
      <w:pPr>
        <w:spacing w:after="0" w:line="240" w:lineRule="auto"/>
        <w:rPr>
          <w:rFonts w:ascii="Times New Roman" w:hAnsi="Times New Roman" w:cs="Times New Roman"/>
          <w:lang w:val="en-GB"/>
        </w:rPr>
      </w:pPr>
      <w:r>
        <w:rPr>
          <w:rFonts w:ascii="Times New Roman" w:hAnsi="Times New Roman" w:cs="Times New Roman"/>
          <w:lang w:val="en-GB"/>
        </w:rPr>
        <w:t>10.</w:t>
      </w:r>
      <w:r>
        <w:rPr>
          <w:rFonts w:ascii="Times New Roman" w:hAnsi="Times New Roman" w:cs="Times New Roman"/>
          <w:lang w:val="en-GB"/>
        </w:rPr>
        <w:tab/>
      </w:r>
      <w:r w:rsidR="00731368" w:rsidRPr="001411B5">
        <w:rPr>
          <w:rFonts w:ascii="Times New Roman" w:hAnsi="Times New Roman" w:cs="Times New Roman"/>
          <w:lang w:val="en-GB"/>
        </w:rPr>
        <w:t>A</w:t>
      </w:r>
      <w:r w:rsidR="001427AA" w:rsidRPr="001411B5">
        <w:rPr>
          <w:rFonts w:ascii="Times New Roman" w:hAnsi="Times New Roman" w:cs="Times New Roman"/>
          <w:lang w:val="en-GB"/>
        </w:rPr>
        <w:t xml:space="preserve"> 6-year-old afebrile girl </w:t>
      </w:r>
      <w:r w:rsidR="00731368" w:rsidRPr="001411B5">
        <w:rPr>
          <w:rFonts w:ascii="Times New Roman" w:hAnsi="Times New Roman" w:cs="Times New Roman"/>
          <w:lang w:val="en-GB"/>
        </w:rPr>
        <w:t xml:space="preserve">is being admitted </w:t>
      </w:r>
      <w:r w:rsidR="001427AA" w:rsidRPr="001411B5">
        <w:rPr>
          <w:rFonts w:ascii="Times New Roman" w:hAnsi="Times New Roman" w:cs="Times New Roman"/>
          <w:lang w:val="en-GB"/>
        </w:rPr>
        <w:t>with mild oedema of the eyelids, macroscopic haematuria, a marginal</w:t>
      </w:r>
      <w:r w:rsidR="00731368" w:rsidRPr="001411B5">
        <w:rPr>
          <w:rFonts w:ascii="Times New Roman" w:hAnsi="Times New Roman" w:cs="Times New Roman"/>
          <w:lang w:val="en-GB"/>
        </w:rPr>
        <w:t>ly</w:t>
      </w:r>
      <w:r w:rsidR="001427AA" w:rsidRPr="001411B5">
        <w:rPr>
          <w:rFonts w:ascii="Times New Roman" w:hAnsi="Times New Roman" w:cs="Times New Roman"/>
          <w:lang w:val="en-GB"/>
        </w:rPr>
        <w:t xml:space="preserve"> high blood pressure without dysuria. The most likely diagnosis is:</w:t>
      </w:r>
    </w:p>
    <w:p w14:paraId="6A40145A" w14:textId="77777777" w:rsidR="001427AA" w:rsidRPr="001411B5" w:rsidRDefault="001427AA" w:rsidP="00D14F62">
      <w:pPr>
        <w:pStyle w:val="Odstavecseseznamem"/>
        <w:numPr>
          <w:ilvl w:val="1"/>
          <w:numId w:val="367"/>
        </w:numPr>
        <w:spacing w:after="0" w:line="240" w:lineRule="auto"/>
        <w:rPr>
          <w:rFonts w:ascii="Times New Roman" w:hAnsi="Times New Roman" w:cs="Times New Roman"/>
          <w:lang w:val="en-GB"/>
        </w:rPr>
      </w:pPr>
      <w:r w:rsidRPr="001411B5">
        <w:rPr>
          <w:rFonts w:ascii="Times New Roman" w:hAnsi="Times New Roman" w:cs="Times New Roman"/>
          <w:lang w:val="en-GB"/>
        </w:rPr>
        <w:lastRenderedPageBreak/>
        <w:t>Acute cystitis</w:t>
      </w:r>
    </w:p>
    <w:p w14:paraId="3759A40D" w14:textId="77777777" w:rsidR="001427AA" w:rsidRPr="001411B5" w:rsidRDefault="001427AA" w:rsidP="00D14F62">
      <w:pPr>
        <w:pStyle w:val="Odstavecseseznamem"/>
        <w:numPr>
          <w:ilvl w:val="1"/>
          <w:numId w:val="367"/>
        </w:numPr>
        <w:spacing w:after="0" w:line="240" w:lineRule="auto"/>
        <w:rPr>
          <w:rFonts w:ascii="Times New Roman" w:hAnsi="Times New Roman" w:cs="Times New Roman"/>
          <w:lang w:val="en-GB"/>
        </w:rPr>
      </w:pPr>
      <w:r w:rsidRPr="001411B5">
        <w:rPr>
          <w:rFonts w:ascii="Times New Roman" w:hAnsi="Times New Roman" w:cs="Times New Roman"/>
          <w:lang w:val="en-GB"/>
        </w:rPr>
        <w:t>Minimal change nephrotic syndrome (MCNS)</w:t>
      </w:r>
    </w:p>
    <w:p w14:paraId="04F75B05" w14:textId="77777777" w:rsidR="001427AA" w:rsidRPr="001411B5" w:rsidRDefault="001427AA" w:rsidP="00D14F62">
      <w:pPr>
        <w:pStyle w:val="Odstavecseseznamem"/>
        <w:numPr>
          <w:ilvl w:val="1"/>
          <w:numId w:val="367"/>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Acute glomerulonephritis</w:t>
      </w:r>
    </w:p>
    <w:p w14:paraId="206B8F8F" w14:textId="77777777" w:rsidR="001427AA" w:rsidRPr="001411B5" w:rsidRDefault="001427AA" w:rsidP="00D14F62">
      <w:pPr>
        <w:pStyle w:val="Odstavecseseznamem"/>
        <w:numPr>
          <w:ilvl w:val="1"/>
          <w:numId w:val="367"/>
        </w:numPr>
        <w:spacing w:after="0" w:line="240" w:lineRule="auto"/>
        <w:rPr>
          <w:rFonts w:ascii="Times New Roman" w:hAnsi="Times New Roman" w:cs="Times New Roman"/>
          <w:lang w:val="en-GB"/>
        </w:rPr>
      </w:pPr>
      <w:r w:rsidRPr="001411B5">
        <w:rPr>
          <w:rFonts w:ascii="Times New Roman" w:hAnsi="Times New Roman" w:cs="Times New Roman"/>
          <w:lang w:val="en-GB"/>
        </w:rPr>
        <w:t>Acute pyelonephritis</w:t>
      </w:r>
    </w:p>
    <w:p w14:paraId="596F1207" w14:textId="77777777" w:rsidR="001427AA" w:rsidRPr="001411B5" w:rsidRDefault="001427AA" w:rsidP="001427AA">
      <w:pPr>
        <w:spacing w:after="0" w:line="240" w:lineRule="auto"/>
        <w:contextualSpacing/>
        <w:rPr>
          <w:rFonts w:ascii="Times New Roman" w:hAnsi="Times New Roman" w:cs="Times New Roman"/>
          <w:lang w:val="en-GB"/>
        </w:rPr>
      </w:pPr>
    </w:p>
    <w:p w14:paraId="15136F69" w14:textId="2489339F" w:rsidR="001427AA" w:rsidRPr="001411B5" w:rsidRDefault="001411B5" w:rsidP="001411B5">
      <w:pPr>
        <w:spacing w:after="0" w:line="240" w:lineRule="auto"/>
        <w:rPr>
          <w:rFonts w:ascii="Times New Roman" w:hAnsi="Times New Roman" w:cs="Times New Roman"/>
          <w:lang w:val="en-GB"/>
        </w:rPr>
      </w:pPr>
      <w:r>
        <w:rPr>
          <w:rFonts w:ascii="Times New Roman" w:hAnsi="Times New Roman" w:cs="Times New Roman"/>
          <w:lang w:val="en-GB"/>
        </w:rPr>
        <w:t xml:space="preserve">11. </w:t>
      </w:r>
      <w:r w:rsidR="00731368" w:rsidRPr="001411B5">
        <w:rPr>
          <w:rFonts w:ascii="Times New Roman" w:hAnsi="Times New Roman" w:cs="Times New Roman"/>
          <w:lang w:val="en-GB"/>
        </w:rPr>
        <w:t>Which of the following is true for the n</w:t>
      </w:r>
      <w:r w:rsidR="001427AA" w:rsidRPr="001411B5">
        <w:rPr>
          <w:rFonts w:ascii="Times New Roman" w:hAnsi="Times New Roman" w:cs="Times New Roman"/>
          <w:lang w:val="en-GB"/>
        </w:rPr>
        <w:t>ephritic syndrome in childhood:</w:t>
      </w:r>
    </w:p>
    <w:p w14:paraId="25A5D2F5" w14:textId="77777777" w:rsidR="001427AA" w:rsidRPr="001411B5" w:rsidRDefault="001427AA" w:rsidP="00D14F62">
      <w:pPr>
        <w:pStyle w:val="Odstavecseseznamem"/>
        <w:numPr>
          <w:ilvl w:val="1"/>
          <w:numId w:val="369"/>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Is mostly caused by acute post-streptococcal glomerulonephritis</w:t>
      </w:r>
    </w:p>
    <w:p w14:paraId="659AC33D" w14:textId="77777777" w:rsidR="001427AA" w:rsidRPr="001411B5" w:rsidRDefault="001427AA" w:rsidP="00D14F62">
      <w:pPr>
        <w:pStyle w:val="Odstavecseseznamem"/>
        <w:numPr>
          <w:ilvl w:val="1"/>
          <w:numId w:val="369"/>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Is mostly associated with hypertension</w:t>
      </w:r>
    </w:p>
    <w:p w14:paraId="7D40EAE0" w14:textId="77777777" w:rsidR="001427AA" w:rsidRPr="001411B5" w:rsidRDefault="001427AA" w:rsidP="00D14F62">
      <w:pPr>
        <w:pStyle w:val="Odstavecseseznamem"/>
        <w:numPr>
          <w:ilvl w:val="1"/>
          <w:numId w:val="369"/>
        </w:numPr>
        <w:spacing w:after="0" w:line="240" w:lineRule="auto"/>
        <w:rPr>
          <w:rFonts w:ascii="Times New Roman" w:hAnsi="Times New Roman" w:cs="Times New Roman"/>
          <w:lang w:val="en-GB"/>
        </w:rPr>
      </w:pPr>
      <w:r w:rsidRPr="001411B5">
        <w:rPr>
          <w:rFonts w:ascii="Times New Roman" w:hAnsi="Times New Roman" w:cs="Times New Roman"/>
          <w:lang w:val="en-GB"/>
        </w:rPr>
        <w:t xml:space="preserve">Its necessary laboratory manifestation is proteinuria </w:t>
      </w:r>
    </w:p>
    <w:p w14:paraId="3E7F8CE9" w14:textId="77777777" w:rsidR="001427AA" w:rsidRPr="001411B5" w:rsidRDefault="001427AA" w:rsidP="00D14F62">
      <w:pPr>
        <w:pStyle w:val="Odstavecseseznamem"/>
        <w:numPr>
          <w:ilvl w:val="1"/>
          <w:numId w:val="369"/>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Its necessary laboratory manifestation is haematuria</w:t>
      </w:r>
    </w:p>
    <w:p w14:paraId="3E4D9219" w14:textId="77777777" w:rsidR="001427AA" w:rsidRPr="001411B5" w:rsidRDefault="001427AA" w:rsidP="001427AA">
      <w:pPr>
        <w:spacing w:after="0" w:line="240" w:lineRule="auto"/>
        <w:contextualSpacing/>
        <w:rPr>
          <w:rFonts w:ascii="Times New Roman" w:hAnsi="Times New Roman" w:cs="Times New Roman"/>
          <w:lang w:val="en-GB"/>
        </w:rPr>
      </w:pPr>
    </w:p>
    <w:p w14:paraId="40EA9F8D" w14:textId="0332D87F" w:rsidR="001427AA" w:rsidRPr="001411B5" w:rsidRDefault="001411B5" w:rsidP="001411B5">
      <w:pPr>
        <w:spacing w:after="0" w:line="240" w:lineRule="auto"/>
        <w:rPr>
          <w:rFonts w:ascii="Times New Roman" w:hAnsi="Times New Roman" w:cs="Times New Roman"/>
          <w:lang w:val="en-GB"/>
        </w:rPr>
      </w:pPr>
      <w:r>
        <w:rPr>
          <w:rFonts w:ascii="Times New Roman" w:hAnsi="Times New Roman" w:cs="Times New Roman"/>
          <w:lang w:val="en-GB"/>
        </w:rPr>
        <w:t xml:space="preserve">12. </w:t>
      </w:r>
      <w:r w:rsidR="00731368" w:rsidRPr="001411B5">
        <w:rPr>
          <w:rFonts w:ascii="Times New Roman" w:hAnsi="Times New Roman" w:cs="Times New Roman"/>
          <w:lang w:val="en-GB"/>
        </w:rPr>
        <w:t>A r</w:t>
      </w:r>
      <w:r w:rsidR="001427AA" w:rsidRPr="001411B5">
        <w:rPr>
          <w:rFonts w:ascii="Times New Roman" w:hAnsi="Times New Roman" w:cs="Times New Roman"/>
          <w:lang w:val="en-GB"/>
        </w:rPr>
        <w:t xml:space="preserve">eduction of the C3 component of the complement is not typical for: </w:t>
      </w:r>
    </w:p>
    <w:p w14:paraId="03F7AF3B" w14:textId="77777777" w:rsidR="001427AA" w:rsidRPr="001411B5" w:rsidRDefault="001427AA" w:rsidP="00D14F62">
      <w:pPr>
        <w:pStyle w:val="Odstavecseseznamem"/>
        <w:numPr>
          <w:ilvl w:val="0"/>
          <w:numId w:val="371"/>
        </w:numPr>
        <w:spacing w:after="0" w:line="240" w:lineRule="auto"/>
        <w:rPr>
          <w:rFonts w:ascii="Times New Roman" w:hAnsi="Times New Roman" w:cs="Times New Roman"/>
          <w:lang w:val="en-GB"/>
        </w:rPr>
      </w:pPr>
      <w:r w:rsidRPr="001411B5">
        <w:rPr>
          <w:rFonts w:ascii="Times New Roman" w:hAnsi="Times New Roman" w:cs="Times New Roman"/>
          <w:lang w:val="en-GB"/>
        </w:rPr>
        <w:t xml:space="preserve">Acute post-streptococcal glomerulonephritis </w:t>
      </w:r>
    </w:p>
    <w:p w14:paraId="500A1717" w14:textId="77777777" w:rsidR="001427AA" w:rsidRPr="001411B5" w:rsidRDefault="001427AA" w:rsidP="00D14F62">
      <w:pPr>
        <w:pStyle w:val="Odstavecseseznamem"/>
        <w:numPr>
          <w:ilvl w:val="0"/>
          <w:numId w:val="371"/>
        </w:numPr>
        <w:spacing w:after="0" w:line="240" w:lineRule="auto"/>
        <w:rPr>
          <w:rFonts w:ascii="Times New Roman" w:hAnsi="Times New Roman" w:cs="Times New Roman"/>
          <w:lang w:val="en-GB"/>
        </w:rPr>
      </w:pPr>
      <w:r w:rsidRPr="001411B5">
        <w:rPr>
          <w:rFonts w:ascii="Times New Roman" w:hAnsi="Times New Roman" w:cs="Times New Roman"/>
          <w:lang w:val="en-GB"/>
        </w:rPr>
        <w:t xml:space="preserve">Lupus glomerulonephritis </w:t>
      </w:r>
    </w:p>
    <w:p w14:paraId="2E24B116" w14:textId="77777777" w:rsidR="001427AA" w:rsidRPr="001411B5" w:rsidRDefault="001427AA" w:rsidP="00D14F62">
      <w:pPr>
        <w:pStyle w:val="Odstavecseseznamem"/>
        <w:numPr>
          <w:ilvl w:val="0"/>
          <w:numId w:val="371"/>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Primary idiopathic nephrotic syndrome</w:t>
      </w:r>
    </w:p>
    <w:p w14:paraId="50AA69C4" w14:textId="109AA159" w:rsidR="001427AA" w:rsidRPr="001411B5" w:rsidRDefault="001427AA" w:rsidP="00D14F62">
      <w:pPr>
        <w:pStyle w:val="Odstavecseseznamem"/>
        <w:numPr>
          <w:ilvl w:val="0"/>
          <w:numId w:val="371"/>
        </w:numPr>
        <w:spacing w:after="0" w:line="240" w:lineRule="auto"/>
        <w:rPr>
          <w:rFonts w:ascii="Times New Roman" w:hAnsi="Times New Roman" w:cs="Times New Roman"/>
          <w:lang w:val="en-GB"/>
        </w:rPr>
      </w:pPr>
      <w:r w:rsidRPr="001411B5">
        <w:rPr>
          <w:rFonts w:ascii="Times New Roman" w:hAnsi="Times New Roman" w:cs="Times New Roman"/>
          <w:lang w:val="en-GB"/>
        </w:rPr>
        <w:t>Chronic membranoproliferative glomerulonephritis type II</w:t>
      </w:r>
    </w:p>
    <w:p w14:paraId="34A856B3" w14:textId="77777777" w:rsidR="001427AA" w:rsidRPr="001411B5" w:rsidRDefault="001427AA" w:rsidP="001427AA">
      <w:pPr>
        <w:spacing w:after="0" w:line="240" w:lineRule="auto"/>
        <w:contextualSpacing/>
        <w:rPr>
          <w:rFonts w:ascii="Times New Roman" w:hAnsi="Times New Roman" w:cs="Times New Roman"/>
          <w:lang w:val="en-GB"/>
        </w:rPr>
      </w:pPr>
    </w:p>
    <w:p w14:paraId="3912EA58" w14:textId="624250C6" w:rsidR="001427AA" w:rsidRPr="001411B5" w:rsidRDefault="001411B5" w:rsidP="001411B5">
      <w:pPr>
        <w:spacing w:after="0" w:line="240" w:lineRule="auto"/>
        <w:rPr>
          <w:rFonts w:ascii="Times New Roman" w:hAnsi="Times New Roman" w:cs="Times New Roman"/>
          <w:lang w:val="en-GB"/>
        </w:rPr>
      </w:pPr>
      <w:r>
        <w:rPr>
          <w:rFonts w:ascii="Times New Roman" w:hAnsi="Times New Roman" w:cs="Times New Roman"/>
          <w:lang w:val="en-GB"/>
        </w:rPr>
        <w:t xml:space="preserve">13. </w:t>
      </w:r>
      <w:r w:rsidR="001427AA" w:rsidRPr="001411B5">
        <w:rPr>
          <w:rFonts w:ascii="Times New Roman" w:hAnsi="Times New Roman" w:cs="Times New Roman"/>
          <w:lang w:val="en-GB"/>
        </w:rPr>
        <w:t xml:space="preserve">Repeated </w:t>
      </w:r>
      <w:r w:rsidR="00731368" w:rsidRPr="001411B5">
        <w:rPr>
          <w:rFonts w:ascii="Times New Roman" w:hAnsi="Times New Roman" w:cs="Times New Roman"/>
          <w:lang w:val="en-GB"/>
        </w:rPr>
        <w:t xml:space="preserve">episodes </w:t>
      </w:r>
      <w:r w:rsidR="001427AA" w:rsidRPr="001411B5">
        <w:rPr>
          <w:rFonts w:ascii="Times New Roman" w:hAnsi="Times New Roman" w:cs="Times New Roman"/>
          <w:lang w:val="en-GB"/>
        </w:rPr>
        <w:t xml:space="preserve">of macroscopic haematuria </w:t>
      </w:r>
      <w:r w:rsidR="00731368" w:rsidRPr="001411B5">
        <w:rPr>
          <w:rFonts w:ascii="Times New Roman" w:hAnsi="Times New Roman" w:cs="Times New Roman"/>
          <w:lang w:val="en-GB"/>
        </w:rPr>
        <w:t xml:space="preserve">coinciding </w:t>
      </w:r>
      <w:r w:rsidR="001427AA" w:rsidRPr="001411B5">
        <w:rPr>
          <w:rFonts w:ascii="Times New Roman" w:hAnsi="Times New Roman" w:cs="Times New Roman"/>
          <w:lang w:val="en-GB"/>
        </w:rPr>
        <w:t>with ongoing infection (synpharyngitic haematuria) are typical for:</w:t>
      </w:r>
    </w:p>
    <w:p w14:paraId="25B4F93A" w14:textId="77777777" w:rsidR="001427AA" w:rsidRPr="001411B5" w:rsidRDefault="001427AA" w:rsidP="00D14F62">
      <w:pPr>
        <w:pStyle w:val="Odstavecseseznamem"/>
        <w:numPr>
          <w:ilvl w:val="1"/>
          <w:numId w:val="373"/>
        </w:numPr>
        <w:spacing w:after="0" w:line="240" w:lineRule="auto"/>
        <w:rPr>
          <w:rFonts w:ascii="Times New Roman" w:hAnsi="Times New Roman" w:cs="Times New Roman"/>
          <w:lang w:val="en-GB"/>
        </w:rPr>
      </w:pPr>
      <w:r w:rsidRPr="001411B5">
        <w:rPr>
          <w:rFonts w:ascii="Times New Roman" w:hAnsi="Times New Roman" w:cs="Times New Roman"/>
          <w:lang w:val="en-GB"/>
        </w:rPr>
        <w:t>Acute post-streptococcal glomerulonephritis</w:t>
      </w:r>
    </w:p>
    <w:p w14:paraId="2AC9F5F2" w14:textId="77777777" w:rsidR="001427AA" w:rsidRPr="001411B5" w:rsidRDefault="001427AA" w:rsidP="00D14F62">
      <w:pPr>
        <w:pStyle w:val="Odstavecseseznamem"/>
        <w:numPr>
          <w:ilvl w:val="1"/>
          <w:numId w:val="373"/>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IgA glomerulonephritis</w:t>
      </w:r>
    </w:p>
    <w:p w14:paraId="20ED1085" w14:textId="77777777" w:rsidR="001427AA" w:rsidRPr="001411B5" w:rsidRDefault="001427AA" w:rsidP="00D14F62">
      <w:pPr>
        <w:pStyle w:val="Odstavecseseznamem"/>
        <w:numPr>
          <w:ilvl w:val="1"/>
          <w:numId w:val="373"/>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Alport syndrome</w:t>
      </w:r>
    </w:p>
    <w:p w14:paraId="419F7C5B" w14:textId="77777777" w:rsidR="001427AA" w:rsidRPr="001411B5" w:rsidRDefault="001427AA" w:rsidP="00D14F62">
      <w:pPr>
        <w:pStyle w:val="Odstavecseseznamem"/>
        <w:numPr>
          <w:ilvl w:val="1"/>
          <w:numId w:val="373"/>
        </w:numPr>
        <w:spacing w:after="0" w:line="240" w:lineRule="auto"/>
        <w:rPr>
          <w:rFonts w:ascii="Times New Roman" w:hAnsi="Times New Roman" w:cs="Times New Roman"/>
          <w:lang w:val="en-GB"/>
        </w:rPr>
      </w:pPr>
      <w:r w:rsidRPr="001411B5">
        <w:rPr>
          <w:rFonts w:ascii="Times New Roman" w:hAnsi="Times New Roman" w:cs="Times New Roman"/>
          <w:lang w:val="en-GB"/>
        </w:rPr>
        <w:t>ARPKD - autosomal recessive polycystic kidney disease</w:t>
      </w:r>
    </w:p>
    <w:p w14:paraId="1E72982F" w14:textId="77777777" w:rsidR="001427AA" w:rsidRPr="001411B5" w:rsidRDefault="001427AA" w:rsidP="001427AA">
      <w:pPr>
        <w:spacing w:after="0" w:line="240" w:lineRule="auto"/>
        <w:contextualSpacing/>
        <w:rPr>
          <w:rFonts w:ascii="Times New Roman" w:hAnsi="Times New Roman" w:cs="Times New Roman"/>
          <w:lang w:val="en-GB"/>
        </w:rPr>
      </w:pPr>
    </w:p>
    <w:p w14:paraId="2D4516D8" w14:textId="712B93F1" w:rsidR="001427AA" w:rsidRPr="001411B5" w:rsidRDefault="001411B5" w:rsidP="001411B5">
      <w:pPr>
        <w:spacing w:after="0" w:line="240" w:lineRule="auto"/>
        <w:rPr>
          <w:rFonts w:ascii="Times New Roman" w:hAnsi="Times New Roman" w:cs="Times New Roman"/>
          <w:lang w:val="en-GB"/>
        </w:rPr>
      </w:pPr>
      <w:r>
        <w:rPr>
          <w:rFonts w:ascii="Times New Roman" w:hAnsi="Times New Roman" w:cs="Times New Roman"/>
          <w:lang w:val="en-GB"/>
        </w:rPr>
        <w:t xml:space="preserve">14. </w:t>
      </w:r>
      <w:r w:rsidR="00731368" w:rsidRPr="001411B5">
        <w:rPr>
          <w:rFonts w:ascii="Times New Roman" w:hAnsi="Times New Roman" w:cs="Times New Roman"/>
          <w:lang w:val="en-GB"/>
        </w:rPr>
        <w:t>An</w:t>
      </w:r>
      <w:r w:rsidR="001427AA" w:rsidRPr="001411B5">
        <w:rPr>
          <w:rFonts w:ascii="Times New Roman" w:hAnsi="Times New Roman" w:cs="Times New Roman"/>
          <w:lang w:val="en-GB"/>
        </w:rPr>
        <w:t xml:space="preserve"> 8-year-old boy </w:t>
      </w:r>
      <w:r w:rsidR="00731368" w:rsidRPr="001411B5">
        <w:rPr>
          <w:rFonts w:ascii="Times New Roman" w:hAnsi="Times New Roman" w:cs="Times New Roman"/>
          <w:lang w:val="en-GB"/>
        </w:rPr>
        <w:t xml:space="preserve">presents with </w:t>
      </w:r>
      <w:r w:rsidR="001427AA" w:rsidRPr="001411B5">
        <w:rPr>
          <w:rFonts w:ascii="Times New Roman" w:hAnsi="Times New Roman" w:cs="Times New Roman"/>
          <w:lang w:val="en-GB"/>
        </w:rPr>
        <w:t xml:space="preserve">recurrent microscopic haematuria. </w:t>
      </w:r>
      <w:r w:rsidR="00731368" w:rsidRPr="001411B5">
        <w:rPr>
          <w:rFonts w:ascii="Times New Roman" w:hAnsi="Times New Roman" w:cs="Times New Roman"/>
          <w:lang w:val="en-GB"/>
        </w:rPr>
        <w:t>His mother</w:t>
      </w:r>
      <w:r w:rsidR="001427AA" w:rsidRPr="001411B5">
        <w:rPr>
          <w:rFonts w:ascii="Times New Roman" w:hAnsi="Times New Roman" w:cs="Times New Roman"/>
          <w:lang w:val="en-GB"/>
        </w:rPr>
        <w:t xml:space="preserve"> is </w:t>
      </w:r>
      <w:r w:rsidR="00731368" w:rsidRPr="001411B5">
        <w:rPr>
          <w:rFonts w:ascii="Times New Roman" w:hAnsi="Times New Roman" w:cs="Times New Roman"/>
          <w:lang w:val="en-GB"/>
        </w:rPr>
        <w:t xml:space="preserve">followed by a nephrologist </w:t>
      </w:r>
      <w:r w:rsidR="001427AA" w:rsidRPr="001411B5">
        <w:rPr>
          <w:rFonts w:ascii="Times New Roman" w:hAnsi="Times New Roman" w:cs="Times New Roman"/>
          <w:lang w:val="en-GB"/>
        </w:rPr>
        <w:t xml:space="preserve">for haematuria, proteinuria and hypertension. His grandfather receives regular dialysis treatment and has a hearing impairment. </w:t>
      </w:r>
      <w:r w:rsidR="00731368" w:rsidRPr="001411B5">
        <w:rPr>
          <w:rFonts w:ascii="Times New Roman" w:hAnsi="Times New Roman" w:cs="Times New Roman"/>
          <w:lang w:val="en-GB"/>
        </w:rPr>
        <w:t>What is the</w:t>
      </w:r>
      <w:r w:rsidR="001427AA" w:rsidRPr="001411B5">
        <w:rPr>
          <w:rFonts w:ascii="Times New Roman" w:hAnsi="Times New Roman" w:cs="Times New Roman"/>
          <w:lang w:val="en-GB"/>
        </w:rPr>
        <w:t xml:space="preserve"> most likely d</w:t>
      </w:r>
      <w:r w:rsidR="00731368" w:rsidRPr="001411B5">
        <w:rPr>
          <w:rFonts w:ascii="Times New Roman" w:hAnsi="Times New Roman" w:cs="Times New Roman"/>
          <w:lang w:val="en-GB"/>
        </w:rPr>
        <w:t>iagnosis?</w:t>
      </w:r>
    </w:p>
    <w:p w14:paraId="4E8A3928" w14:textId="77777777" w:rsidR="001427AA" w:rsidRPr="001411B5" w:rsidRDefault="001427AA" w:rsidP="00D14F62">
      <w:pPr>
        <w:pStyle w:val="Odstavecseseznamem"/>
        <w:numPr>
          <w:ilvl w:val="1"/>
          <w:numId w:val="375"/>
        </w:numPr>
        <w:spacing w:after="0" w:line="240" w:lineRule="auto"/>
        <w:rPr>
          <w:rFonts w:ascii="Times New Roman" w:hAnsi="Times New Roman" w:cs="Times New Roman"/>
          <w:lang w:val="en-GB"/>
        </w:rPr>
      </w:pPr>
      <w:r w:rsidRPr="001411B5">
        <w:rPr>
          <w:rFonts w:ascii="Times New Roman" w:hAnsi="Times New Roman" w:cs="Times New Roman"/>
          <w:lang w:val="en-GB"/>
        </w:rPr>
        <w:t>Congenital nephrotic syndrome</w:t>
      </w:r>
    </w:p>
    <w:p w14:paraId="27BF8175" w14:textId="77777777" w:rsidR="001427AA" w:rsidRPr="001411B5" w:rsidRDefault="001427AA" w:rsidP="00D14F62">
      <w:pPr>
        <w:pStyle w:val="Odstavecseseznamem"/>
        <w:numPr>
          <w:ilvl w:val="1"/>
          <w:numId w:val="375"/>
        </w:numPr>
        <w:spacing w:after="0" w:line="240" w:lineRule="auto"/>
        <w:rPr>
          <w:rFonts w:ascii="Times New Roman" w:hAnsi="Times New Roman" w:cs="Times New Roman"/>
          <w:lang w:val="en-GB"/>
        </w:rPr>
      </w:pPr>
      <w:r w:rsidRPr="001411B5">
        <w:rPr>
          <w:rFonts w:ascii="Times New Roman" w:hAnsi="Times New Roman" w:cs="Times New Roman"/>
          <w:lang w:val="en-GB"/>
        </w:rPr>
        <w:t>Thin membrane syndrome</w:t>
      </w:r>
    </w:p>
    <w:p w14:paraId="78D63BBE" w14:textId="77777777" w:rsidR="001427AA" w:rsidRPr="001411B5" w:rsidRDefault="001427AA" w:rsidP="00D14F62">
      <w:pPr>
        <w:pStyle w:val="Odstavecseseznamem"/>
        <w:numPr>
          <w:ilvl w:val="1"/>
          <w:numId w:val="375"/>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Alport syndrome</w:t>
      </w:r>
    </w:p>
    <w:p w14:paraId="4DBEEAD9" w14:textId="77777777" w:rsidR="001427AA" w:rsidRPr="001411B5" w:rsidRDefault="001427AA" w:rsidP="00D14F62">
      <w:pPr>
        <w:pStyle w:val="Odstavecseseznamem"/>
        <w:numPr>
          <w:ilvl w:val="1"/>
          <w:numId w:val="375"/>
        </w:numPr>
        <w:spacing w:after="0" w:line="240" w:lineRule="auto"/>
        <w:rPr>
          <w:rFonts w:ascii="Times New Roman" w:hAnsi="Times New Roman" w:cs="Times New Roman"/>
          <w:lang w:val="en-GB"/>
        </w:rPr>
      </w:pPr>
      <w:r w:rsidRPr="001411B5">
        <w:rPr>
          <w:rFonts w:ascii="Times New Roman" w:hAnsi="Times New Roman" w:cs="Times New Roman"/>
          <w:lang w:val="en-GB"/>
        </w:rPr>
        <w:t>Chronic membranoproliferative glomerulonephritis</w:t>
      </w:r>
    </w:p>
    <w:p w14:paraId="3044665E" w14:textId="77777777" w:rsidR="001427AA" w:rsidRPr="001411B5" w:rsidRDefault="001427AA" w:rsidP="001427AA">
      <w:pPr>
        <w:spacing w:after="0" w:line="240" w:lineRule="auto"/>
        <w:contextualSpacing/>
        <w:rPr>
          <w:rFonts w:ascii="Times New Roman" w:hAnsi="Times New Roman" w:cs="Times New Roman"/>
          <w:b/>
          <w:bCs/>
          <w:lang w:val="en-GB"/>
        </w:rPr>
      </w:pPr>
    </w:p>
    <w:p w14:paraId="4B17EE54" w14:textId="515FFEB7" w:rsidR="001427AA" w:rsidRPr="001411B5" w:rsidRDefault="001411B5" w:rsidP="001411B5">
      <w:pPr>
        <w:spacing w:after="0" w:line="240" w:lineRule="auto"/>
        <w:rPr>
          <w:rFonts w:ascii="Times New Roman" w:hAnsi="Times New Roman" w:cs="Times New Roman"/>
          <w:lang w:val="en-GB"/>
        </w:rPr>
      </w:pPr>
      <w:r>
        <w:rPr>
          <w:rFonts w:ascii="Times New Roman" w:hAnsi="Times New Roman" w:cs="Times New Roman"/>
          <w:lang w:val="en-GB"/>
        </w:rPr>
        <w:t xml:space="preserve">15. </w:t>
      </w:r>
      <w:r w:rsidR="00731368" w:rsidRPr="001411B5">
        <w:rPr>
          <w:rFonts w:ascii="Times New Roman" w:hAnsi="Times New Roman" w:cs="Times New Roman"/>
          <w:lang w:val="en-GB"/>
        </w:rPr>
        <w:t>A m</w:t>
      </w:r>
      <w:r w:rsidR="001427AA" w:rsidRPr="001411B5">
        <w:rPr>
          <w:rFonts w:ascii="Times New Roman" w:hAnsi="Times New Roman" w:cs="Times New Roman"/>
          <w:lang w:val="en-GB"/>
        </w:rPr>
        <w:t xml:space="preserve">acroscopic haematuria manifesting after a symptom-free period (approx. 7-14 days) following </w:t>
      </w:r>
      <w:r w:rsidR="00731368" w:rsidRPr="001411B5">
        <w:rPr>
          <w:rFonts w:ascii="Times New Roman" w:hAnsi="Times New Roman" w:cs="Times New Roman"/>
          <w:lang w:val="en-GB"/>
        </w:rPr>
        <w:t>a</w:t>
      </w:r>
      <w:r w:rsidR="001427AA" w:rsidRPr="001411B5">
        <w:rPr>
          <w:rFonts w:ascii="Times New Roman" w:hAnsi="Times New Roman" w:cs="Times New Roman"/>
          <w:lang w:val="en-GB"/>
        </w:rPr>
        <w:t xml:space="preserve"> tonsillitis, is typical for:</w:t>
      </w:r>
    </w:p>
    <w:p w14:paraId="701EDF9C" w14:textId="77777777" w:rsidR="001427AA" w:rsidRPr="001411B5" w:rsidRDefault="001427AA" w:rsidP="00D14F62">
      <w:pPr>
        <w:pStyle w:val="Odstavecseseznamem"/>
        <w:numPr>
          <w:ilvl w:val="1"/>
          <w:numId w:val="377"/>
        </w:numPr>
        <w:spacing w:after="0" w:line="240" w:lineRule="auto"/>
        <w:rPr>
          <w:rFonts w:ascii="Times New Roman" w:hAnsi="Times New Roman" w:cs="Times New Roman"/>
          <w:lang w:val="en-GB"/>
        </w:rPr>
      </w:pPr>
      <w:r w:rsidRPr="001411B5">
        <w:rPr>
          <w:rFonts w:ascii="Times New Roman" w:hAnsi="Times New Roman" w:cs="Times New Roman"/>
          <w:lang w:val="en-GB"/>
        </w:rPr>
        <w:t>IgA nephropathy</w:t>
      </w:r>
    </w:p>
    <w:p w14:paraId="6B754E5E" w14:textId="77777777" w:rsidR="001427AA" w:rsidRPr="001411B5" w:rsidRDefault="001427AA" w:rsidP="00D14F62">
      <w:pPr>
        <w:pStyle w:val="Odstavecseseznamem"/>
        <w:numPr>
          <w:ilvl w:val="1"/>
          <w:numId w:val="377"/>
        </w:numPr>
        <w:spacing w:after="0" w:line="240" w:lineRule="auto"/>
        <w:rPr>
          <w:rFonts w:ascii="Times New Roman" w:hAnsi="Times New Roman" w:cs="Times New Roman"/>
          <w:lang w:val="en-GB"/>
        </w:rPr>
      </w:pPr>
      <w:r w:rsidRPr="001411B5">
        <w:rPr>
          <w:rFonts w:ascii="Times New Roman" w:hAnsi="Times New Roman" w:cs="Times New Roman"/>
          <w:lang w:val="en-GB"/>
        </w:rPr>
        <w:t>Henoch-Schönlein purpura</w:t>
      </w:r>
    </w:p>
    <w:p w14:paraId="0E4C5F2B" w14:textId="77777777" w:rsidR="001427AA" w:rsidRPr="001411B5" w:rsidRDefault="001427AA" w:rsidP="00D14F62">
      <w:pPr>
        <w:pStyle w:val="Odstavecseseznamem"/>
        <w:numPr>
          <w:ilvl w:val="1"/>
          <w:numId w:val="377"/>
        </w:numPr>
        <w:spacing w:after="0" w:line="240" w:lineRule="auto"/>
        <w:rPr>
          <w:rFonts w:ascii="Times New Roman" w:hAnsi="Times New Roman" w:cs="Times New Roman"/>
          <w:lang w:val="en-GB"/>
        </w:rPr>
      </w:pPr>
      <w:r w:rsidRPr="001411B5">
        <w:rPr>
          <w:rFonts w:ascii="Times New Roman" w:hAnsi="Times New Roman" w:cs="Times New Roman"/>
          <w:lang w:val="en-GB"/>
        </w:rPr>
        <w:t>ADPKD - autosomal dominant polycystic kidney disease</w:t>
      </w:r>
    </w:p>
    <w:p w14:paraId="22EBA135" w14:textId="77777777" w:rsidR="001427AA" w:rsidRPr="001411B5" w:rsidRDefault="001427AA" w:rsidP="00D14F62">
      <w:pPr>
        <w:pStyle w:val="Odstavecseseznamem"/>
        <w:numPr>
          <w:ilvl w:val="1"/>
          <w:numId w:val="377"/>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Acute glomerulonephritis</w:t>
      </w:r>
    </w:p>
    <w:p w14:paraId="449424A7" w14:textId="77777777" w:rsidR="001427AA" w:rsidRPr="001411B5" w:rsidRDefault="001427AA" w:rsidP="001427AA">
      <w:pPr>
        <w:spacing w:after="0" w:line="240" w:lineRule="auto"/>
        <w:contextualSpacing/>
        <w:rPr>
          <w:rFonts w:ascii="Times New Roman" w:hAnsi="Times New Roman" w:cs="Times New Roman"/>
          <w:lang w:val="en-GB"/>
        </w:rPr>
      </w:pPr>
    </w:p>
    <w:p w14:paraId="024EEF91" w14:textId="607045DD" w:rsidR="001427AA" w:rsidRPr="001411B5" w:rsidRDefault="001411B5" w:rsidP="001411B5">
      <w:pPr>
        <w:spacing w:after="0" w:line="240" w:lineRule="auto"/>
        <w:rPr>
          <w:rFonts w:ascii="Times New Roman" w:hAnsi="Times New Roman" w:cs="Times New Roman"/>
          <w:lang w:val="en-GB"/>
        </w:rPr>
      </w:pPr>
      <w:r>
        <w:rPr>
          <w:rFonts w:ascii="Times New Roman" w:hAnsi="Times New Roman" w:cs="Times New Roman"/>
          <w:lang w:val="en-GB"/>
        </w:rPr>
        <w:t xml:space="preserve">16. </w:t>
      </w:r>
      <w:r w:rsidR="00731368" w:rsidRPr="001411B5">
        <w:rPr>
          <w:rFonts w:ascii="Times New Roman" w:hAnsi="Times New Roman" w:cs="Times New Roman"/>
          <w:lang w:val="en-GB"/>
        </w:rPr>
        <w:t>Which of the following is</w:t>
      </w:r>
      <w:r w:rsidR="008D6C1C" w:rsidRPr="001411B5">
        <w:rPr>
          <w:rFonts w:ascii="Times New Roman" w:hAnsi="Times New Roman" w:cs="Times New Roman"/>
          <w:lang w:val="en-GB"/>
        </w:rPr>
        <w:t xml:space="preserve"> (are) not </w:t>
      </w:r>
      <w:r w:rsidR="001427AA" w:rsidRPr="001411B5">
        <w:rPr>
          <w:rFonts w:ascii="Times New Roman" w:hAnsi="Times New Roman" w:cs="Times New Roman"/>
          <w:lang w:val="en-GB"/>
        </w:rPr>
        <w:t xml:space="preserve">characterized </w:t>
      </w:r>
      <w:r w:rsidR="008D6C1C" w:rsidRPr="001411B5">
        <w:rPr>
          <w:rFonts w:ascii="Times New Roman" w:hAnsi="Times New Roman" w:cs="Times New Roman"/>
          <w:lang w:val="en-GB"/>
        </w:rPr>
        <w:t>as</w:t>
      </w:r>
      <w:r w:rsidR="001427AA" w:rsidRPr="001411B5">
        <w:rPr>
          <w:rFonts w:ascii="Times New Roman" w:hAnsi="Times New Roman" w:cs="Times New Roman"/>
          <w:lang w:val="en-GB"/>
        </w:rPr>
        <w:t xml:space="preserve"> </w:t>
      </w:r>
      <w:r w:rsidR="00355500" w:rsidRPr="001411B5">
        <w:rPr>
          <w:rFonts w:ascii="Times New Roman" w:hAnsi="Times New Roman" w:cs="Times New Roman"/>
          <w:lang w:val="en-GB"/>
        </w:rPr>
        <w:t xml:space="preserve">the </w:t>
      </w:r>
      <w:r w:rsidR="001427AA" w:rsidRPr="001411B5">
        <w:rPr>
          <w:rFonts w:ascii="Times New Roman" w:hAnsi="Times New Roman" w:cs="Times New Roman"/>
          <w:lang w:val="en-GB"/>
        </w:rPr>
        <w:t>sterile post-streptococcal complications:</w:t>
      </w:r>
    </w:p>
    <w:p w14:paraId="29493970" w14:textId="77777777" w:rsidR="001427AA" w:rsidRPr="001411B5" w:rsidRDefault="001427AA" w:rsidP="00D14F62">
      <w:pPr>
        <w:pStyle w:val="Odstavecseseznamem"/>
        <w:numPr>
          <w:ilvl w:val="1"/>
          <w:numId w:val="379"/>
        </w:numPr>
        <w:spacing w:after="0" w:line="240" w:lineRule="auto"/>
        <w:rPr>
          <w:rFonts w:ascii="Times New Roman" w:hAnsi="Times New Roman" w:cs="Times New Roman"/>
          <w:lang w:val="en-GB"/>
        </w:rPr>
      </w:pPr>
      <w:r w:rsidRPr="001411B5">
        <w:rPr>
          <w:rFonts w:ascii="Times New Roman" w:hAnsi="Times New Roman" w:cs="Times New Roman"/>
          <w:lang w:val="en-GB"/>
        </w:rPr>
        <w:t>Rheumatic fever</w:t>
      </w:r>
    </w:p>
    <w:p w14:paraId="792D3429" w14:textId="77777777" w:rsidR="001427AA" w:rsidRPr="001411B5" w:rsidRDefault="001427AA" w:rsidP="00D14F62">
      <w:pPr>
        <w:pStyle w:val="Odstavecseseznamem"/>
        <w:numPr>
          <w:ilvl w:val="1"/>
          <w:numId w:val="379"/>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Submandibular lymphadenitis</w:t>
      </w:r>
    </w:p>
    <w:p w14:paraId="5636FBC2" w14:textId="77777777" w:rsidR="001427AA" w:rsidRPr="001411B5" w:rsidRDefault="001427AA" w:rsidP="00D14F62">
      <w:pPr>
        <w:pStyle w:val="Odstavecseseznamem"/>
        <w:numPr>
          <w:ilvl w:val="1"/>
          <w:numId w:val="379"/>
        </w:numPr>
        <w:spacing w:after="0" w:line="240" w:lineRule="auto"/>
        <w:rPr>
          <w:rFonts w:ascii="Times New Roman" w:hAnsi="Times New Roman" w:cs="Times New Roman"/>
          <w:lang w:val="en-GB"/>
        </w:rPr>
      </w:pPr>
      <w:r w:rsidRPr="001411B5">
        <w:rPr>
          <w:rFonts w:ascii="Times New Roman" w:hAnsi="Times New Roman" w:cs="Times New Roman"/>
          <w:lang w:val="en-GB"/>
        </w:rPr>
        <w:t xml:space="preserve">Acute glomerulonephritis </w:t>
      </w:r>
    </w:p>
    <w:p w14:paraId="16652CDA" w14:textId="77777777" w:rsidR="001427AA" w:rsidRPr="001411B5" w:rsidRDefault="001427AA" w:rsidP="00D14F62">
      <w:pPr>
        <w:pStyle w:val="Odstavecseseznamem"/>
        <w:numPr>
          <w:ilvl w:val="1"/>
          <w:numId w:val="379"/>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Chronic tonsillitis</w:t>
      </w:r>
    </w:p>
    <w:p w14:paraId="427665D6" w14:textId="77777777" w:rsidR="001427AA" w:rsidRPr="001411B5" w:rsidRDefault="001427AA" w:rsidP="001427AA">
      <w:pPr>
        <w:spacing w:after="0" w:line="240" w:lineRule="auto"/>
        <w:contextualSpacing/>
        <w:rPr>
          <w:rFonts w:ascii="Times New Roman" w:hAnsi="Times New Roman" w:cs="Times New Roman"/>
          <w:lang w:val="en-GB"/>
        </w:rPr>
      </w:pPr>
    </w:p>
    <w:p w14:paraId="532D96E3" w14:textId="3D14A671" w:rsidR="001427AA" w:rsidRPr="001411B5" w:rsidRDefault="001411B5" w:rsidP="001411B5">
      <w:pPr>
        <w:spacing w:after="0" w:line="240" w:lineRule="auto"/>
        <w:rPr>
          <w:rFonts w:ascii="Times New Roman" w:hAnsi="Times New Roman" w:cs="Times New Roman"/>
          <w:lang w:val="en-GB"/>
        </w:rPr>
      </w:pPr>
      <w:r>
        <w:rPr>
          <w:rFonts w:ascii="Times New Roman" w:hAnsi="Times New Roman" w:cs="Times New Roman"/>
          <w:lang w:val="en-GB"/>
        </w:rPr>
        <w:t xml:space="preserve">17. </w:t>
      </w:r>
      <w:r w:rsidR="001427AA" w:rsidRPr="001411B5">
        <w:rPr>
          <w:rFonts w:ascii="Times New Roman" w:hAnsi="Times New Roman" w:cs="Times New Roman"/>
          <w:lang w:val="en-GB"/>
        </w:rPr>
        <w:t>Positive blood dye reaction in chemical urine test may indicate:</w:t>
      </w:r>
    </w:p>
    <w:p w14:paraId="17025BA2" w14:textId="77777777" w:rsidR="001427AA" w:rsidRPr="001411B5" w:rsidRDefault="001427AA" w:rsidP="00D14F62">
      <w:pPr>
        <w:pStyle w:val="Odstavecseseznamem"/>
        <w:numPr>
          <w:ilvl w:val="1"/>
          <w:numId w:val="381"/>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Myoglobinuria</w:t>
      </w:r>
    </w:p>
    <w:p w14:paraId="50820F2C" w14:textId="77777777" w:rsidR="001427AA" w:rsidRPr="001411B5" w:rsidRDefault="001427AA" w:rsidP="00D14F62">
      <w:pPr>
        <w:pStyle w:val="Odstavecseseznamem"/>
        <w:numPr>
          <w:ilvl w:val="1"/>
          <w:numId w:val="381"/>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Erythrocyturia</w:t>
      </w:r>
    </w:p>
    <w:p w14:paraId="288CE31A" w14:textId="77777777" w:rsidR="001427AA" w:rsidRPr="001411B5" w:rsidRDefault="001427AA" w:rsidP="00D14F62">
      <w:pPr>
        <w:pStyle w:val="Odstavecseseznamem"/>
        <w:numPr>
          <w:ilvl w:val="1"/>
          <w:numId w:val="381"/>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Haemoglobinuria</w:t>
      </w:r>
    </w:p>
    <w:p w14:paraId="3FF1274D" w14:textId="77777777" w:rsidR="001427AA" w:rsidRPr="001411B5" w:rsidRDefault="001427AA" w:rsidP="00D14F62">
      <w:pPr>
        <w:pStyle w:val="Odstavecseseznamem"/>
        <w:numPr>
          <w:ilvl w:val="1"/>
          <w:numId w:val="381"/>
        </w:numPr>
        <w:spacing w:after="0" w:line="240" w:lineRule="auto"/>
        <w:rPr>
          <w:rFonts w:ascii="Times New Roman" w:hAnsi="Times New Roman" w:cs="Times New Roman"/>
          <w:lang w:val="en-GB"/>
        </w:rPr>
      </w:pPr>
      <w:r w:rsidRPr="001411B5">
        <w:rPr>
          <w:rFonts w:ascii="Times New Roman" w:hAnsi="Times New Roman" w:cs="Times New Roman"/>
          <w:lang w:val="en-GB"/>
        </w:rPr>
        <w:t>Diabetes insipidus</w:t>
      </w:r>
    </w:p>
    <w:p w14:paraId="217D7A0F" w14:textId="77777777" w:rsidR="001427AA" w:rsidRPr="001411B5" w:rsidRDefault="001427AA" w:rsidP="001427AA">
      <w:pPr>
        <w:spacing w:after="0" w:line="240" w:lineRule="auto"/>
        <w:contextualSpacing/>
        <w:rPr>
          <w:rFonts w:ascii="Times New Roman" w:hAnsi="Times New Roman" w:cs="Times New Roman"/>
          <w:lang w:val="en-GB"/>
        </w:rPr>
      </w:pPr>
    </w:p>
    <w:p w14:paraId="65C0570E" w14:textId="7EFA31EB" w:rsidR="001427AA" w:rsidRPr="001411B5" w:rsidRDefault="001411B5" w:rsidP="001411B5">
      <w:pPr>
        <w:spacing w:after="0" w:line="240" w:lineRule="auto"/>
        <w:rPr>
          <w:rFonts w:ascii="Times New Roman" w:hAnsi="Times New Roman" w:cs="Times New Roman"/>
          <w:lang w:val="en-GB"/>
        </w:rPr>
      </w:pPr>
      <w:r>
        <w:rPr>
          <w:rFonts w:ascii="Times New Roman" w:hAnsi="Times New Roman" w:cs="Times New Roman"/>
          <w:lang w:val="en-GB"/>
        </w:rPr>
        <w:t xml:space="preserve">18. </w:t>
      </w:r>
      <w:r w:rsidR="001427AA" w:rsidRPr="001411B5">
        <w:rPr>
          <w:rFonts w:ascii="Times New Roman" w:hAnsi="Times New Roman" w:cs="Times New Roman"/>
          <w:lang w:val="en-GB"/>
        </w:rPr>
        <w:t xml:space="preserve">Unilateral congenital high-grade hydronephrosis in infants </w:t>
      </w:r>
      <w:r w:rsidR="00355500" w:rsidRPr="001411B5">
        <w:rPr>
          <w:rFonts w:ascii="Times New Roman" w:hAnsi="Times New Roman" w:cs="Times New Roman"/>
          <w:lang w:val="en-GB"/>
        </w:rPr>
        <w:t>may</w:t>
      </w:r>
      <w:r w:rsidR="001427AA" w:rsidRPr="001411B5">
        <w:rPr>
          <w:rFonts w:ascii="Times New Roman" w:hAnsi="Times New Roman" w:cs="Times New Roman"/>
          <w:lang w:val="en-GB"/>
        </w:rPr>
        <w:t xml:space="preserve"> have following symptoms: </w:t>
      </w:r>
    </w:p>
    <w:p w14:paraId="1ED8AA7A" w14:textId="29C53377" w:rsidR="001427AA" w:rsidRPr="001411B5" w:rsidRDefault="00355500" w:rsidP="00D14F62">
      <w:pPr>
        <w:pStyle w:val="Odstavecseseznamem"/>
        <w:numPr>
          <w:ilvl w:val="1"/>
          <w:numId w:val="383"/>
        </w:numPr>
        <w:spacing w:after="0" w:line="240" w:lineRule="auto"/>
        <w:rPr>
          <w:rFonts w:ascii="Times New Roman" w:hAnsi="Times New Roman" w:cs="Times New Roman"/>
          <w:lang w:val="en-GB"/>
        </w:rPr>
      </w:pPr>
      <w:r w:rsidRPr="001411B5">
        <w:rPr>
          <w:rFonts w:ascii="Times New Roman" w:hAnsi="Times New Roman" w:cs="Times New Roman"/>
          <w:lang w:val="en-GB"/>
        </w:rPr>
        <w:t>The c</w:t>
      </w:r>
      <w:r w:rsidR="001427AA" w:rsidRPr="001411B5">
        <w:rPr>
          <w:rFonts w:ascii="Times New Roman" w:hAnsi="Times New Roman" w:cs="Times New Roman"/>
          <w:lang w:val="en-GB"/>
        </w:rPr>
        <w:t xml:space="preserve">linical and laboratory signs of renal failure </w:t>
      </w:r>
    </w:p>
    <w:p w14:paraId="7910BD7E" w14:textId="0D54370C" w:rsidR="001427AA" w:rsidRPr="001411B5" w:rsidRDefault="00355500" w:rsidP="00D14F62">
      <w:pPr>
        <w:pStyle w:val="Odstavecseseznamem"/>
        <w:numPr>
          <w:ilvl w:val="1"/>
          <w:numId w:val="383"/>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Is</w:t>
      </w:r>
      <w:r w:rsidR="001427AA" w:rsidRPr="001411B5">
        <w:rPr>
          <w:rFonts w:ascii="Times New Roman" w:hAnsi="Times New Roman" w:cs="Times New Roman"/>
          <w:b/>
          <w:bCs/>
          <w:lang w:val="en-GB"/>
        </w:rPr>
        <w:t xml:space="preserve"> asymptomatic</w:t>
      </w:r>
      <w:r w:rsidRPr="001411B5">
        <w:rPr>
          <w:rFonts w:ascii="Times New Roman" w:hAnsi="Times New Roman" w:cs="Times New Roman"/>
          <w:b/>
          <w:bCs/>
          <w:lang w:val="en-GB"/>
        </w:rPr>
        <w:t xml:space="preserve"> in most cases</w:t>
      </w:r>
    </w:p>
    <w:p w14:paraId="12428D4D" w14:textId="77777777" w:rsidR="001427AA" w:rsidRPr="001411B5" w:rsidRDefault="001427AA" w:rsidP="00D14F62">
      <w:pPr>
        <w:pStyle w:val="Odstavecseseznamem"/>
        <w:numPr>
          <w:ilvl w:val="1"/>
          <w:numId w:val="383"/>
        </w:numPr>
        <w:spacing w:after="0" w:line="240" w:lineRule="auto"/>
        <w:rPr>
          <w:rFonts w:ascii="Times New Roman" w:hAnsi="Times New Roman" w:cs="Times New Roman"/>
          <w:lang w:val="en-GB"/>
        </w:rPr>
      </w:pPr>
      <w:r w:rsidRPr="001411B5">
        <w:rPr>
          <w:rFonts w:ascii="Times New Roman" w:hAnsi="Times New Roman" w:cs="Times New Roman"/>
          <w:lang w:val="en-GB"/>
        </w:rPr>
        <w:t xml:space="preserve">Oliguria or anuria </w:t>
      </w:r>
    </w:p>
    <w:p w14:paraId="1E3386A3" w14:textId="43DFAB96" w:rsidR="001427AA" w:rsidRPr="001411B5" w:rsidRDefault="001427AA" w:rsidP="00D14F62">
      <w:pPr>
        <w:pStyle w:val="Odstavecseseznamem"/>
        <w:numPr>
          <w:ilvl w:val="1"/>
          <w:numId w:val="383"/>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lastRenderedPageBreak/>
        <w:t>Palpa</w:t>
      </w:r>
      <w:r w:rsidR="00355500" w:rsidRPr="001411B5">
        <w:rPr>
          <w:rFonts w:ascii="Times New Roman" w:hAnsi="Times New Roman" w:cs="Times New Roman"/>
          <w:b/>
          <w:bCs/>
          <w:lang w:val="en-GB"/>
        </w:rPr>
        <w:t xml:space="preserve">ble abdominal </w:t>
      </w:r>
      <w:r w:rsidRPr="001411B5">
        <w:rPr>
          <w:rFonts w:ascii="Times New Roman" w:hAnsi="Times New Roman" w:cs="Times New Roman"/>
          <w:b/>
          <w:bCs/>
          <w:lang w:val="en-GB"/>
        </w:rPr>
        <w:t xml:space="preserve">resistance </w:t>
      </w:r>
    </w:p>
    <w:p w14:paraId="39C0CF84" w14:textId="77777777" w:rsidR="001427AA" w:rsidRPr="001411B5" w:rsidRDefault="001427AA" w:rsidP="001427AA">
      <w:pPr>
        <w:spacing w:after="0" w:line="240" w:lineRule="auto"/>
        <w:contextualSpacing/>
        <w:rPr>
          <w:rFonts w:ascii="Times New Roman" w:hAnsi="Times New Roman" w:cs="Times New Roman"/>
          <w:lang w:val="en-GB"/>
        </w:rPr>
      </w:pPr>
    </w:p>
    <w:p w14:paraId="34E5CC8D" w14:textId="0F050DDD" w:rsidR="001427AA" w:rsidRPr="001411B5" w:rsidRDefault="001411B5" w:rsidP="001411B5">
      <w:pPr>
        <w:spacing w:after="0" w:line="240" w:lineRule="auto"/>
        <w:rPr>
          <w:rFonts w:ascii="Times New Roman" w:hAnsi="Times New Roman" w:cs="Times New Roman"/>
          <w:lang w:val="en-GB"/>
        </w:rPr>
      </w:pPr>
      <w:r>
        <w:rPr>
          <w:rFonts w:ascii="Times New Roman" w:hAnsi="Times New Roman" w:cs="Times New Roman"/>
          <w:lang w:val="en-GB"/>
        </w:rPr>
        <w:t xml:space="preserve">19. </w:t>
      </w:r>
      <w:r w:rsidR="001427AA" w:rsidRPr="001411B5">
        <w:rPr>
          <w:rFonts w:ascii="Times New Roman" w:hAnsi="Times New Roman" w:cs="Times New Roman"/>
          <w:lang w:val="en-GB"/>
        </w:rPr>
        <w:t xml:space="preserve"> </w:t>
      </w:r>
      <w:r w:rsidR="00355500" w:rsidRPr="001411B5">
        <w:rPr>
          <w:rFonts w:ascii="Times New Roman" w:hAnsi="Times New Roman" w:cs="Times New Roman"/>
          <w:lang w:val="en-GB"/>
        </w:rPr>
        <w:t xml:space="preserve">A </w:t>
      </w:r>
      <w:r w:rsidR="001427AA" w:rsidRPr="001411B5">
        <w:rPr>
          <w:rFonts w:ascii="Times New Roman" w:hAnsi="Times New Roman" w:cs="Times New Roman"/>
          <w:lang w:val="en-GB"/>
        </w:rPr>
        <w:t>non-surgical</w:t>
      </w:r>
      <w:r w:rsidR="00355500" w:rsidRPr="001411B5">
        <w:rPr>
          <w:rFonts w:ascii="Times New Roman" w:hAnsi="Times New Roman" w:cs="Times New Roman"/>
          <w:lang w:val="en-GB"/>
        </w:rPr>
        <w:t xml:space="preserve"> therapeutic</w:t>
      </w:r>
      <w:r w:rsidR="001427AA" w:rsidRPr="001411B5">
        <w:rPr>
          <w:rFonts w:ascii="Times New Roman" w:hAnsi="Times New Roman" w:cs="Times New Roman"/>
          <w:lang w:val="en-GB"/>
        </w:rPr>
        <w:t xml:space="preserve"> </w:t>
      </w:r>
      <w:r w:rsidR="00355500" w:rsidRPr="001411B5">
        <w:rPr>
          <w:rFonts w:ascii="Times New Roman" w:hAnsi="Times New Roman" w:cs="Times New Roman"/>
          <w:lang w:val="en-GB"/>
        </w:rPr>
        <w:t xml:space="preserve">approach is selected </w:t>
      </w:r>
      <w:r w:rsidR="001427AA" w:rsidRPr="001411B5">
        <w:rPr>
          <w:rFonts w:ascii="Times New Roman" w:hAnsi="Times New Roman" w:cs="Times New Roman"/>
          <w:lang w:val="en-GB"/>
        </w:rPr>
        <w:t xml:space="preserve">in congenital hydronephrosis: </w:t>
      </w:r>
    </w:p>
    <w:p w14:paraId="6EE50FA4" w14:textId="77777777" w:rsidR="001427AA" w:rsidRPr="001411B5" w:rsidRDefault="001427AA" w:rsidP="00D14F62">
      <w:pPr>
        <w:pStyle w:val="Odstavecseseznamem"/>
        <w:numPr>
          <w:ilvl w:val="1"/>
          <w:numId w:val="385"/>
        </w:numPr>
        <w:spacing w:after="0" w:line="240" w:lineRule="auto"/>
        <w:rPr>
          <w:rFonts w:ascii="Times New Roman" w:hAnsi="Times New Roman" w:cs="Times New Roman"/>
          <w:lang w:val="en-GB"/>
        </w:rPr>
      </w:pPr>
      <w:r w:rsidRPr="001411B5">
        <w:rPr>
          <w:rFonts w:ascii="Times New Roman" w:hAnsi="Times New Roman" w:cs="Times New Roman"/>
          <w:lang w:val="en-GB"/>
        </w:rPr>
        <w:t>Always</w:t>
      </w:r>
    </w:p>
    <w:p w14:paraId="6495FF49" w14:textId="6831FCB1" w:rsidR="001427AA" w:rsidRPr="001411B5" w:rsidRDefault="00355500" w:rsidP="00D14F62">
      <w:pPr>
        <w:pStyle w:val="Odstavecseseznamem"/>
        <w:numPr>
          <w:ilvl w:val="1"/>
          <w:numId w:val="385"/>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 xml:space="preserve">If the </w:t>
      </w:r>
      <w:r w:rsidR="001427AA" w:rsidRPr="001411B5">
        <w:rPr>
          <w:rFonts w:ascii="Times New Roman" w:hAnsi="Times New Roman" w:cs="Times New Roman"/>
          <w:b/>
          <w:bCs/>
          <w:lang w:val="en-GB"/>
        </w:rPr>
        <w:t>function of the affected kidney is normal</w:t>
      </w:r>
    </w:p>
    <w:p w14:paraId="696F8555" w14:textId="77777777" w:rsidR="001427AA" w:rsidRPr="001411B5" w:rsidRDefault="001427AA" w:rsidP="00D14F62">
      <w:pPr>
        <w:pStyle w:val="Odstavecseseznamem"/>
        <w:numPr>
          <w:ilvl w:val="1"/>
          <w:numId w:val="385"/>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 xml:space="preserve">If it is asymptomatic </w:t>
      </w:r>
    </w:p>
    <w:p w14:paraId="765B0AB5" w14:textId="77777777" w:rsidR="001427AA" w:rsidRPr="001411B5" w:rsidRDefault="001427AA" w:rsidP="00D14F62">
      <w:pPr>
        <w:pStyle w:val="Odstavecseseznamem"/>
        <w:numPr>
          <w:ilvl w:val="1"/>
          <w:numId w:val="385"/>
        </w:numPr>
        <w:spacing w:after="0" w:line="240" w:lineRule="auto"/>
        <w:rPr>
          <w:rFonts w:ascii="Times New Roman" w:hAnsi="Times New Roman" w:cs="Times New Roman"/>
          <w:lang w:val="en-GB"/>
        </w:rPr>
      </w:pPr>
      <w:r w:rsidRPr="001411B5">
        <w:rPr>
          <w:rFonts w:ascii="Times New Roman" w:hAnsi="Times New Roman" w:cs="Times New Roman"/>
          <w:lang w:val="en-GB"/>
        </w:rPr>
        <w:t>Never</w:t>
      </w:r>
    </w:p>
    <w:p w14:paraId="1DB6B31F" w14:textId="77777777" w:rsidR="001427AA" w:rsidRPr="001411B5" w:rsidRDefault="001427AA" w:rsidP="001427AA">
      <w:pPr>
        <w:spacing w:after="0" w:line="240" w:lineRule="auto"/>
        <w:contextualSpacing/>
        <w:rPr>
          <w:rFonts w:ascii="Times New Roman" w:hAnsi="Times New Roman" w:cs="Times New Roman"/>
          <w:lang w:val="en-GB"/>
        </w:rPr>
      </w:pPr>
    </w:p>
    <w:p w14:paraId="05027F5C" w14:textId="7DF6EA69" w:rsidR="001427AA" w:rsidRPr="001411B5" w:rsidRDefault="001411B5" w:rsidP="001411B5">
      <w:pPr>
        <w:spacing w:after="0" w:line="240" w:lineRule="auto"/>
        <w:rPr>
          <w:rFonts w:ascii="Times New Roman" w:hAnsi="Times New Roman" w:cs="Times New Roman"/>
          <w:lang w:val="en-GB"/>
        </w:rPr>
      </w:pPr>
      <w:r>
        <w:rPr>
          <w:rFonts w:ascii="Times New Roman" w:hAnsi="Times New Roman" w:cs="Times New Roman"/>
          <w:lang w:val="en-GB"/>
        </w:rPr>
        <w:t xml:space="preserve">20. </w:t>
      </w:r>
      <w:r w:rsidR="00355500" w:rsidRPr="001411B5">
        <w:rPr>
          <w:rFonts w:ascii="Times New Roman" w:hAnsi="Times New Roman" w:cs="Times New Roman"/>
          <w:lang w:val="en-GB"/>
        </w:rPr>
        <w:t>A non-surgical</w:t>
      </w:r>
      <w:r w:rsidR="001427AA" w:rsidRPr="001411B5">
        <w:rPr>
          <w:rFonts w:ascii="Times New Roman" w:hAnsi="Times New Roman" w:cs="Times New Roman"/>
          <w:lang w:val="en-GB"/>
        </w:rPr>
        <w:t xml:space="preserve"> treatment of primary </w:t>
      </w:r>
      <w:r w:rsidR="00355500" w:rsidRPr="001411B5">
        <w:rPr>
          <w:rFonts w:ascii="Times New Roman" w:hAnsi="Times New Roman" w:cs="Times New Roman"/>
          <w:lang w:val="en-GB"/>
        </w:rPr>
        <w:t>vesicoureteral reflux (VUR)</w:t>
      </w:r>
      <w:r w:rsidR="001427AA" w:rsidRPr="001411B5">
        <w:rPr>
          <w:rFonts w:ascii="Times New Roman" w:hAnsi="Times New Roman" w:cs="Times New Roman"/>
          <w:lang w:val="en-GB"/>
        </w:rPr>
        <w:t xml:space="preserve"> in children below the age of one year is indicated: </w:t>
      </w:r>
    </w:p>
    <w:p w14:paraId="4BDCB0C2" w14:textId="77777777" w:rsidR="001427AA" w:rsidRPr="001411B5" w:rsidRDefault="001427AA" w:rsidP="00D14F62">
      <w:pPr>
        <w:pStyle w:val="Odstavecseseznamem"/>
        <w:numPr>
          <w:ilvl w:val="1"/>
          <w:numId w:val="387"/>
        </w:numPr>
        <w:spacing w:after="0" w:line="240" w:lineRule="auto"/>
        <w:rPr>
          <w:rFonts w:ascii="Times New Roman" w:hAnsi="Times New Roman" w:cs="Times New Roman"/>
          <w:lang w:val="en-GB"/>
        </w:rPr>
      </w:pPr>
      <w:r w:rsidRPr="001411B5">
        <w:rPr>
          <w:rFonts w:ascii="Times New Roman" w:hAnsi="Times New Roman" w:cs="Times New Roman"/>
          <w:lang w:val="en-GB"/>
        </w:rPr>
        <w:t xml:space="preserve">Only in low- or middle-grade VUR </w:t>
      </w:r>
    </w:p>
    <w:p w14:paraId="6C75CF20" w14:textId="77777777" w:rsidR="001427AA" w:rsidRPr="001411B5" w:rsidRDefault="001427AA" w:rsidP="00D14F62">
      <w:pPr>
        <w:pStyle w:val="Odstavecseseznamem"/>
        <w:numPr>
          <w:ilvl w:val="1"/>
          <w:numId w:val="387"/>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In most cases</w:t>
      </w:r>
    </w:p>
    <w:p w14:paraId="7E97F7DB" w14:textId="77777777" w:rsidR="001427AA" w:rsidRPr="001411B5" w:rsidRDefault="001427AA" w:rsidP="00D14F62">
      <w:pPr>
        <w:pStyle w:val="Odstavecseseznamem"/>
        <w:numPr>
          <w:ilvl w:val="1"/>
          <w:numId w:val="387"/>
        </w:numPr>
        <w:spacing w:after="0" w:line="240" w:lineRule="auto"/>
        <w:rPr>
          <w:rFonts w:ascii="Times New Roman" w:hAnsi="Times New Roman" w:cs="Times New Roman"/>
          <w:lang w:val="en-GB"/>
        </w:rPr>
      </w:pPr>
      <w:r w:rsidRPr="001411B5">
        <w:rPr>
          <w:rFonts w:ascii="Times New Roman" w:hAnsi="Times New Roman" w:cs="Times New Roman"/>
          <w:lang w:val="en-GB"/>
        </w:rPr>
        <w:t>Only in boys</w:t>
      </w:r>
    </w:p>
    <w:p w14:paraId="270C88DE" w14:textId="77777777" w:rsidR="001427AA" w:rsidRPr="001411B5" w:rsidRDefault="001427AA" w:rsidP="00D14F62">
      <w:pPr>
        <w:pStyle w:val="Odstavecseseznamem"/>
        <w:numPr>
          <w:ilvl w:val="1"/>
          <w:numId w:val="387"/>
        </w:numPr>
        <w:spacing w:after="0" w:line="240" w:lineRule="auto"/>
        <w:rPr>
          <w:rFonts w:ascii="Times New Roman" w:hAnsi="Times New Roman" w:cs="Times New Roman"/>
          <w:lang w:val="en-GB"/>
        </w:rPr>
      </w:pPr>
      <w:r w:rsidRPr="001411B5">
        <w:rPr>
          <w:rFonts w:ascii="Times New Roman" w:hAnsi="Times New Roman" w:cs="Times New Roman"/>
          <w:lang w:val="en-GB"/>
        </w:rPr>
        <w:t>Never</w:t>
      </w:r>
    </w:p>
    <w:p w14:paraId="26EB6D50" w14:textId="77777777" w:rsidR="001427AA" w:rsidRPr="001411B5" w:rsidRDefault="001427AA" w:rsidP="001427AA">
      <w:pPr>
        <w:spacing w:after="0" w:line="240" w:lineRule="auto"/>
        <w:contextualSpacing/>
        <w:rPr>
          <w:rFonts w:ascii="Times New Roman" w:hAnsi="Times New Roman" w:cs="Times New Roman"/>
          <w:b/>
          <w:bCs/>
          <w:u w:val="single"/>
          <w:lang w:val="en-GB"/>
        </w:rPr>
      </w:pPr>
    </w:p>
    <w:p w14:paraId="30CD6689" w14:textId="03B294AD" w:rsidR="001427AA" w:rsidRPr="001411B5" w:rsidRDefault="001411B5" w:rsidP="001411B5">
      <w:pPr>
        <w:spacing w:after="0" w:line="240" w:lineRule="auto"/>
        <w:rPr>
          <w:rFonts w:ascii="Times New Roman" w:hAnsi="Times New Roman" w:cs="Times New Roman"/>
          <w:lang w:val="en-GB"/>
        </w:rPr>
      </w:pPr>
      <w:r>
        <w:rPr>
          <w:rFonts w:ascii="Times New Roman" w:hAnsi="Times New Roman" w:cs="Times New Roman"/>
          <w:lang w:val="en-GB"/>
        </w:rPr>
        <w:t xml:space="preserve">21. </w:t>
      </w:r>
      <w:r w:rsidR="001427AA" w:rsidRPr="001411B5">
        <w:rPr>
          <w:rFonts w:ascii="Times New Roman" w:hAnsi="Times New Roman" w:cs="Times New Roman"/>
          <w:lang w:val="en-GB"/>
        </w:rPr>
        <w:t xml:space="preserve">In primary high-grade </w:t>
      </w:r>
      <w:r w:rsidR="00355500" w:rsidRPr="001411B5">
        <w:rPr>
          <w:rFonts w:ascii="Times New Roman" w:hAnsi="Times New Roman" w:cs="Times New Roman"/>
          <w:lang w:val="en-GB"/>
        </w:rPr>
        <w:t xml:space="preserve">vesicoureteral reflux, a </w:t>
      </w:r>
      <w:r w:rsidR="001427AA" w:rsidRPr="001411B5">
        <w:rPr>
          <w:rFonts w:ascii="Times New Roman" w:hAnsi="Times New Roman" w:cs="Times New Roman"/>
          <w:lang w:val="en-GB"/>
        </w:rPr>
        <w:t>surg</w:t>
      </w:r>
      <w:r w:rsidR="00355500" w:rsidRPr="001411B5">
        <w:rPr>
          <w:rFonts w:ascii="Times New Roman" w:hAnsi="Times New Roman" w:cs="Times New Roman"/>
          <w:lang w:val="en-GB"/>
        </w:rPr>
        <w:t>ical therapeutic approach is selected</w:t>
      </w:r>
      <w:r w:rsidR="001427AA" w:rsidRPr="001411B5">
        <w:rPr>
          <w:rFonts w:ascii="Times New Roman" w:hAnsi="Times New Roman" w:cs="Times New Roman"/>
          <w:lang w:val="en-GB"/>
        </w:rPr>
        <w:t>:</w:t>
      </w:r>
    </w:p>
    <w:p w14:paraId="52E372C1" w14:textId="77777777" w:rsidR="001427AA" w:rsidRPr="001411B5" w:rsidRDefault="001427AA" w:rsidP="00D14F62">
      <w:pPr>
        <w:pStyle w:val="Odstavecseseznamem"/>
        <w:numPr>
          <w:ilvl w:val="0"/>
          <w:numId w:val="389"/>
        </w:numPr>
        <w:spacing w:after="0" w:line="240" w:lineRule="auto"/>
        <w:rPr>
          <w:rFonts w:ascii="Times New Roman" w:hAnsi="Times New Roman" w:cs="Times New Roman"/>
          <w:lang w:val="en-GB"/>
        </w:rPr>
      </w:pPr>
      <w:r w:rsidRPr="001411B5">
        <w:rPr>
          <w:rFonts w:ascii="Times New Roman" w:hAnsi="Times New Roman" w:cs="Times New Roman"/>
          <w:lang w:val="en-GB"/>
        </w:rPr>
        <w:t xml:space="preserve">More often in boys </w:t>
      </w:r>
    </w:p>
    <w:p w14:paraId="7AB63FE9" w14:textId="77777777" w:rsidR="001427AA" w:rsidRPr="001411B5" w:rsidRDefault="001427AA" w:rsidP="00D14F62">
      <w:pPr>
        <w:pStyle w:val="Odstavecseseznamem"/>
        <w:numPr>
          <w:ilvl w:val="0"/>
          <w:numId w:val="389"/>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More often in girls</w:t>
      </w:r>
    </w:p>
    <w:p w14:paraId="3CBEB9C4" w14:textId="0F78205D" w:rsidR="001427AA" w:rsidRPr="001411B5" w:rsidRDefault="00355500" w:rsidP="00D14F62">
      <w:pPr>
        <w:pStyle w:val="Odstavecseseznamem"/>
        <w:numPr>
          <w:ilvl w:val="0"/>
          <w:numId w:val="389"/>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A</w:t>
      </w:r>
      <w:r w:rsidR="001427AA" w:rsidRPr="001411B5">
        <w:rPr>
          <w:rFonts w:ascii="Times New Roman" w:hAnsi="Times New Roman" w:cs="Times New Roman"/>
          <w:b/>
          <w:bCs/>
          <w:lang w:val="en-GB"/>
        </w:rPr>
        <w:t>fter the first year of age</w:t>
      </w:r>
      <w:r w:rsidRPr="001411B5">
        <w:rPr>
          <w:rFonts w:ascii="Times New Roman" w:hAnsi="Times New Roman" w:cs="Times New Roman"/>
          <w:b/>
          <w:bCs/>
          <w:lang w:val="en-GB"/>
        </w:rPr>
        <w:t xml:space="preserve"> in most cases</w:t>
      </w:r>
    </w:p>
    <w:p w14:paraId="7BE9723C" w14:textId="77777777" w:rsidR="001427AA" w:rsidRPr="001411B5" w:rsidRDefault="001427AA" w:rsidP="00D14F62">
      <w:pPr>
        <w:pStyle w:val="Odstavecseseznamem"/>
        <w:numPr>
          <w:ilvl w:val="0"/>
          <w:numId w:val="389"/>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More frequently in symptomatic children with repeated acute pyelonephritis</w:t>
      </w:r>
    </w:p>
    <w:p w14:paraId="45D0666D" w14:textId="77777777" w:rsidR="001427AA" w:rsidRPr="001411B5" w:rsidRDefault="001427AA" w:rsidP="001427AA">
      <w:pPr>
        <w:spacing w:after="0" w:line="240" w:lineRule="auto"/>
        <w:contextualSpacing/>
        <w:rPr>
          <w:rFonts w:ascii="Times New Roman" w:hAnsi="Times New Roman" w:cs="Times New Roman"/>
          <w:lang w:val="en-GB"/>
        </w:rPr>
      </w:pPr>
      <w:r w:rsidRPr="001411B5">
        <w:rPr>
          <w:rFonts w:ascii="Times New Roman" w:hAnsi="Times New Roman" w:cs="Times New Roman"/>
          <w:lang w:val="en-GB"/>
        </w:rPr>
        <w:t xml:space="preserve">     </w:t>
      </w:r>
    </w:p>
    <w:p w14:paraId="66F63C89" w14:textId="31AD60AE" w:rsidR="001427AA" w:rsidRPr="001411B5" w:rsidRDefault="001411B5" w:rsidP="001411B5">
      <w:pPr>
        <w:spacing w:after="0" w:line="240" w:lineRule="auto"/>
        <w:rPr>
          <w:rFonts w:ascii="Times New Roman" w:hAnsi="Times New Roman" w:cs="Times New Roman"/>
          <w:lang w:val="en-GB"/>
        </w:rPr>
      </w:pPr>
      <w:r>
        <w:rPr>
          <w:rFonts w:ascii="Times New Roman" w:hAnsi="Times New Roman" w:cs="Times New Roman"/>
          <w:lang w:val="en-GB"/>
        </w:rPr>
        <w:t xml:space="preserve">22. </w:t>
      </w:r>
      <w:r w:rsidR="001427AA" w:rsidRPr="001411B5">
        <w:rPr>
          <w:rFonts w:ascii="Times New Roman" w:hAnsi="Times New Roman" w:cs="Times New Roman"/>
          <w:lang w:val="en-GB"/>
        </w:rPr>
        <w:t>Posterior urethral valve:</w:t>
      </w:r>
    </w:p>
    <w:p w14:paraId="0F7D44EA" w14:textId="77777777" w:rsidR="001427AA" w:rsidRPr="001411B5" w:rsidRDefault="001427AA" w:rsidP="00D14F62">
      <w:pPr>
        <w:pStyle w:val="Odstavecseseznamem"/>
        <w:numPr>
          <w:ilvl w:val="1"/>
          <w:numId w:val="391"/>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Is a serious defect of the uropoetic tract</w:t>
      </w:r>
    </w:p>
    <w:p w14:paraId="53C9831F" w14:textId="77777777" w:rsidR="001427AA" w:rsidRPr="001411B5" w:rsidRDefault="001427AA" w:rsidP="00D14F62">
      <w:pPr>
        <w:pStyle w:val="Odstavecseseznamem"/>
        <w:numPr>
          <w:ilvl w:val="1"/>
          <w:numId w:val="391"/>
        </w:numPr>
        <w:spacing w:after="0" w:line="240" w:lineRule="auto"/>
        <w:rPr>
          <w:rFonts w:ascii="Times New Roman" w:hAnsi="Times New Roman" w:cs="Times New Roman"/>
          <w:lang w:val="en-GB"/>
        </w:rPr>
      </w:pPr>
      <w:r w:rsidRPr="001411B5">
        <w:rPr>
          <w:rFonts w:ascii="Times New Roman" w:hAnsi="Times New Roman" w:cs="Times New Roman"/>
          <w:lang w:val="en-GB"/>
        </w:rPr>
        <w:t>Occurs in boys as often as in girls</w:t>
      </w:r>
    </w:p>
    <w:p w14:paraId="74B82C5A" w14:textId="77777777" w:rsidR="001427AA" w:rsidRPr="001411B5" w:rsidRDefault="001427AA" w:rsidP="00D14F62">
      <w:pPr>
        <w:pStyle w:val="Odstavecseseznamem"/>
        <w:numPr>
          <w:ilvl w:val="1"/>
          <w:numId w:val="391"/>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 xml:space="preserve">Is the most common cause of chronic renal insufficiency in children </w:t>
      </w:r>
    </w:p>
    <w:p w14:paraId="588A6EB5" w14:textId="0E7E56AC" w:rsidR="001427AA" w:rsidRPr="001411B5" w:rsidRDefault="001427AA" w:rsidP="00D14F62">
      <w:pPr>
        <w:pStyle w:val="Odstavecseseznamem"/>
        <w:numPr>
          <w:ilvl w:val="1"/>
          <w:numId w:val="391"/>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Has characteristic ultrasound prenatal finding</w:t>
      </w:r>
      <w:r w:rsidR="00355500" w:rsidRPr="001411B5">
        <w:rPr>
          <w:rFonts w:ascii="Times New Roman" w:hAnsi="Times New Roman" w:cs="Times New Roman"/>
          <w:b/>
          <w:bCs/>
          <w:lang w:val="en-GB"/>
        </w:rPr>
        <w:t>s</w:t>
      </w:r>
    </w:p>
    <w:p w14:paraId="51C5F2E4" w14:textId="77777777" w:rsidR="001427AA" w:rsidRPr="001411B5" w:rsidRDefault="001427AA" w:rsidP="001427AA">
      <w:pPr>
        <w:spacing w:after="0" w:line="240" w:lineRule="auto"/>
        <w:contextualSpacing/>
        <w:rPr>
          <w:rFonts w:ascii="Times New Roman" w:hAnsi="Times New Roman" w:cs="Times New Roman"/>
          <w:lang w:val="en-GB"/>
        </w:rPr>
      </w:pPr>
    </w:p>
    <w:p w14:paraId="3203E634" w14:textId="0951A55C" w:rsidR="001427AA" w:rsidRPr="001411B5" w:rsidRDefault="001411B5" w:rsidP="001411B5">
      <w:pPr>
        <w:spacing w:after="0" w:line="240" w:lineRule="auto"/>
        <w:rPr>
          <w:rFonts w:ascii="Times New Roman" w:hAnsi="Times New Roman" w:cs="Times New Roman"/>
          <w:lang w:val="en-GB"/>
        </w:rPr>
      </w:pPr>
      <w:r>
        <w:rPr>
          <w:rFonts w:ascii="Times New Roman" w:hAnsi="Times New Roman" w:cs="Times New Roman"/>
          <w:lang w:val="en-GB"/>
        </w:rPr>
        <w:t xml:space="preserve">23. </w:t>
      </w:r>
      <w:r w:rsidR="00355500" w:rsidRPr="001411B5">
        <w:rPr>
          <w:rFonts w:ascii="Times New Roman" w:hAnsi="Times New Roman" w:cs="Times New Roman"/>
          <w:lang w:val="en-GB"/>
        </w:rPr>
        <w:t>The f</w:t>
      </w:r>
      <w:r w:rsidR="00F10BA3" w:rsidRPr="001411B5">
        <w:rPr>
          <w:rFonts w:ascii="Times New Roman" w:hAnsi="Times New Roman" w:cs="Times New Roman"/>
          <w:lang w:val="en-GB"/>
        </w:rPr>
        <w:t>o</w:t>
      </w:r>
      <w:r w:rsidR="001427AA" w:rsidRPr="001411B5">
        <w:rPr>
          <w:rFonts w:ascii="Times New Roman" w:hAnsi="Times New Roman" w:cs="Times New Roman"/>
          <w:lang w:val="en-GB"/>
        </w:rPr>
        <w:t>etal uropathies:</w:t>
      </w:r>
    </w:p>
    <w:p w14:paraId="5AA31668" w14:textId="77777777" w:rsidR="001427AA" w:rsidRPr="001411B5" w:rsidRDefault="001427AA" w:rsidP="00D14F62">
      <w:pPr>
        <w:pStyle w:val="Odstavecseseznamem"/>
        <w:numPr>
          <w:ilvl w:val="1"/>
          <w:numId w:val="393"/>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 xml:space="preserve">Are inborn developmental defects of the urinary tract diagnosed usually prenatally </w:t>
      </w:r>
    </w:p>
    <w:p w14:paraId="3D9F727E" w14:textId="77777777" w:rsidR="001427AA" w:rsidRPr="001411B5" w:rsidRDefault="001427AA" w:rsidP="00D14F62">
      <w:pPr>
        <w:pStyle w:val="Odstavecseseznamem"/>
        <w:numPr>
          <w:ilvl w:val="1"/>
          <w:numId w:val="393"/>
        </w:numPr>
        <w:spacing w:after="0" w:line="240" w:lineRule="auto"/>
        <w:rPr>
          <w:rFonts w:ascii="Times New Roman" w:hAnsi="Times New Roman" w:cs="Times New Roman"/>
          <w:lang w:val="en-GB"/>
        </w:rPr>
      </w:pPr>
      <w:r w:rsidRPr="001411B5">
        <w:rPr>
          <w:rFonts w:ascii="Times New Roman" w:hAnsi="Times New Roman" w:cs="Times New Roman"/>
          <w:lang w:val="en-GB"/>
        </w:rPr>
        <w:t>Are rare developmental defects</w:t>
      </w:r>
    </w:p>
    <w:p w14:paraId="28F81607" w14:textId="4913120B" w:rsidR="001427AA" w:rsidRPr="001411B5" w:rsidRDefault="00355500" w:rsidP="00D14F62">
      <w:pPr>
        <w:pStyle w:val="Odstavecseseznamem"/>
        <w:numPr>
          <w:ilvl w:val="1"/>
          <w:numId w:val="393"/>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H</w:t>
      </w:r>
      <w:r w:rsidR="001427AA" w:rsidRPr="001411B5">
        <w:rPr>
          <w:rFonts w:ascii="Times New Roman" w:hAnsi="Times New Roman" w:cs="Times New Roman"/>
          <w:b/>
          <w:bCs/>
          <w:lang w:val="en-GB"/>
        </w:rPr>
        <w:t xml:space="preserve">ave an asymptomatic </w:t>
      </w:r>
      <w:r w:rsidRPr="001411B5">
        <w:rPr>
          <w:rFonts w:ascii="Times New Roman" w:hAnsi="Times New Roman" w:cs="Times New Roman"/>
          <w:b/>
          <w:bCs/>
          <w:lang w:val="en-GB"/>
        </w:rPr>
        <w:t xml:space="preserve">postnatal </w:t>
      </w:r>
      <w:r w:rsidR="001427AA" w:rsidRPr="001411B5">
        <w:rPr>
          <w:rFonts w:ascii="Times New Roman" w:hAnsi="Times New Roman" w:cs="Times New Roman"/>
          <w:b/>
          <w:bCs/>
          <w:lang w:val="en-GB"/>
        </w:rPr>
        <w:t>course in most cases</w:t>
      </w:r>
    </w:p>
    <w:p w14:paraId="5071E49B" w14:textId="77777777" w:rsidR="001427AA" w:rsidRPr="001411B5" w:rsidRDefault="001427AA" w:rsidP="00D14F62">
      <w:pPr>
        <w:pStyle w:val="Odstavecseseznamem"/>
        <w:numPr>
          <w:ilvl w:val="1"/>
          <w:numId w:val="393"/>
        </w:numPr>
        <w:spacing w:after="0" w:line="240" w:lineRule="auto"/>
        <w:rPr>
          <w:rFonts w:ascii="Times New Roman" w:hAnsi="Times New Roman" w:cs="Times New Roman"/>
          <w:lang w:val="en-GB"/>
        </w:rPr>
      </w:pPr>
      <w:r w:rsidRPr="001411B5">
        <w:rPr>
          <w:rFonts w:ascii="Times New Roman" w:hAnsi="Times New Roman" w:cs="Times New Roman"/>
          <w:lang w:val="en-GB"/>
        </w:rPr>
        <w:t>Their clinical relevance is negligible and therefore we do not actively search for them</w:t>
      </w:r>
    </w:p>
    <w:p w14:paraId="3C5BF4E3" w14:textId="77777777" w:rsidR="001427AA" w:rsidRPr="001411B5" w:rsidRDefault="001427AA" w:rsidP="001427AA">
      <w:pPr>
        <w:spacing w:after="0" w:line="240" w:lineRule="auto"/>
        <w:contextualSpacing/>
        <w:rPr>
          <w:rFonts w:ascii="Times New Roman" w:hAnsi="Times New Roman" w:cs="Times New Roman"/>
          <w:lang w:val="en-GB"/>
        </w:rPr>
      </w:pPr>
    </w:p>
    <w:p w14:paraId="2ECE757E" w14:textId="16EEB916" w:rsidR="001427AA" w:rsidRPr="00CA47C8" w:rsidRDefault="00CA47C8" w:rsidP="00CA47C8">
      <w:pPr>
        <w:spacing w:after="0" w:line="240" w:lineRule="auto"/>
        <w:rPr>
          <w:rFonts w:ascii="Times New Roman" w:hAnsi="Times New Roman" w:cs="Times New Roman"/>
          <w:lang w:val="en-GB"/>
        </w:rPr>
      </w:pPr>
      <w:r>
        <w:rPr>
          <w:rFonts w:ascii="Times New Roman" w:hAnsi="Times New Roman" w:cs="Times New Roman"/>
          <w:lang w:val="en-GB"/>
        </w:rPr>
        <w:t xml:space="preserve">24. </w:t>
      </w:r>
      <w:r w:rsidR="001427AA" w:rsidRPr="00CA47C8">
        <w:rPr>
          <w:rFonts w:ascii="Times New Roman" w:hAnsi="Times New Roman" w:cs="Times New Roman"/>
          <w:lang w:val="en-GB"/>
        </w:rPr>
        <w:t xml:space="preserve">The success rate of surgical treatment </w:t>
      </w:r>
      <w:r w:rsidR="00355500" w:rsidRPr="00CA47C8">
        <w:rPr>
          <w:rFonts w:ascii="Times New Roman" w:hAnsi="Times New Roman" w:cs="Times New Roman"/>
          <w:lang w:val="en-GB"/>
        </w:rPr>
        <w:t>–</w:t>
      </w:r>
      <w:r w:rsidR="001427AA" w:rsidRPr="00CA47C8">
        <w:rPr>
          <w:rFonts w:ascii="Times New Roman" w:hAnsi="Times New Roman" w:cs="Times New Roman"/>
          <w:lang w:val="en-GB"/>
        </w:rPr>
        <w:t xml:space="preserve"> </w:t>
      </w:r>
      <w:r w:rsidR="00355500" w:rsidRPr="00CA47C8">
        <w:rPr>
          <w:rFonts w:ascii="Times New Roman" w:hAnsi="Times New Roman" w:cs="Times New Roman"/>
          <w:lang w:val="en-GB"/>
        </w:rPr>
        <w:t xml:space="preserve">the </w:t>
      </w:r>
      <w:r w:rsidR="001427AA" w:rsidRPr="00CA47C8">
        <w:rPr>
          <w:rFonts w:ascii="Times New Roman" w:hAnsi="Times New Roman" w:cs="Times New Roman"/>
          <w:lang w:val="en-GB"/>
        </w:rPr>
        <w:t xml:space="preserve">reimplantation of primary VUR - is: </w:t>
      </w:r>
    </w:p>
    <w:p w14:paraId="417E321F" w14:textId="77777777" w:rsidR="001427AA" w:rsidRPr="001411B5" w:rsidRDefault="001427AA" w:rsidP="00D14F62">
      <w:pPr>
        <w:pStyle w:val="Odstavecseseznamem"/>
        <w:numPr>
          <w:ilvl w:val="1"/>
          <w:numId w:val="395"/>
        </w:numPr>
        <w:spacing w:after="0" w:line="240" w:lineRule="auto"/>
        <w:rPr>
          <w:rFonts w:ascii="Times New Roman" w:hAnsi="Times New Roman" w:cs="Times New Roman"/>
          <w:lang w:val="en-GB"/>
        </w:rPr>
      </w:pPr>
      <w:r w:rsidRPr="001411B5">
        <w:rPr>
          <w:rFonts w:ascii="Times New Roman" w:hAnsi="Times New Roman" w:cs="Times New Roman"/>
          <w:lang w:val="en-GB"/>
        </w:rPr>
        <w:t>60 - 70%</w:t>
      </w:r>
    </w:p>
    <w:p w14:paraId="2155B6D1" w14:textId="76E1DBAE" w:rsidR="001427AA" w:rsidRPr="001411B5" w:rsidRDefault="00355500" w:rsidP="00D14F62">
      <w:pPr>
        <w:pStyle w:val="Odstavecseseznamem"/>
        <w:numPr>
          <w:ilvl w:val="1"/>
          <w:numId w:val="395"/>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Over</w:t>
      </w:r>
      <w:r w:rsidR="001427AA" w:rsidRPr="001411B5">
        <w:rPr>
          <w:rFonts w:ascii="Times New Roman" w:hAnsi="Times New Roman" w:cs="Times New Roman"/>
          <w:b/>
          <w:bCs/>
          <w:lang w:val="en-GB"/>
        </w:rPr>
        <w:t xml:space="preserve"> 95%</w:t>
      </w:r>
    </w:p>
    <w:p w14:paraId="70532473" w14:textId="77777777" w:rsidR="001427AA" w:rsidRPr="001411B5" w:rsidRDefault="001427AA" w:rsidP="00D14F62">
      <w:pPr>
        <w:pStyle w:val="Odstavecseseznamem"/>
        <w:numPr>
          <w:ilvl w:val="1"/>
          <w:numId w:val="395"/>
        </w:numPr>
        <w:spacing w:after="0" w:line="240" w:lineRule="auto"/>
        <w:rPr>
          <w:rFonts w:ascii="Times New Roman" w:hAnsi="Times New Roman" w:cs="Times New Roman"/>
          <w:lang w:val="en-GB"/>
        </w:rPr>
      </w:pPr>
      <w:r w:rsidRPr="001411B5">
        <w:rPr>
          <w:rFonts w:ascii="Times New Roman" w:hAnsi="Times New Roman" w:cs="Times New Roman"/>
          <w:lang w:val="en-GB"/>
        </w:rPr>
        <w:t>10 - 20%</w:t>
      </w:r>
    </w:p>
    <w:p w14:paraId="40AA3648" w14:textId="77777777" w:rsidR="001427AA" w:rsidRPr="001411B5" w:rsidRDefault="001427AA" w:rsidP="00D14F62">
      <w:pPr>
        <w:pStyle w:val="Odstavecseseznamem"/>
        <w:numPr>
          <w:ilvl w:val="1"/>
          <w:numId w:val="395"/>
        </w:numPr>
        <w:spacing w:after="0" w:line="240" w:lineRule="auto"/>
        <w:rPr>
          <w:rFonts w:ascii="Times New Roman" w:hAnsi="Times New Roman" w:cs="Times New Roman"/>
          <w:lang w:val="en-GB"/>
        </w:rPr>
      </w:pPr>
      <w:r w:rsidRPr="001411B5">
        <w:rPr>
          <w:rFonts w:ascii="Times New Roman" w:hAnsi="Times New Roman" w:cs="Times New Roman"/>
          <w:lang w:val="en-GB"/>
        </w:rPr>
        <w:t>30 - 50%</w:t>
      </w:r>
    </w:p>
    <w:p w14:paraId="5CF12E36" w14:textId="77777777" w:rsidR="001427AA" w:rsidRPr="001411B5" w:rsidRDefault="001427AA" w:rsidP="001427AA">
      <w:pPr>
        <w:spacing w:after="0" w:line="240" w:lineRule="auto"/>
        <w:contextualSpacing/>
        <w:rPr>
          <w:rFonts w:ascii="Times New Roman" w:hAnsi="Times New Roman" w:cs="Times New Roman"/>
          <w:b/>
          <w:bCs/>
          <w:u w:val="single"/>
          <w:lang w:val="en-GB"/>
        </w:rPr>
      </w:pPr>
    </w:p>
    <w:p w14:paraId="2B86C774" w14:textId="41B4CFDB" w:rsidR="001427AA" w:rsidRPr="00CA47C8" w:rsidRDefault="00CA47C8" w:rsidP="00CA47C8">
      <w:pPr>
        <w:spacing w:after="0" w:line="240" w:lineRule="auto"/>
        <w:rPr>
          <w:rFonts w:ascii="Times New Roman" w:hAnsi="Times New Roman" w:cs="Times New Roman"/>
          <w:lang w:val="en-GB"/>
        </w:rPr>
      </w:pPr>
      <w:r>
        <w:rPr>
          <w:rFonts w:ascii="Times New Roman" w:hAnsi="Times New Roman" w:cs="Times New Roman"/>
          <w:lang w:val="en-GB"/>
        </w:rPr>
        <w:t xml:space="preserve">25. </w:t>
      </w:r>
      <w:r w:rsidR="00355500" w:rsidRPr="00CA47C8">
        <w:rPr>
          <w:rFonts w:ascii="Times New Roman" w:hAnsi="Times New Roman" w:cs="Times New Roman"/>
          <w:lang w:val="en-GB"/>
        </w:rPr>
        <w:t>The a</w:t>
      </w:r>
      <w:r w:rsidR="001427AA" w:rsidRPr="00CA47C8">
        <w:rPr>
          <w:rFonts w:ascii="Times New Roman" w:hAnsi="Times New Roman" w:cs="Times New Roman"/>
          <w:lang w:val="en-GB"/>
        </w:rPr>
        <w:t>utosomal dominant polycystic kidney disease (ADPKD):</w:t>
      </w:r>
    </w:p>
    <w:p w14:paraId="6C9E6DF4" w14:textId="77777777" w:rsidR="001427AA" w:rsidRPr="001411B5" w:rsidRDefault="001427AA" w:rsidP="00D14F62">
      <w:pPr>
        <w:pStyle w:val="Odstavecseseznamem"/>
        <w:numPr>
          <w:ilvl w:val="1"/>
          <w:numId w:val="397"/>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Is one of the most common monogenic disorder in the population</w:t>
      </w:r>
    </w:p>
    <w:p w14:paraId="14ED080E" w14:textId="77777777" w:rsidR="001427AA" w:rsidRPr="001411B5" w:rsidRDefault="001427AA" w:rsidP="00D14F62">
      <w:pPr>
        <w:pStyle w:val="Odstavecseseznamem"/>
        <w:numPr>
          <w:ilvl w:val="1"/>
          <w:numId w:val="397"/>
        </w:numPr>
        <w:spacing w:after="0" w:line="240" w:lineRule="auto"/>
        <w:rPr>
          <w:rFonts w:ascii="Times New Roman" w:hAnsi="Times New Roman" w:cs="Times New Roman"/>
          <w:lang w:val="en-GB"/>
        </w:rPr>
      </w:pPr>
      <w:r w:rsidRPr="001411B5">
        <w:rPr>
          <w:rFonts w:ascii="Times New Roman" w:hAnsi="Times New Roman" w:cs="Times New Roman"/>
          <w:lang w:val="en-GB"/>
        </w:rPr>
        <w:t>Affects only men</w:t>
      </w:r>
    </w:p>
    <w:p w14:paraId="645AAF77" w14:textId="401ECE83" w:rsidR="001427AA" w:rsidRPr="001411B5" w:rsidRDefault="001427AA" w:rsidP="00D14F62">
      <w:pPr>
        <w:pStyle w:val="Odstavecseseznamem"/>
        <w:numPr>
          <w:ilvl w:val="1"/>
          <w:numId w:val="397"/>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 xml:space="preserve">Often </w:t>
      </w:r>
      <w:r w:rsidR="00355500" w:rsidRPr="001411B5">
        <w:rPr>
          <w:rFonts w:ascii="Times New Roman" w:hAnsi="Times New Roman" w:cs="Times New Roman"/>
          <w:b/>
          <w:bCs/>
          <w:lang w:val="en-GB"/>
        </w:rPr>
        <w:t xml:space="preserve">progresses </w:t>
      </w:r>
      <w:r w:rsidRPr="001411B5">
        <w:rPr>
          <w:rFonts w:ascii="Times New Roman" w:hAnsi="Times New Roman" w:cs="Times New Roman"/>
          <w:b/>
          <w:bCs/>
          <w:lang w:val="en-GB"/>
        </w:rPr>
        <w:t xml:space="preserve">into </w:t>
      </w:r>
      <w:r w:rsidR="00355500" w:rsidRPr="001411B5">
        <w:rPr>
          <w:rFonts w:ascii="Times New Roman" w:hAnsi="Times New Roman" w:cs="Times New Roman"/>
          <w:b/>
          <w:bCs/>
          <w:lang w:val="en-GB"/>
        </w:rPr>
        <w:t xml:space="preserve">a </w:t>
      </w:r>
      <w:r w:rsidRPr="001411B5">
        <w:rPr>
          <w:rFonts w:ascii="Times New Roman" w:hAnsi="Times New Roman" w:cs="Times New Roman"/>
          <w:b/>
          <w:bCs/>
          <w:lang w:val="en-GB"/>
        </w:rPr>
        <w:t>chronic renal insufficiency in adulthood</w:t>
      </w:r>
    </w:p>
    <w:p w14:paraId="060A52C8" w14:textId="78E56030" w:rsidR="001427AA" w:rsidRPr="001411B5" w:rsidRDefault="00355500" w:rsidP="00D14F62">
      <w:pPr>
        <w:pStyle w:val="Odstavecseseznamem"/>
        <w:numPr>
          <w:ilvl w:val="1"/>
          <w:numId w:val="397"/>
        </w:numPr>
        <w:spacing w:after="0" w:line="240" w:lineRule="auto"/>
        <w:rPr>
          <w:rFonts w:ascii="Times New Roman" w:hAnsi="Times New Roman" w:cs="Times New Roman"/>
          <w:lang w:val="en-GB"/>
        </w:rPr>
      </w:pPr>
      <w:r w:rsidRPr="001411B5">
        <w:rPr>
          <w:rFonts w:ascii="Times New Roman" w:hAnsi="Times New Roman" w:cs="Times New Roman"/>
          <w:lang w:val="en-GB"/>
        </w:rPr>
        <w:t>Manifests usually</w:t>
      </w:r>
      <w:r w:rsidR="001427AA" w:rsidRPr="001411B5">
        <w:rPr>
          <w:rFonts w:ascii="Times New Roman" w:hAnsi="Times New Roman" w:cs="Times New Roman"/>
          <w:lang w:val="en-GB"/>
        </w:rPr>
        <w:t xml:space="preserve"> in pre-school age</w:t>
      </w:r>
    </w:p>
    <w:p w14:paraId="5516815F" w14:textId="77777777" w:rsidR="001427AA" w:rsidRPr="001411B5" w:rsidRDefault="001427AA" w:rsidP="001427AA">
      <w:pPr>
        <w:spacing w:after="0" w:line="240" w:lineRule="auto"/>
        <w:contextualSpacing/>
        <w:rPr>
          <w:rFonts w:ascii="Times New Roman" w:hAnsi="Times New Roman" w:cs="Times New Roman"/>
          <w:b/>
          <w:bCs/>
          <w:u w:val="single"/>
          <w:lang w:val="en-GB"/>
        </w:rPr>
      </w:pPr>
    </w:p>
    <w:p w14:paraId="5B6DF4A0" w14:textId="7D8C8AAC" w:rsidR="001427AA" w:rsidRPr="00CA47C8" w:rsidRDefault="00CA47C8" w:rsidP="00CA47C8">
      <w:pPr>
        <w:spacing w:after="0" w:line="240" w:lineRule="auto"/>
        <w:rPr>
          <w:rFonts w:ascii="Times New Roman" w:hAnsi="Times New Roman" w:cs="Times New Roman"/>
          <w:lang w:val="en-GB"/>
        </w:rPr>
      </w:pPr>
      <w:r>
        <w:rPr>
          <w:rFonts w:ascii="Times New Roman" w:hAnsi="Times New Roman" w:cs="Times New Roman"/>
          <w:lang w:val="en-GB"/>
        </w:rPr>
        <w:t xml:space="preserve">26. </w:t>
      </w:r>
      <w:r w:rsidR="00284153" w:rsidRPr="00CA47C8">
        <w:rPr>
          <w:rFonts w:ascii="Times New Roman" w:hAnsi="Times New Roman" w:cs="Times New Roman"/>
          <w:lang w:val="en-GB"/>
        </w:rPr>
        <w:t>Which is true for t</w:t>
      </w:r>
      <w:r w:rsidR="00355500" w:rsidRPr="00CA47C8">
        <w:rPr>
          <w:rFonts w:ascii="Times New Roman" w:hAnsi="Times New Roman" w:cs="Times New Roman"/>
          <w:lang w:val="en-GB"/>
        </w:rPr>
        <w:t>he m</w:t>
      </w:r>
      <w:r w:rsidR="001427AA" w:rsidRPr="00CA47C8">
        <w:rPr>
          <w:rFonts w:ascii="Times New Roman" w:hAnsi="Times New Roman" w:cs="Times New Roman"/>
          <w:lang w:val="en-GB"/>
        </w:rPr>
        <w:t>ulticystic renal dysplasia:</w:t>
      </w:r>
    </w:p>
    <w:p w14:paraId="244E732C" w14:textId="52412EC7" w:rsidR="001427AA" w:rsidRPr="001411B5" w:rsidRDefault="00284153" w:rsidP="00D14F62">
      <w:pPr>
        <w:pStyle w:val="Odstavecseseznamem"/>
        <w:numPr>
          <w:ilvl w:val="1"/>
          <w:numId w:val="399"/>
        </w:numPr>
        <w:spacing w:after="0" w:line="240" w:lineRule="auto"/>
        <w:rPr>
          <w:rFonts w:ascii="Times New Roman" w:hAnsi="Times New Roman" w:cs="Times New Roman"/>
          <w:lang w:val="en-GB"/>
        </w:rPr>
      </w:pPr>
      <w:r w:rsidRPr="001411B5">
        <w:rPr>
          <w:rFonts w:ascii="Times New Roman" w:hAnsi="Times New Roman" w:cs="Times New Roman"/>
          <w:lang w:val="en-GB"/>
        </w:rPr>
        <w:t>It r</w:t>
      </w:r>
      <w:r w:rsidR="001427AA" w:rsidRPr="001411B5">
        <w:rPr>
          <w:rFonts w:ascii="Times New Roman" w:hAnsi="Times New Roman" w:cs="Times New Roman"/>
          <w:lang w:val="en-GB"/>
        </w:rPr>
        <w:t>equires a surgical treatment in most cases</w:t>
      </w:r>
    </w:p>
    <w:p w14:paraId="70A518AD" w14:textId="3236EC9D" w:rsidR="001427AA" w:rsidRPr="001411B5" w:rsidRDefault="00284153" w:rsidP="00D14F62">
      <w:pPr>
        <w:pStyle w:val="Odstavecseseznamem"/>
        <w:numPr>
          <w:ilvl w:val="1"/>
          <w:numId w:val="399"/>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Is managed conservatively in most cases</w:t>
      </w:r>
    </w:p>
    <w:p w14:paraId="08B09FCF" w14:textId="6957222F" w:rsidR="001427AA" w:rsidRPr="001411B5" w:rsidRDefault="001427AA" w:rsidP="00D14F62">
      <w:pPr>
        <w:pStyle w:val="Odstavecseseznamem"/>
        <w:numPr>
          <w:ilvl w:val="1"/>
          <w:numId w:val="399"/>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 xml:space="preserve">The </w:t>
      </w:r>
      <w:r w:rsidR="00284153" w:rsidRPr="001411B5">
        <w:rPr>
          <w:rFonts w:ascii="Times New Roman" w:hAnsi="Times New Roman" w:cs="Times New Roman"/>
          <w:b/>
          <w:bCs/>
          <w:lang w:val="en-GB"/>
        </w:rPr>
        <w:t xml:space="preserve">affected </w:t>
      </w:r>
      <w:r w:rsidRPr="001411B5">
        <w:rPr>
          <w:rFonts w:ascii="Times New Roman" w:hAnsi="Times New Roman" w:cs="Times New Roman"/>
          <w:b/>
          <w:bCs/>
          <w:lang w:val="en-GB"/>
        </w:rPr>
        <w:t>kidney regresses (disappears) in adulthood</w:t>
      </w:r>
      <w:r w:rsidR="00284153" w:rsidRPr="001411B5">
        <w:rPr>
          <w:rFonts w:ascii="Times New Roman" w:hAnsi="Times New Roman" w:cs="Times New Roman"/>
          <w:b/>
          <w:bCs/>
          <w:lang w:val="en-GB"/>
        </w:rPr>
        <w:t xml:space="preserve"> in most cases</w:t>
      </w:r>
    </w:p>
    <w:p w14:paraId="7AEF7E85" w14:textId="5F556621" w:rsidR="001427AA" w:rsidRPr="001411B5" w:rsidRDefault="00284153" w:rsidP="00D14F62">
      <w:pPr>
        <w:pStyle w:val="Odstavecseseznamem"/>
        <w:numPr>
          <w:ilvl w:val="1"/>
          <w:numId w:val="399"/>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O</w:t>
      </w:r>
      <w:r w:rsidR="001427AA" w:rsidRPr="001411B5">
        <w:rPr>
          <w:rFonts w:ascii="Times New Roman" w:hAnsi="Times New Roman" w:cs="Times New Roman"/>
          <w:b/>
          <w:bCs/>
          <w:lang w:val="en-GB"/>
        </w:rPr>
        <w:t xml:space="preserve">nly </w:t>
      </w:r>
      <w:r w:rsidRPr="001411B5">
        <w:rPr>
          <w:rFonts w:ascii="Times New Roman" w:hAnsi="Times New Roman" w:cs="Times New Roman"/>
          <w:b/>
          <w:bCs/>
          <w:lang w:val="en-GB"/>
        </w:rPr>
        <w:t>one</w:t>
      </w:r>
      <w:r w:rsidR="001427AA" w:rsidRPr="001411B5">
        <w:rPr>
          <w:rFonts w:ascii="Times New Roman" w:hAnsi="Times New Roman" w:cs="Times New Roman"/>
          <w:b/>
          <w:bCs/>
          <w:lang w:val="en-GB"/>
        </w:rPr>
        <w:t xml:space="preserve"> kidney</w:t>
      </w:r>
      <w:r w:rsidRPr="001411B5">
        <w:rPr>
          <w:rFonts w:ascii="Times New Roman" w:hAnsi="Times New Roman" w:cs="Times New Roman"/>
          <w:b/>
          <w:bCs/>
          <w:lang w:val="en-GB"/>
        </w:rPr>
        <w:t xml:space="preserve"> is affected in most cases</w:t>
      </w:r>
      <w:r w:rsidR="001427AA" w:rsidRPr="001411B5">
        <w:rPr>
          <w:rFonts w:ascii="Times New Roman" w:hAnsi="Times New Roman" w:cs="Times New Roman"/>
          <w:b/>
          <w:bCs/>
          <w:lang w:val="en-GB"/>
        </w:rPr>
        <w:t xml:space="preserve"> </w:t>
      </w:r>
    </w:p>
    <w:p w14:paraId="50D5A89B" w14:textId="77777777" w:rsidR="001427AA" w:rsidRPr="001411B5" w:rsidRDefault="001427AA" w:rsidP="001427AA">
      <w:pPr>
        <w:spacing w:after="0" w:line="240" w:lineRule="auto"/>
        <w:contextualSpacing/>
        <w:rPr>
          <w:rFonts w:ascii="Times New Roman" w:hAnsi="Times New Roman" w:cs="Times New Roman"/>
          <w:lang w:val="en-GB"/>
        </w:rPr>
      </w:pPr>
    </w:p>
    <w:p w14:paraId="2FB2188D" w14:textId="77777777" w:rsidR="001427AA" w:rsidRPr="001411B5" w:rsidRDefault="001427AA" w:rsidP="001427AA">
      <w:pPr>
        <w:spacing w:after="0" w:line="240" w:lineRule="auto"/>
        <w:contextualSpacing/>
        <w:rPr>
          <w:rFonts w:ascii="Times New Roman" w:hAnsi="Times New Roman" w:cs="Times New Roman"/>
          <w:lang w:val="en-GB"/>
        </w:rPr>
      </w:pPr>
    </w:p>
    <w:p w14:paraId="5E64B5AF" w14:textId="6192AD85" w:rsidR="001427AA" w:rsidRPr="00CA47C8" w:rsidRDefault="00CA47C8" w:rsidP="00CA47C8">
      <w:pPr>
        <w:spacing w:after="0" w:line="240" w:lineRule="auto"/>
        <w:rPr>
          <w:rFonts w:ascii="Times New Roman" w:hAnsi="Times New Roman" w:cs="Times New Roman"/>
          <w:lang w:val="en-GB"/>
        </w:rPr>
      </w:pPr>
      <w:r>
        <w:rPr>
          <w:rFonts w:ascii="Times New Roman" w:hAnsi="Times New Roman" w:cs="Times New Roman"/>
          <w:lang w:val="en-GB"/>
        </w:rPr>
        <w:t xml:space="preserve">27. </w:t>
      </w:r>
      <w:r w:rsidR="001427AA" w:rsidRPr="00CA47C8">
        <w:rPr>
          <w:rFonts w:ascii="Times New Roman" w:hAnsi="Times New Roman" w:cs="Times New Roman"/>
          <w:lang w:val="en-GB"/>
        </w:rPr>
        <w:t xml:space="preserve">The most important diagnostic criteria for </w:t>
      </w:r>
      <w:r w:rsidR="00284153" w:rsidRPr="00CA47C8">
        <w:rPr>
          <w:rFonts w:ascii="Times New Roman" w:hAnsi="Times New Roman" w:cs="Times New Roman"/>
          <w:lang w:val="en-GB"/>
        </w:rPr>
        <w:t xml:space="preserve">the </w:t>
      </w:r>
      <w:r w:rsidR="001427AA" w:rsidRPr="00CA47C8">
        <w:rPr>
          <w:rFonts w:ascii="Times New Roman" w:hAnsi="Times New Roman" w:cs="Times New Roman"/>
          <w:lang w:val="en-GB"/>
        </w:rPr>
        <w:t xml:space="preserve">urinary tract infection is: </w:t>
      </w:r>
    </w:p>
    <w:p w14:paraId="589AD9F5" w14:textId="570B64ED" w:rsidR="001427AA" w:rsidRPr="001411B5" w:rsidRDefault="001427AA" w:rsidP="00D14F62">
      <w:pPr>
        <w:pStyle w:val="Odstavecseseznamem"/>
        <w:numPr>
          <w:ilvl w:val="0"/>
          <w:numId w:val="401"/>
        </w:numPr>
        <w:spacing w:after="0" w:line="240" w:lineRule="auto"/>
        <w:rPr>
          <w:rFonts w:ascii="Times New Roman" w:hAnsi="Times New Roman" w:cs="Times New Roman"/>
          <w:lang w:val="en-GB"/>
        </w:rPr>
      </w:pPr>
      <w:r w:rsidRPr="001411B5">
        <w:rPr>
          <w:rFonts w:ascii="Times New Roman" w:hAnsi="Times New Roman" w:cs="Times New Roman"/>
          <w:lang w:val="en-GB"/>
        </w:rPr>
        <w:t>A</w:t>
      </w:r>
      <w:r w:rsidR="00284153" w:rsidRPr="001411B5">
        <w:rPr>
          <w:rFonts w:ascii="Times New Roman" w:hAnsi="Times New Roman" w:cs="Times New Roman"/>
          <w:lang w:val="en-GB"/>
        </w:rPr>
        <w:t>n a</w:t>
      </w:r>
      <w:r w:rsidRPr="001411B5">
        <w:rPr>
          <w:rFonts w:ascii="Times New Roman" w:hAnsi="Times New Roman" w:cs="Times New Roman"/>
          <w:lang w:val="en-GB"/>
        </w:rPr>
        <w:t>bnormal foetor and discoloration of urine</w:t>
      </w:r>
    </w:p>
    <w:p w14:paraId="47A86E9C" w14:textId="6A3BED3B" w:rsidR="001427AA" w:rsidRPr="001411B5" w:rsidRDefault="00284153" w:rsidP="00D14F62">
      <w:pPr>
        <w:pStyle w:val="Odstavecseseznamem"/>
        <w:numPr>
          <w:ilvl w:val="0"/>
          <w:numId w:val="401"/>
        </w:numPr>
        <w:spacing w:after="0" w:line="240" w:lineRule="auto"/>
        <w:rPr>
          <w:rFonts w:ascii="Times New Roman" w:hAnsi="Times New Roman" w:cs="Times New Roman"/>
          <w:lang w:val="en-GB"/>
        </w:rPr>
      </w:pPr>
      <w:r w:rsidRPr="001411B5">
        <w:rPr>
          <w:rFonts w:ascii="Times New Roman" w:hAnsi="Times New Roman" w:cs="Times New Roman"/>
          <w:lang w:val="en-GB"/>
        </w:rPr>
        <w:t>A m</w:t>
      </w:r>
      <w:r w:rsidR="001427AA" w:rsidRPr="001411B5">
        <w:rPr>
          <w:rFonts w:ascii="Times New Roman" w:hAnsi="Times New Roman" w:cs="Times New Roman"/>
          <w:lang w:val="en-GB"/>
        </w:rPr>
        <w:t>acroscopic haematuria</w:t>
      </w:r>
    </w:p>
    <w:p w14:paraId="23A83203" w14:textId="1808EA32" w:rsidR="001427AA" w:rsidRPr="001411B5" w:rsidRDefault="00284153" w:rsidP="00D14F62">
      <w:pPr>
        <w:pStyle w:val="Odstavecseseznamem"/>
        <w:numPr>
          <w:ilvl w:val="0"/>
          <w:numId w:val="401"/>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lastRenderedPageBreak/>
        <w:t>A s</w:t>
      </w:r>
      <w:r w:rsidR="001427AA" w:rsidRPr="001411B5">
        <w:rPr>
          <w:rFonts w:ascii="Times New Roman" w:hAnsi="Times New Roman" w:cs="Times New Roman"/>
          <w:b/>
          <w:bCs/>
          <w:lang w:val="en-GB"/>
        </w:rPr>
        <w:t>ignificant bacteriuria</w:t>
      </w:r>
    </w:p>
    <w:p w14:paraId="069360AE" w14:textId="290D3A03" w:rsidR="001427AA" w:rsidRPr="001411B5" w:rsidRDefault="00284153" w:rsidP="00D14F62">
      <w:pPr>
        <w:pStyle w:val="Odstavecseseznamem"/>
        <w:numPr>
          <w:ilvl w:val="0"/>
          <w:numId w:val="401"/>
        </w:numPr>
        <w:spacing w:after="0" w:line="240" w:lineRule="auto"/>
        <w:rPr>
          <w:rFonts w:ascii="Times New Roman" w:hAnsi="Times New Roman" w:cs="Times New Roman"/>
          <w:lang w:val="en-GB"/>
        </w:rPr>
      </w:pPr>
      <w:r w:rsidRPr="001411B5">
        <w:rPr>
          <w:rFonts w:ascii="Times New Roman" w:hAnsi="Times New Roman" w:cs="Times New Roman"/>
          <w:lang w:val="en-GB"/>
        </w:rPr>
        <w:t>A p</w:t>
      </w:r>
      <w:r w:rsidR="001427AA" w:rsidRPr="001411B5">
        <w:rPr>
          <w:rFonts w:ascii="Times New Roman" w:hAnsi="Times New Roman" w:cs="Times New Roman"/>
          <w:lang w:val="en-GB"/>
        </w:rPr>
        <w:t>ainful urination</w:t>
      </w:r>
    </w:p>
    <w:p w14:paraId="5EF0A08A" w14:textId="77777777" w:rsidR="001427AA" w:rsidRPr="001411B5" w:rsidRDefault="001427AA" w:rsidP="001427AA">
      <w:pPr>
        <w:spacing w:after="0" w:line="240" w:lineRule="auto"/>
        <w:contextualSpacing/>
        <w:rPr>
          <w:rFonts w:ascii="Times New Roman" w:hAnsi="Times New Roman" w:cs="Times New Roman"/>
          <w:b/>
          <w:bCs/>
          <w:lang w:val="en-GB"/>
        </w:rPr>
      </w:pPr>
    </w:p>
    <w:p w14:paraId="504BCA37" w14:textId="4D064633" w:rsidR="001427AA" w:rsidRPr="00CA47C8" w:rsidRDefault="00CA47C8" w:rsidP="00CA47C8">
      <w:pPr>
        <w:spacing w:after="0" w:line="240" w:lineRule="auto"/>
        <w:rPr>
          <w:rFonts w:ascii="Times New Roman" w:hAnsi="Times New Roman" w:cs="Times New Roman"/>
          <w:lang w:val="en-GB"/>
        </w:rPr>
      </w:pPr>
      <w:r>
        <w:rPr>
          <w:rFonts w:ascii="Times New Roman" w:hAnsi="Times New Roman" w:cs="Times New Roman"/>
          <w:lang w:val="en-GB"/>
        </w:rPr>
        <w:t xml:space="preserve">28. </w:t>
      </w:r>
      <w:r w:rsidR="001427AA" w:rsidRPr="00CA47C8">
        <w:rPr>
          <w:rFonts w:ascii="Times New Roman" w:hAnsi="Times New Roman" w:cs="Times New Roman"/>
          <w:lang w:val="en-GB"/>
        </w:rPr>
        <w:t xml:space="preserve">A typical and specific manifestation in chemical urine test during urinary tract infection is:  </w:t>
      </w:r>
    </w:p>
    <w:p w14:paraId="06997208" w14:textId="77777777" w:rsidR="001427AA" w:rsidRPr="001411B5" w:rsidRDefault="001427AA" w:rsidP="00D14F62">
      <w:pPr>
        <w:pStyle w:val="Odstavecseseznamem"/>
        <w:numPr>
          <w:ilvl w:val="0"/>
          <w:numId w:val="403"/>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 xml:space="preserve">The presence of white blood cells in the urine </w:t>
      </w:r>
    </w:p>
    <w:p w14:paraId="47B84C69" w14:textId="77777777" w:rsidR="001427AA" w:rsidRPr="001411B5" w:rsidRDefault="001427AA" w:rsidP="00D14F62">
      <w:pPr>
        <w:pStyle w:val="Odstavecseseznamem"/>
        <w:numPr>
          <w:ilvl w:val="0"/>
          <w:numId w:val="403"/>
        </w:numPr>
        <w:spacing w:after="0" w:line="240" w:lineRule="auto"/>
        <w:rPr>
          <w:rFonts w:ascii="Times New Roman" w:hAnsi="Times New Roman" w:cs="Times New Roman"/>
          <w:lang w:val="en-GB"/>
        </w:rPr>
      </w:pPr>
      <w:r w:rsidRPr="001411B5">
        <w:rPr>
          <w:rFonts w:ascii="Times New Roman" w:hAnsi="Times New Roman" w:cs="Times New Roman"/>
          <w:lang w:val="en-GB"/>
        </w:rPr>
        <w:t xml:space="preserve">The presence of red blood cells in the urine </w:t>
      </w:r>
    </w:p>
    <w:p w14:paraId="04583822" w14:textId="77777777" w:rsidR="001427AA" w:rsidRPr="001411B5" w:rsidRDefault="001427AA" w:rsidP="00D14F62">
      <w:pPr>
        <w:pStyle w:val="Odstavecseseznamem"/>
        <w:numPr>
          <w:ilvl w:val="0"/>
          <w:numId w:val="403"/>
        </w:numPr>
        <w:spacing w:after="0" w:line="240" w:lineRule="auto"/>
        <w:rPr>
          <w:rFonts w:ascii="Times New Roman" w:hAnsi="Times New Roman" w:cs="Times New Roman"/>
          <w:lang w:val="en-GB"/>
        </w:rPr>
      </w:pPr>
      <w:r w:rsidRPr="001411B5">
        <w:rPr>
          <w:rFonts w:ascii="Times New Roman" w:hAnsi="Times New Roman" w:cs="Times New Roman"/>
          <w:lang w:val="en-GB"/>
        </w:rPr>
        <w:t xml:space="preserve">The presence of protein in the urine </w:t>
      </w:r>
    </w:p>
    <w:p w14:paraId="476E179D" w14:textId="54A10DCF" w:rsidR="001427AA" w:rsidRPr="001411B5" w:rsidRDefault="00284153" w:rsidP="00D14F62">
      <w:pPr>
        <w:pStyle w:val="Odstavecseseznamem"/>
        <w:numPr>
          <w:ilvl w:val="0"/>
          <w:numId w:val="403"/>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A p</w:t>
      </w:r>
      <w:r w:rsidR="001427AA" w:rsidRPr="001411B5">
        <w:rPr>
          <w:rFonts w:ascii="Times New Roman" w:hAnsi="Times New Roman" w:cs="Times New Roman"/>
          <w:b/>
          <w:bCs/>
          <w:lang w:val="en-GB"/>
        </w:rPr>
        <w:t>ositive reaction to nitrites</w:t>
      </w:r>
    </w:p>
    <w:p w14:paraId="658CC2C4" w14:textId="77777777" w:rsidR="001427AA" w:rsidRPr="001411B5" w:rsidRDefault="001427AA" w:rsidP="001427AA">
      <w:pPr>
        <w:spacing w:after="0" w:line="240" w:lineRule="auto"/>
        <w:contextualSpacing/>
        <w:rPr>
          <w:rFonts w:ascii="Times New Roman" w:hAnsi="Times New Roman" w:cs="Times New Roman"/>
          <w:lang w:val="en-GB"/>
        </w:rPr>
      </w:pPr>
    </w:p>
    <w:p w14:paraId="6418C626" w14:textId="73CA9C4D" w:rsidR="001427AA" w:rsidRPr="00CA47C8" w:rsidRDefault="00CA47C8" w:rsidP="00CA47C8">
      <w:pPr>
        <w:spacing w:after="0" w:line="240" w:lineRule="auto"/>
        <w:rPr>
          <w:rFonts w:ascii="Times New Roman" w:hAnsi="Times New Roman" w:cs="Times New Roman"/>
          <w:lang w:val="en-GB"/>
        </w:rPr>
      </w:pPr>
      <w:r>
        <w:rPr>
          <w:rFonts w:ascii="Times New Roman" w:hAnsi="Times New Roman" w:cs="Times New Roman"/>
          <w:lang w:val="en-GB"/>
        </w:rPr>
        <w:t xml:space="preserve">29. </w:t>
      </w:r>
      <w:r w:rsidR="001427AA" w:rsidRPr="00CA47C8">
        <w:rPr>
          <w:rFonts w:ascii="Times New Roman" w:hAnsi="Times New Roman" w:cs="Times New Roman"/>
          <w:lang w:val="en-GB"/>
        </w:rPr>
        <w:t>The most common cause of urinary tract infection</w:t>
      </w:r>
      <w:r w:rsidR="00284153" w:rsidRPr="00CA47C8">
        <w:rPr>
          <w:rFonts w:ascii="Times New Roman" w:hAnsi="Times New Roman" w:cs="Times New Roman"/>
          <w:lang w:val="en-GB"/>
        </w:rPr>
        <w:t>s</w:t>
      </w:r>
      <w:r w:rsidR="001427AA" w:rsidRPr="00CA47C8">
        <w:rPr>
          <w:rFonts w:ascii="Times New Roman" w:hAnsi="Times New Roman" w:cs="Times New Roman"/>
          <w:lang w:val="en-GB"/>
        </w:rPr>
        <w:t xml:space="preserve"> in children is: </w:t>
      </w:r>
    </w:p>
    <w:p w14:paraId="25767DB1" w14:textId="77777777" w:rsidR="001427AA" w:rsidRPr="001411B5" w:rsidRDefault="001427AA" w:rsidP="00D14F62">
      <w:pPr>
        <w:pStyle w:val="Odstavecseseznamem"/>
        <w:numPr>
          <w:ilvl w:val="0"/>
          <w:numId w:val="405"/>
        </w:numPr>
        <w:spacing w:after="0" w:line="240" w:lineRule="auto"/>
        <w:rPr>
          <w:rFonts w:ascii="Times New Roman" w:hAnsi="Times New Roman" w:cs="Times New Roman"/>
          <w:i/>
          <w:iCs/>
          <w:lang w:val="en-GB"/>
        </w:rPr>
      </w:pPr>
      <w:r w:rsidRPr="001411B5">
        <w:rPr>
          <w:rFonts w:ascii="Times New Roman" w:hAnsi="Times New Roman" w:cs="Times New Roman"/>
          <w:i/>
          <w:iCs/>
          <w:lang w:val="en-GB"/>
        </w:rPr>
        <w:t>Enterococcus faecalis</w:t>
      </w:r>
    </w:p>
    <w:p w14:paraId="4DC0B9A1" w14:textId="77777777" w:rsidR="001427AA" w:rsidRPr="001411B5" w:rsidRDefault="001427AA" w:rsidP="00D14F62">
      <w:pPr>
        <w:pStyle w:val="Odstavecseseznamem"/>
        <w:numPr>
          <w:ilvl w:val="0"/>
          <w:numId w:val="405"/>
        </w:numPr>
        <w:spacing w:after="0" w:line="240" w:lineRule="auto"/>
        <w:rPr>
          <w:rFonts w:ascii="Times New Roman" w:hAnsi="Times New Roman" w:cs="Times New Roman"/>
          <w:i/>
          <w:iCs/>
          <w:lang w:val="en-GB"/>
        </w:rPr>
      </w:pPr>
      <w:r w:rsidRPr="001411B5">
        <w:rPr>
          <w:rFonts w:ascii="Times New Roman" w:hAnsi="Times New Roman" w:cs="Times New Roman"/>
          <w:i/>
          <w:iCs/>
          <w:lang w:val="en-GB"/>
        </w:rPr>
        <w:t>Pseudomonas aeruginosa</w:t>
      </w:r>
    </w:p>
    <w:p w14:paraId="759E3684" w14:textId="77777777" w:rsidR="001427AA" w:rsidRPr="001411B5" w:rsidRDefault="001427AA" w:rsidP="00D14F62">
      <w:pPr>
        <w:pStyle w:val="Odstavecseseznamem"/>
        <w:numPr>
          <w:ilvl w:val="0"/>
          <w:numId w:val="405"/>
        </w:numPr>
        <w:spacing w:after="0" w:line="240" w:lineRule="auto"/>
        <w:rPr>
          <w:rFonts w:ascii="Times New Roman" w:hAnsi="Times New Roman" w:cs="Times New Roman"/>
          <w:b/>
          <w:bCs/>
          <w:i/>
          <w:iCs/>
          <w:lang w:val="en-GB"/>
        </w:rPr>
      </w:pPr>
      <w:r w:rsidRPr="001411B5">
        <w:rPr>
          <w:rFonts w:ascii="Times New Roman" w:hAnsi="Times New Roman" w:cs="Times New Roman"/>
          <w:b/>
          <w:bCs/>
          <w:i/>
          <w:iCs/>
          <w:lang w:val="en-GB"/>
        </w:rPr>
        <w:t>Escherichia coli</w:t>
      </w:r>
    </w:p>
    <w:p w14:paraId="519E6EC5" w14:textId="77777777" w:rsidR="001427AA" w:rsidRPr="001411B5" w:rsidRDefault="001427AA" w:rsidP="00D14F62">
      <w:pPr>
        <w:pStyle w:val="Odstavecseseznamem"/>
        <w:numPr>
          <w:ilvl w:val="0"/>
          <w:numId w:val="405"/>
        </w:numPr>
        <w:spacing w:after="0" w:line="240" w:lineRule="auto"/>
        <w:rPr>
          <w:rFonts w:ascii="Times New Roman" w:hAnsi="Times New Roman" w:cs="Times New Roman"/>
          <w:i/>
          <w:iCs/>
          <w:lang w:val="en-GB"/>
        </w:rPr>
      </w:pPr>
      <w:r w:rsidRPr="001411B5">
        <w:rPr>
          <w:rFonts w:ascii="Times New Roman" w:hAnsi="Times New Roman" w:cs="Times New Roman"/>
          <w:i/>
          <w:iCs/>
          <w:lang w:val="en-GB"/>
        </w:rPr>
        <w:t>Klebsiella pneumonia</w:t>
      </w:r>
    </w:p>
    <w:p w14:paraId="17A91528" w14:textId="77777777" w:rsidR="001427AA" w:rsidRPr="00C2357D" w:rsidRDefault="001427AA" w:rsidP="00C2357D">
      <w:pPr>
        <w:spacing w:after="0" w:line="240" w:lineRule="auto"/>
        <w:rPr>
          <w:rFonts w:ascii="Times New Roman" w:hAnsi="Times New Roman" w:cs="Times New Roman"/>
          <w:lang w:val="en-GB"/>
        </w:rPr>
      </w:pPr>
    </w:p>
    <w:p w14:paraId="4C9D582D" w14:textId="5BB7E386" w:rsidR="001427AA" w:rsidRPr="00CA47C8" w:rsidRDefault="00CA47C8" w:rsidP="00CA47C8">
      <w:pPr>
        <w:spacing w:after="0" w:line="240" w:lineRule="auto"/>
        <w:rPr>
          <w:rFonts w:ascii="Times New Roman" w:hAnsi="Times New Roman" w:cs="Times New Roman"/>
          <w:lang w:val="en-GB"/>
        </w:rPr>
      </w:pPr>
      <w:r>
        <w:rPr>
          <w:rFonts w:ascii="Times New Roman" w:hAnsi="Times New Roman" w:cs="Times New Roman"/>
          <w:lang w:val="en-GB"/>
        </w:rPr>
        <w:t>3</w:t>
      </w:r>
      <w:r w:rsidR="00C2357D">
        <w:rPr>
          <w:rFonts w:ascii="Times New Roman" w:hAnsi="Times New Roman" w:cs="Times New Roman"/>
          <w:lang w:val="en-GB"/>
        </w:rPr>
        <w:t>0</w:t>
      </w:r>
      <w:r>
        <w:rPr>
          <w:rFonts w:ascii="Times New Roman" w:hAnsi="Times New Roman" w:cs="Times New Roman"/>
          <w:lang w:val="en-GB"/>
        </w:rPr>
        <w:t xml:space="preserve">. </w:t>
      </w:r>
      <w:r w:rsidR="001427AA" w:rsidRPr="00CA47C8">
        <w:rPr>
          <w:rFonts w:ascii="Times New Roman" w:hAnsi="Times New Roman" w:cs="Times New Roman"/>
          <w:lang w:val="en-GB"/>
        </w:rPr>
        <w:t xml:space="preserve">What </w:t>
      </w:r>
      <w:r w:rsidR="00284153" w:rsidRPr="00CA47C8">
        <w:rPr>
          <w:rFonts w:ascii="Times New Roman" w:hAnsi="Times New Roman" w:cs="Times New Roman"/>
          <w:lang w:val="en-GB"/>
        </w:rPr>
        <w:t xml:space="preserve">is </w:t>
      </w:r>
      <w:r w:rsidR="001427AA" w:rsidRPr="00CA47C8">
        <w:rPr>
          <w:rFonts w:ascii="Times New Roman" w:hAnsi="Times New Roman" w:cs="Times New Roman"/>
          <w:lang w:val="en-GB"/>
        </w:rPr>
        <w:t xml:space="preserve">recommend to an 8-month-old girl with the second </w:t>
      </w:r>
      <w:r w:rsidR="00284153" w:rsidRPr="00CA47C8">
        <w:rPr>
          <w:rFonts w:ascii="Times New Roman" w:hAnsi="Times New Roman" w:cs="Times New Roman"/>
          <w:lang w:val="en-GB"/>
        </w:rPr>
        <w:t xml:space="preserve">episode </w:t>
      </w:r>
      <w:r w:rsidR="001427AA" w:rsidRPr="00CA47C8">
        <w:rPr>
          <w:rFonts w:ascii="Times New Roman" w:hAnsi="Times New Roman" w:cs="Times New Roman"/>
          <w:lang w:val="en-GB"/>
        </w:rPr>
        <w:t>of acute pyelonephritis:</w:t>
      </w:r>
    </w:p>
    <w:p w14:paraId="4B4C9C79" w14:textId="77777777" w:rsidR="001427AA" w:rsidRPr="001411B5" w:rsidRDefault="001427AA" w:rsidP="00D14F62">
      <w:pPr>
        <w:pStyle w:val="Odstavecseseznamem"/>
        <w:numPr>
          <w:ilvl w:val="0"/>
          <w:numId w:val="409"/>
        </w:numPr>
        <w:spacing w:after="0" w:line="240" w:lineRule="auto"/>
        <w:rPr>
          <w:rFonts w:ascii="Times New Roman" w:hAnsi="Times New Roman" w:cs="Times New Roman"/>
          <w:lang w:val="en-GB"/>
        </w:rPr>
      </w:pPr>
      <w:r w:rsidRPr="001411B5">
        <w:rPr>
          <w:rFonts w:ascii="Times New Roman" w:hAnsi="Times New Roman" w:cs="Times New Roman"/>
          <w:lang w:val="en-GB"/>
        </w:rPr>
        <w:t>Excretory urography</w:t>
      </w:r>
    </w:p>
    <w:p w14:paraId="551BBDE6" w14:textId="419B9A83" w:rsidR="001427AA" w:rsidRPr="001411B5" w:rsidRDefault="00284153" w:rsidP="00D14F62">
      <w:pPr>
        <w:pStyle w:val="Odstavecseseznamem"/>
        <w:numPr>
          <w:ilvl w:val="0"/>
          <w:numId w:val="409"/>
        </w:numPr>
        <w:spacing w:after="0" w:line="240" w:lineRule="auto"/>
        <w:rPr>
          <w:rFonts w:ascii="Times New Roman" w:hAnsi="Times New Roman" w:cs="Times New Roman"/>
          <w:lang w:val="en-GB"/>
        </w:rPr>
      </w:pPr>
      <w:r w:rsidRPr="001411B5">
        <w:rPr>
          <w:rFonts w:ascii="Times New Roman" w:hAnsi="Times New Roman" w:cs="Times New Roman"/>
          <w:lang w:val="en-GB"/>
        </w:rPr>
        <w:t xml:space="preserve">A prophylactic </w:t>
      </w:r>
      <w:r w:rsidR="001427AA" w:rsidRPr="001411B5">
        <w:rPr>
          <w:rFonts w:ascii="Times New Roman" w:hAnsi="Times New Roman" w:cs="Times New Roman"/>
          <w:lang w:val="en-GB"/>
        </w:rPr>
        <w:t xml:space="preserve">ATB therapy </w:t>
      </w:r>
      <w:r w:rsidRPr="001411B5">
        <w:rPr>
          <w:rFonts w:ascii="Times New Roman" w:hAnsi="Times New Roman" w:cs="Times New Roman"/>
          <w:lang w:val="en-GB"/>
        </w:rPr>
        <w:t>and a follow-up</w:t>
      </w:r>
      <w:r w:rsidR="001427AA" w:rsidRPr="001411B5">
        <w:rPr>
          <w:rFonts w:ascii="Times New Roman" w:hAnsi="Times New Roman" w:cs="Times New Roman"/>
          <w:lang w:val="en-GB"/>
        </w:rPr>
        <w:t xml:space="preserve"> in 6 months</w:t>
      </w:r>
    </w:p>
    <w:p w14:paraId="245108A2" w14:textId="2B09CC64" w:rsidR="001427AA" w:rsidRPr="001411B5" w:rsidRDefault="001427AA" w:rsidP="00D14F62">
      <w:pPr>
        <w:pStyle w:val="Odstavecseseznamem"/>
        <w:numPr>
          <w:ilvl w:val="0"/>
          <w:numId w:val="409"/>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 xml:space="preserve">Micturating </w:t>
      </w:r>
      <w:r w:rsidR="00284153" w:rsidRPr="001411B5">
        <w:rPr>
          <w:rFonts w:ascii="Times New Roman" w:hAnsi="Times New Roman" w:cs="Times New Roman"/>
          <w:b/>
          <w:bCs/>
          <w:lang w:val="en-GB"/>
        </w:rPr>
        <w:t xml:space="preserve">(voiding) </w:t>
      </w:r>
      <w:r w:rsidRPr="001411B5">
        <w:rPr>
          <w:rFonts w:ascii="Times New Roman" w:hAnsi="Times New Roman" w:cs="Times New Roman"/>
          <w:b/>
          <w:bCs/>
          <w:lang w:val="en-GB"/>
        </w:rPr>
        <w:t>cystourethrography (MCUG)</w:t>
      </w:r>
    </w:p>
    <w:p w14:paraId="53C4EDCA" w14:textId="0E970B06" w:rsidR="001427AA" w:rsidRPr="001411B5" w:rsidRDefault="00284153" w:rsidP="00D14F62">
      <w:pPr>
        <w:pStyle w:val="Odstavecseseznamem"/>
        <w:numPr>
          <w:ilvl w:val="0"/>
          <w:numId w:val="409"/>
        </w:numPr>
        <w:spacing w:after="0" w:line="240" w:lineRule="auto"/>
        <w:rPr>
          <w:rFonts w:ascii="Times New Roman" w:hAnsi="Times New Roman" w:cs="Times New Roman"/>
          <w:lang w:val="en-GB"/>
        </w:rPr>
      </w:pPr>
      <w:r w:rsidRPr="001411B5">
        <w:rPr>
          <w:rFonts w:ascii="Times New Roman" w:hAnsi="Times New Roman" w:cs="Times New Roman"/>
          <w:lang w:val="en-GB"/>
        </w:rPr>
        <w:t>The same treatment as in the</w:t>
      </w:r>
      <w:r w:rsidR="001427AA" w:rsidRPr="001411B5">
        <w:rPr>
          <w:rFonts w:ascii="Times New Roman" w:hAnsi="Times New Roman" w:cs="Times New Roman"/>
          <w:lang w:val="en-GB"/>
        </w:rPr>
        <w:t xml:space="preserve"> first </w:t>
      </w:r>
      <w:r w:rsidRPr="001411B5">
        <w:rPr>
          <w:rFonts w:ascii="Times New Roman" w:hAnsi="Times New Roman" w:cs="Times New Roman"/>
          <w:lang w:val="en-GB"/>
        </w:rPr>
        <w:t xml:space="preserve">episode of </w:t>
      </w:r>
      <w:r w:rsidR="001427AA" w:rsidRPr="001411B5">
        <w:rPr>
          <w:rFonts w:ascii="Times New Roman" w:hAnsi="Times New Roman" w:cs="Times New Roman"/>
          <w:lang w:val="en-GB"/>
        </w:rPr>
        <w:t>acute pyelonephritis without any further investigation</w:t>
      </w:r>
      <w:r w:rsidR="00CD458C" w:rsidRPr="001411B5">
        <w:rPr>
          <w:rFonts w:ascii="Times New Roman" w:hAnsi="Times New Roman" w:cs="Times New Roman"/>
          <w:lang w:val="en-GB"/>
        </w:rPr>
        <w:t>s</w:t>
      </w:r>
    </w:p>
    <w:p w14:paraId="44E34E67" w14:textId="77777777" w:rsidR="001427AA" w:rsidRPr="001411B5" w:rsidRDefault="001427AA" w:rsidP="001427AA">
      <w:pPr>
        <w:spacing w:after="0" w:line="240" w:lineRule="auto"/>
        <w:contextualSpacing/>
        <w:rPr>
          <w:rFonts w:ascii="Times New Roman" w:hAnsi="Times New Roman" w:cs="Times New Roman"/>
          <w:b/>
          <w:bCs/>
          <w:u w:val="single"/>
          <w:lang w:val="en-GB"/>
        </w:rPr>
      </w:pPr>
    </w:p>
    <w:p w14:paraId="5F438E19" w14:textId="7E1B3D33" w:rsidR="001427AA" w:rsidRPr="00CA47C8" w:rsidRDefault="00CA47C8" w:rsidP="00CA47C8">
      <w:pPr>
        <w:spacing w:after="0" w:line="240" w:lineRule="auto"/>
        <w:rPr>
          <w:rFonts w:ascii="Times New Roman" w:hAnsi="Times New Roman" w:cs="Times New Roman"/>
          <w:lang w:val="en-GB"/>
        </w:rPr>
      </w:pPr>
      <w:r>
        <w:rPr>
          <w:rFonts w:ascii="Times New Roman" w:hAnsi="Times New Roman" w:cs="Times New Roman"/>
          <w:lang w:val="en-GB"/>
        </w:rPr>
        <w:t>3</w:t>
      </w:r>
      <w:r w:rsidR="00C2357D">
        <w:rPr>
          <w:rFonts w:ascii="Times New Roman" w:hAnsi="Times New Roman" w:cs="Times New Roman"/>
          <w:lang w:val="en-GB"/>
        </w:rPr>
        <w:t>1</w:t>
      </w:r>
      <w:r>
        <w:rPr>
          <w:rFonts w:ascii="Times New Roman" w:hAnsi="Times New Roman" w:cs="Times New Roman"/>
          <w:lang w:val="en-GB"/>
        </w:rPr>
        <w:t xml:space="preserve">. </w:t>
      </w:r>
      <w:r w:rsidR="001427AA" w:rsidRPr="00CA47C8">
        <w:rPr>
          <w:rFonts w:ascii="Times New Roman" w:hAnsi="Times New Roman" w:cs="Times New Roman"/>
          <w:lang w:val="en-GB"/>
        </w:rPr>
        <w:t>The parents of a 3-month-old baby infant s</w:t>
      </w:r>
      <w:r w:rsidR="00CD458C" w:rsidRPr="00CA47C8">
        <w:rPr>
          <w:rFonts w:ascii="Times New Roman" w:hAnsi="Times New Roman" w:cs="Times New Roman"/>
          <w:lang w:val="en-GB"/>
        </w:rPr>
        <w:t>eek</w:t>
      </w:r>
      <w:r w:rsidR="001427AA" w:rsidRPr="00CA47C8">
        <w:rPr>
          <w:rFonts w:ascii="Times New Roman" w:hAnsi="Times New Roman" w:cs="Times New Roman"/>
          <w:lang w:val="en-GB"/>
        </w:rPr>
        <w:t xml:space="preserve"> medical attention </w:t>
      </w:r>
      <w:r w:rsidR="00CD458C" w:rsidRPr="00CA47C8">
        <w:rPr>
          <w:rFonts w:ascii="Times New Roman" w:hAnsi="Times New Roman" w:cs="Times New Roman"/>
          <w:lang w:val="en-GB"/>
        </w:rPr>
        <w:t>in</w:t>
      </w:r>
      <w:r w:rsidR="001427AA" w:rsidRPr="00CA47C8">
        <w:rPr>
          <w:rFonts w:ascii="Times New Roman" w:hAnsi="Times New Roman" w:cs="Times New Roman"/>
          <w:lang w:val="en-GB"/>
        </w:rPr>
        <w:t xml:space="preserve"> ER due to fevers (body temperature up to 39.8°C), CRP 120 mg/</w:t>
      </w:r>
      <w:r w:rsidR="00CD458C" w:rsidRPr="00CA47C8">
        <w:rPr>
          <w:rFonts w:ascii="Times New Roman" w:hAnsi="Times New Roman" w:cs="Times New Roman"/>
          <w:lang w:val="en-GB"/>
        </w:rPr>
        <w:t>L</w:t>
      </w:r>
      <w:r w:rsidR="001427AA" w:rsidRPr="00CA47C8">
        <w:rPr>
          <w:rFonts w:ascii="Times New Roman" w:hAnsi="Times New Roman" w:cs="Times New Roman"/>
          <w:lang w:val="en-GB"/>
        </w:rPr>
        <w:t>. Urine dipstick is positive for leukocytes and nitrites. The recommended course of action is:</w:t>
      </w:r>
    </w:p>
    <w:p w14:paraId="3DAF3644" w14:textId="11C90872" w:rsidR="001427AA" w:rsidRPr="001411B5" w:rsidRDefault="001427AA" w:rsidP="00D14F62">
      <w:pPr>
        <w:pStyle w:val="Odstavecseseznamem"/>
        <w:numPr>
          <w:ilvl w:val="0"/>
          <w:numId w:val="411"/>
        </w:numPr>
        <w:spacing w:after="0" w:line="240" w:lineRule="auto"/>
        <w:rPr>
          <w:rFonts w:ascii="Times New Roman" w:hAnsi="Times New Roman" w:cs="Times New Roman"/>
          <w:lang w:val="en-GB"/>
        </w:rPr>
      </w:pPr>
      <w:r w:rsidRPr="001411B5">
        <w:rPr>
          <w:rFonts w:ascii="Times New Roman" w:hAnsi="Times New Roman" w:cs="Times New Roman"/>
          <w:lang w:val="en-GB"/>
        </w:rPr>
        <w:t xml:space="preserve">We prescribe </w:t>
      </w:r>
      <w:r w:rsidR="00CD458C" w:rsidRPr="001411B5">
        <w:rPr>
          <w:rFonts w:ascii="Times New Roman" w:hAnsi="Times New Roman" w:cs="Times New Roman"/>
          <w:lang w:val="en-GB"/>
        </w:rPr>
        <w:t>oral</w:t>
      </w:r>
      <w:r w:rsidRPr="001411B5">
        <w:rPr>
          <w:rFonts w:ascii="Times New Roman" w:hAnsi="Times New Roman" w:cs="Times New Roman"/>
          <w:lang w:val="en-GB"/>
        </w:rPr>
        <w:t xml:space="preserve"> ATB and send </w:t>
      </w:r>
      <w:r w:rsidR="00CD458C" w:rsidRPr="001411B5">
        <w:rPr>
          <w:rFonts w:ascii="Times New Roman" w:hAnsi="Times New Roman" w:cs="Times New Roman"/>
          <w:lang w:val="en-GB"/>
        </w:rPr>
        <w:t xml:space="preserve">the child </w:t>
      </w:r>
      <w:r w:rsidRPr="001411B5">
        <w:rPr>
          <w:rFonts w:ascii="Times New Roman" w:hAnsi="Times New Roman" w:cs="Times New Roman"/>
          <w:lang w:val="en-GB"/>
        </w:rPr>
        <w:t xml:space="preserve">home. We recommend </w:t>
      </w:r>
      <w:r w:rsidR="00CD458C" w:rsidRPr="001411B5">
        <w:rPr>
          <w:rFonts w:ascii="Times New Roman" w:hAnsi="Times New Roman" w:cs="Times New Roman"/>
          <w:lang w:val="en-GB"/>
        </w:rPr>
        <w:t>follow-up at the g</w:t>
      </w:r>
      <w:r w:rsidRPr="001411B5">
        <w:rPr>
          <w:rFonts w:ascii="Times New Roman" w:hAnsi="Times New Roman" w:cs="Times New Roman"/>
          <w:lang w:val="en-GB"/>
        </w:rPr>
        <w:t>eneral Paediatric</w:t>
      </w:r>
      <w:r w:rsidR="00CD458C" w:rsidRPr="001411B5">
        <w:rPr>
          <w:rFonts w:ascii="Times New Roman" w:hAnsi="Times New Roman" w:cs="Times New Roman"/>
          <w:lang w:val="en-GB"/>
        </w:rPr>
        <w:t>ian’s c</w:t>
      </w:r>
      <w:r w:rsidRPr="001411B5">
        <w:rPr>
          <w:rFonts w:ascii="Times New Roman" w:hAnsi="Times New Roman" w:cs="Times New Roman"/>
          <w:lang w:val="en-GB"/>
        </w:rPr>
        <w:t>linic</w:t>
      </w:r>
    </w:p>
    <w:p w14:paraId="05C198BC" w14:textId="3D3E8C2B" w:rsidR="001427AA" w:rsidRPr="001411B5" w:rsidRDefault="001427AA" w:rsidP="00D14F62">
      <w:pPr>
        <w:pStyle w:val="Odstavecseseznamem"/>
        <w:numPr>
          <w:ilvl w:val="0"/>
          <w:numId w:val="411"/>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We send the urine sample for microbiology cult</w:t>
      </w:r>
      <w:r w:rsidR="00CD458C" w:rsidRPr="001411B5">
        <w:rPr>
          <w:rFonts w:ascii="Times New Roman" w:hAnsi="Times New Roman" w:cs="Times New Roman"/>
          <w:b/>
          <w:bCs/>
          <w:lang w:val="en-GB"/>
        </w:rPr>
        <w:t>ures</w:t>
      </w:r>
      <w:r w:rsidRPr="001411B5">
        <w:rPr>
          <w:rFonts w:ascii="Times New Roman" w:hAnsi="Times New Roman" w:cs="Times New Roman"/>
          <w:b/>
          <w:bCs/>
          <w:lang w:val="en-GB"/>
        </w:rPr>
        <w:t xml:space="preserve"> </w:t>
      </w:r>
    </w:p>
    <w:p w14:paraId="6F0D2974" w14:textId="23942C8F" w:rsidR="001427AA" w:rsidRPr="001411B5" w:rsidRDefault="001427AA" w:rsidP="00D14F62">
      <w:pPr>
        <w:pStyle w:val="Odstavecseseznamem"/>
        <w:numPr>
          <w:ilvl w:val="0"/>
          <w:numId w:val="411"/>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Because the diagnosis of acute pyelonephritis is highly probable, we start i.v. ATB therapy immediately after the biological material is collected</w:t>
      </w:r>
    </w:p>
    <w:p w14:paraId="66FC3A14" w14:textId="3007C717" w:rsidR="001427AA" w:rsidRPr="001411B5" w:rsidRDefault="001427AA" w:rsidP="00D14F62">
      <w:pPr>
        <w:pStyle w:val="Odstavecseseznamem"/>
        <w:numPr>
          <w:ilvl w:val="0"/>
          <w:numId w:val="411"/>
        </w:numPr>
        <w:spacing w:after="0" w:line="240" w:lineRule="auto"/>
        <w:rPr>
          <w:rFonts w:ascii="Times New Roman" w:hAnsi="Times New Roman" w:cs="Times New Roman"/>
          <w:lang w:val="en-GB"/>
        </w:rPr>
      </w:pPr>
      <w:r w:rsidRPr="001411B5">
        <w:rPr>
          <w:rFonts w:ascii="Times New Roman" w:hAnsi="Times New Roman" w:cs="Times New Roman"/>
          <w:lang w:val="en-GB"/>
        </w:rPr>
        <w:t xml:space="preserve">We investigate FW, blood count, basic biochemistry, lung X-ray and we will invite him </w:t>
      </w:r>
      <w:r w:rsidR="00CD458C" w:rsidRPr="001411B5">
        <w:rPr>
          <w:rFonts w:ascii="Times New Roman" w:hAnsi="Times New Roman" w:cs="Times New Roman"/>
          <w:lang w:val="en-GB"/>
        </w:rPr>
        <w:t>for a follow</w:t>
      </w:r>
      <w:r w:rsidRPr="001411B5">
        <w:rPr>
          <w:rFonts w:ascii="Times New Roman" w:hAnsi="Times New Roman" w:cs="Times New Roman"/>
          <w:lang w:val="en-GB"/>
        </w:rPr>
        <w:t>-up in 48 hours.</w:t>
      </w:r>
    </w:p>
    <w:p w14:paraId="754D03AE" w14:textId="77777777" w:rsidR="001427AA" w:rsidRPr="001411B5" w:rsidRDefault="001427AA" w:rsidP="001427AA">
      <w:pPr>
        <w:spacing w:after="0" w:line="240" w:lineRule="auto"/>
        <w:contextualSpacing/>
        <w:rPr>
          <w:rFonts w:ascii="Times New Roman" w:hAnsi="Times New Roman" w:cs="Times New Roman"/>
          <w:lang w:val="en-GB"/>
        </w:rPr>
      </w:pPr>
    </w:p>
    <w:p w14:paraId="26931210" w14:textId="21DA0E60" w:rsidR="001427AA" w:rsidRPr="001411B5" w:rsidRDefault="001427AA" w:rsidP="001427AA">
      <w:pPr>
        <w:spacing w:after="0" w:line="240" w:lineRule="auto"/>
        <w:contextualSpacing/>
        <w:rPr>
          <w:rFonts w:ascii="Times New Roman" w:hAnsi="Times New Roman" w:cs="Times New Roman"/>
          <w:lang w:val="en-GB"/>
        </w:rPr>
      </w:pPr>
      <w:r w:rsidRPr="001411B5">
        <w:rPr>
          <w:rFonts w:ascii="Times New Roman" w:hAnsi="Times New Roman" w:cs="Times New Roman"/>
          <w:lang w:val="en-GB"/>
        </w:rPr>
        <w:t>3</w:t>
      </w:r>
      <w:r w:rsidR="00C2357D">
        <w:rPr>
          <w:rFonts w:ascii="Times New Roman" w:hAnsi="Times New Roman" w:cs="Times New Roman"/>
          <w:lang w:val="en-GB"/>
        </w:rPr>
        <w:t>2</w:t>
      </w:r>
      <w:r w:rsidRPr="001411B5">
        <w:rPr>
          <w:rFonts w:ascii="Times New Roman" w:hAnsi="Times New Roman" w:cs="Times New Roman"/>
          <w:lang w:val="en-GB"/>
        </w:rPr>
        <w:t xml:space="preserve">. </w:t>
      </w:r>
      <w:r w:rsidR="00CD458C" w:rsidRPr="001411B5">
        <w:rPr>
          <w:rFonts w:ascii="Times New Roman" w:hAnsi="Times New Roman" w:cs="Times New Roman"/>
          <w:lang w:val="en-GB"/>
        </w:rPr>
        <w:t>The r</w:t>
      </w:r>
      <w:r w:rsidRPr="001411B5">
        <w:rPr>
          <w:rFonts w:ascii="Times New Roman" w:hAnsi="Times New Roman" w:cs="Times New Roman"/>
          <w:lang w:val="en-GB"/>
        </w:rPr>
        <w:t>ecommended empirical antibiotic</w:t>
      </w:r>
      <w:r w:rsidR="00CD458C" w:rsidRPr="001411B5">
        <w:rPr>
          <w:rFonts w:ascii="Times New Roman" w:hAnsi="Times New Roman" w:cs="Times New Roman"/>
          <w:lang w:val="en-GB"/>
        </w:rPr>
        <w:t xml:space="preserve"> </w:t>
      </w:r>
      <w:r w:rsidRPr="001411B5">
        <w:rPr>
          <w:rFonts w:ascii="Times New Roman" w:hAnsi="Times New Roman" w:cs="Times New Roman"/>
          <w:lang w:val="en-GB"/>
        </w:rPr>
        <w:t xml:space="preserve">treatment for </w:t>
      </w:r>
      <w:r w:rsidR="00CD458C" w:rsidRPr="001411B5">
        <w:rPr>
          <w:rFonts w:ascii="Times New Roman" w:hAnsi="Times New Roman" w:cs="Times New Roman"/>
          <w:lang w:val="en-GB"/>
        </w:rPr>
        <w:t xml:space="preserve">suspected </w:t>
      </w:r>
      <w:r w:rsidRPr="001411B5">
        <w:rPr>
          <w:rFonts w:ascii="Times New Roman" w:hAnsi="Times New Roman" w:cs="Times New Roman"/>
          <w:lang w:val="en-GB"/>
        </w:rPr>
        <w:t xml:space="preserve">acute pyelonephritis is: </w:t>
      </w:r>
    </w:p>
    <w:p w14:paraId="7328C05C" w14:textId="77777777" w:rsidR="001427AA" w:rsidRPr="001411B5" w:rsidRDefault="001427AA" w:rsidP="00D14F62">
      <w:pPr>
        <w:pStyle w:val="Odstavecseseznamem"/>
        <w:numPr>
          <w:ilvl w:val="0"/>
          <w:numId w:val="412"/>
        </w:numPr>
        <w:spacing w:after="0" w:line="240" w:lineRule="auto"/>
        <w:rPr>
          <w:rFonts w:ascii="Times New Roman" w:hAnsi="Times New Roman" w:cs="Times New Roman"/>
          <w:lang w:val="en-GB"/>
        </w:rPr>
      </w:pPr>
      <w:r w:rsidRPr="001411B5">
        <w:rPr>
          <w:rFonts w:ascii="Times New Roman" w:hAnsi="Times New Roman" w:cs="Times New Roman"/>
          <w:lang w:val="en-GB"/>
        </w:rPr>
        <w:t>Nitrofurantoin</w:t>
      </w:r>
    </w:p>
    <w:p w14:paraId="7D686D5F" w14:textId="77777777" w:rsidR="001427AA" w:rsidRPr="001411B5" w:rsidRDefault="001427AA" w:rsidP="00D14F62">
      <w:pPr>
        <w:pStyle w:val="Odstavecseseznamem"/>
        <w:numPr>
          <w:ilvl w:val="0"/>
          <w:numId w:val="412"/>
        </w:numPr>
        <w:spacing w:after="0" w:line="240" w:lineRule="auto"/>
        <w:rPr>
          <w:rFonts w:ascii="Times New Roman" w:hAnsi="Times New Roman" w:cs="Times New Roman"/>
          <w:lang w:val="en-GB"/>
        </w:rPr>
      </w:pPr>
      <w:r w:rsidRPr="001411B5">
        <w:rPr>
          <w:rFonts w:ascii="Times New Roman" w:hAnsi="Times New Roman" w:cs="Times New Roman"/>
          <w:lang w:val="en-GB"/>
        </w:rPr>
        <w:t>G-penicillin</w:t>
      </w:r>
    </w:p>
    <w:p w14:paraId="2A38E1B4" w14:textId="0E6EC2DC" w:rsidR="001427AA" w:rsidRPr="001411B5" w:rsidRDefault="001427AA" w:rsidP="00D14F62">
      <w:pPr>
        <w:pStyle w:val="Odstavecseseznamem"/>
        <w:numPr>
          <w:ilvl w:val="0"/>
          <w:numId w:val="412"/>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Am</w:t>
      </w:r>
      <w:r w:rsidR="00CD458C" w:rsidRPr="001411B5">
        <w:rPr>
          <w:rFonts w:ascii="Times New Roman" w:hAnsi="Times New Roman" w:cs="Times New Roman"/>
          <w:b/>
          <w:bCs/>
          <w:lang w:val="en-GB"/>
        </w:rPr>
        <w:t xml:space="preserve">inopenicillin with clavulanate </w:t>
      </w:r>
    </w:p>
    <w:p w14:paraId="63378A89" w14:textId="77777777" w:rsidR="001427AA" w:rsidRPr="001411B5" w:rsidRDefault="001427AA" w:rsidP="00D14F62">
      <w:pPr>
        <w:pStyle w:val="Odstavecseseznamem"/>
        <w:numPr>
          <w:ilvl w:val="0"/>
          <w:numId w:val="412"/>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Cefuroxime</w:t>
      </w:r>
    </w:p>
    <w:p w14:paraId="64CA82EF" w14:textId="77777777" w:rsidR="001427AA" w:rsidRPr="001411B5" w:rsidRDefault="001427AA" w:rsidP="001427AA">
      <w:pPr>
        <w:spacing w:after="0" w:line="240" w:lineRule="auto"/>
        <w:contextualSpacing/>
        <w:rPr>
          <w:rFonts w:ascii="Times New Roman" w:hAnsi="Times New Roman" w:cs="Times New Roman"/>
          <w:lang w:val="en-GB"/>
        </w:rPr>
      </w:pPr>
    </w:p>
    <w:p w14:paraId="480DEA82" w14:textId="7B7B4D78" w:rsidR="001427AA" w:rsidRPr="00CA47C8" w:rsidRDefault="00CA47C8" w:rsidP="00CA47C8">
      <w:pPr>
        <w:spacing w:after="0" w:line="240" w:lineRule="auto"/>
        <w:rPr>
          <w:rFonts w:ascii="Times New Roman" w:hAnsi="Times New Roman" w:cs="Times New Roman"/>
          <w:lang w:val="en-GB"/>
        </w:rPr>
      </w:pPr>
      <w:r>
        <w:rPr>
          <w:rFonts w:ascii="Times New Roman" w:hAnsi="Times New Roman" w:cs="Times New Roman"/>
          <w:lang w:val="en-GB"/>
        </w:rPr>
        <w:t>3</w:t>
      </w:r>
      <w:r w:rsidR="00C2357D">
        <w:rPr>
          <w:rFonts w:ascii="Times New Roman" w:hAnsi="Times New Roman" w:cs="Times New Roman"/>
          <w:lang w:val="en-GB"/>
        </w:rPr>
        <w:t>3</w:t>
      </w:r>
      <w:r>
        <w:rPr>
          <w:rFonts w:ascii="Times New Roman" w:hAnsi="Times New Roman" w:cs="Times New Roman"/>
          <w:lang w:val="en-GB"/>
        </w:rPr>
        <w:t xml:space="preserve">. </w:t>
      </w:r>
      <w:r w:rsidR="001427AA" w:rsidRPr="00CA47C8">
        <w:rPr>
          <w:rFonts w:ascii="Times New Roman" w:hAnsi="Times New Roman" w:cs="Times New Roman"/>
          <w:lang w:val="en-GB"/>
        </w:rPr>
        <w:t>A significant bacteriuria is:</w:t>
      </w:r>
    </w:p>
    <w:p w14:paraId="58EA5557" w14:textId="77777777" w:rsidR="001427AA" w:rsidRPr="001411B5" w:rsidRDefault="001427AA" w:rsidP="00D14F62">
      <w:pPr>
        <w:pStyle w:val="Odstavecseseznamem"/>
        <w:numPr>
          <w:ilvl w:val="0"/>
          <w:numId w:val="414"/>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Any bacteriuria when collected from suprapubic aspiration</w:t>
      </w:r>
    </w:p>
    <w:p w14:paraId="30D8DBD3" w14:textId="479020A7" w:rsidR="001427AA" w:rsidRPr="001411B5" w:rsidRDefault="001427AA" w:rsidP="00D14F62">
      <w:pPr>
        <w:pStyle w:val="Odstavecseseznamem"/>
        <w:numPr>
          <w:ilvl w:val="0"/>
          <w:numId w:val="414"/>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 xml:space="preserve">A value </w:t>
      </w:r>
      <w:r w:rsidR="00CD458C" w:rsidRPr="001411B5">
        <w:rPr>
          <w:rFonts w:ascii="Times New Roman" w:hAnsi="Times New Roman" w:cs="Times New Roman"/>
          <w:b/>
          <w:bCs/>
          <w:lang w:val="en-GB"/>
        </w:rPr>
        <w:t xml:space="preserve">&gt; </w:t>
      </w:r>
      <w:r w:rsidRPr="001411B5">
        <w:rPr>
          <w:rFonts w:ascii="Times New Roman" w:hAnsi="Times New Roman" w:cs="Times New Roman"/>
          <w:b/>
          <w:bCs/>
          <w:lang w:val="en-GB"/>
        </w:rPr>
        <w:t>10</w:t>
      </w:r>
      <w:r w:rsidRPr="001411B5">
        <w:rPr>
          <w:rFonts w:ascii="Times New Roman" w:hAnsi="Times New Roman" w:cs="Times New Roman"/>
          <w:b/>
          <w:bCs/>
          <w:vertAlign w:val="superscript"/>
          <w:lang w:val="en-GB"/>
        </w:rPr>
        <w:t>5</w:t>
      </w:r>
      <w:r w:rsidRPr="001411B5">
        <w:rPr>
          <w:rFonts w:ascii="Times New Roman" w:hAnsi="Times New Roman" w:cs="Times New Roman"/>
          <w:b/>
          <w:bCs/>
          <w:lang w:val="en-GB"/>
        </w:rPr>
        <w:t>/m</w:t>
      </w:r>
      <w:r w:rsidR="00CD458C" w:rsidRPr="001411B5">
        <w:rPr>
          <w:rFonts w:ascii="Times New Roman" w:hAnsi="Times New Roman" w:cs="Times New Roman"/>
          <w:b/>
          <w:bCs/>
          <w:lang w:val="en-GB"/>
        </w:rPr>
        <w:t>L</w:t>
      </w:r>
      <w:r w:rsidRPr="001411B5">
        <w:rPr>
          <w:rFonts w:ascii="Times New Roman" w:hAnsi="Times New Roman" w:cs="Times New Roman"/>
          <w:b/>
          <w:bCs/>
          <w:lang w:val="en-GB"/>
        </w:rPr>
        <w:t xml:space="preserve"> when a “mid-stream” urine sample is collected</w:t>
      </w:r>
    </w:p>
    <w:p w14:paraId="0A75F2BD" w14:textId="0F4AA8A2" w:rsidR="001427AA" w:rsidRPr="001411B5" w:rsidRDefault="001427AA" w:rsidP="00D14F62">
      <w:pPr>
        <w:pStyle w:val="Odstavecseseznamem"/>
        <w:numPr>
          <w:ilvl w:val="0"/>
          <w:numId w:val="414"/>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 xml:space="preserve">A value </w:t>
      </w:r>
      <w:r w:rsidR="00CD458C" w:rsidRPr="001411B5">
        <w:rPr>
          <w:rFonts w:ascii="Times New Roman" w:hAnsi="Times New Roman" w:cs="Times New Roman"/>
          <w:b/>
          <w:bCs/>
          <w:lang w:val="en-GB"/>
        </w:rPr>
        <w:t>&gt;</w:t>
      </w:r>
      <w:r w:rsidRPr="001411B5">
        <w:rPr>
          <w:rFonts w:ascii="Times New Roman" w:hAnsi="Times New Roman" w:cs="Times New Roman"/>
          <w:b/>
          <w:bCs/>
          <w:lang w:val="en-GB"/>
        </w:rPr>
        <w:t xml:space="preserve"> 10</w:t>
      </w:r>
      <w:r w:rsidRPr="001411B5">
        <w:rPr>
          <w:rFonts w:ascii="Times New Roman" w:hAnsi="Times New Roman" w:cs="Times New Roman"/>
          <w:b/>
          <w:bCs/>
          <w:vertAlign w:val="superscript"/>
          <w:lang w:val="en-GB"/>
        </w:rPr>
        <w:t>4</w:t>
      </w:r>
      <w:r w:rsidRPr="001411B5">
        <w:rPr>
          <w:rFonts w:ascii="Times New Roman" w:hAnsi="Times New Roman" w:cs="Times New Roman"/>
          <w:b/>
          <w:bCs/>
          <w:lang w:val="en-GB"/>
        </w:rPr>
        <w:t>/m</w:t>
      </w:r>
      <w:r w:rsidR="00CD458C" w:rsidRPr="001411B5">
        <w:rPr>
          <w:rFonts w:ascii="Times New Roman" w:hAnsi="Times New Roman" w:cs="Times New Roman"/>
          <w:b/>
          <w:bCs/>
          <w:lang w:val="en-GB"/>
        </w:rPr>
        <w:t>L</w:t>
      </w:r>
      <w:r w:rsidRPr="001411B5">
        <w:rPr>
          <w:rFonts w:ascii="Times New Roman" w:hAnsi="Times New Roman" w:cs="Times New Roman"/>
          <w:b/>
          <w:bCs/>
          <w:lang w:val="en-GB"/>
        </w:rPr>
        <w:t xml:space="preserve"> when urine is collected by catheterisation</w:t>
      </w:r>
    </w:p>
    <w:p w14:paraId="69EE0244" w14:textId="77777777" w:rsidR="001427AA" w:rsidRPr="001411B5" w:rsidRDefault="001427AA" w:rsidP="00D14F62">
      <w:pPr>
        <w:pStyle w:val="Odstavecseseznamem"/>
        <w:numPr>
          <w:ilvl w:val="0"/>
          <w:numId w:val="414"/>
        </w:numPr>
        <w:spacing w:after="0" w:line="240" w:lineRule="auto"/>
        <w:rPr>
          <w:rFonts w:ascii="Times New Roman" w:hAnsi="Times New Roman" w:cs="Times New Roman"/>
          <w:lang w:val="en-GB"/>
        </w:rPr>
      </w:pPr>
      <w:r w:rsidRPr="001411B5">
        <w:rPr>
          <w:rFonts w:ascii="Times New Roman" w:hAnsi="Times New Roman" w:cs="Times New Roman"/>
          <w:lang w:val="en-GB"/>
        </w:rPr>
        <w:t>Any bacteriuria in a sample collected during spontaneous urination</w:t>
      </w:r>
    </w:p>
    <w:p w14:paraId="6AD9E116" w14:textId="77777777" w:rsidR="001427AA" w:rsidRPr="001411B5" w:rsidRDefault="001427AA" w:rsidP="001427AA">
      <w:pPr>
        <w:pStyle w:val="Odstavecseseznamem"/>
        <w:spacing w:after="0" w:line="240" w:lineRule="auto"/>
        <w:ind w:left="360"/>
        <w:rPr>
          <w:rFonts w:ascii="Times New Roman" w:hAnsi="Times New Roman" w:cs="Times New Roman"/>
          <w:lang w:val="en-GB"/>
        </w:rPr>
      </w:pPr>
    </w:p>
    <w:p w14:paraId="439D08E5" w14:textId="7AD8E490" w:rsidR="001427AA" w:rsidRPr="00CA47C8" w:rsidRDefault="00CA47C8" w:rsidP="00CA47C8">
      <w:pPr>
        <w:spacing w:after="0" w:line="240" w:lineRule="auto"/>
        <w:rPr>
          <w:rFonts w:ascii="Times New Roman" w:hAnsi="Times New Roman" w:cs="Times New Roman"/>
          <w:lang w:val="en-GB"/>
        </w:rPr>
      </w:pPr>
      <w:r>
        <w:rPr>
          <w:rFonts w:ascii="Times New Roman" w:hAnsi="Times New Roman" w:cs="Times New Roman"/>
          <w:lang w:val="en-GB"/>
        </w:rPr>
        <w:t>3</w:t>
      </w:r>
      <w:r w:rsidR="00C2357D">
        <w:rPr>
          <w:rFonts w:ascii="Times New Roman" w:hAnsi="Times New Roman" w:cs="Times New Roman"/>
          <w:lang w:val="en-GB"/>
        </w:rPr>
        <w:t>4</w:t>
      </w:r>
      <w:r>
        <w:rPr>
          <w:rFonts w:ascii="Times New Roman" w:hAnsi="Times New Roman" w:cs="Times New Roman"/>
          <w:lang w:val="en-GB"/>
        </w:rPr>
        <w:t xml:space="preserve">. </w:t>
      </w:r>
      <w:r w:rsidR="001427AA" w:rsidRPr="00CA47C8">
        <w:rPr>
          <w:rFonts w:ascii="Times New Roman" w:hAnsi="Times New Roman" w:cs="Times New Roman"/>
          <w:lang w:val="en-GB"/>
        </w:rPr>
        <w:t xml:space="preserve">The most common </w:t>
      </w:r>
      <w:r w:rsidR="00CD458C" w:rsidRPr="00CA47C8">
        <w:rPr>
          <w:rFonts w:ascii="Times New Roman" w:hAnsi="Times New Roman" w:cs="Times New Roman"/>
          <w:lang w:val="en-GB"/>
        </w:rPr>
        <w:t xml:space="preserve">aetiology </w:t>
      </w:r>
      <w:r w:rsidR="001427AA" w:rsidRPr="00CA47C8">
        <w:rPr>
          <w:rFonts w:ascii="Times New Roman" w:hAnsi="Times New Roman" w:cs="Times New Roman"/>
          <w:lang w:val="en-GB"/>
        </w:rPr>
        <w:t>of acute renal failure in childhood is:</w:t>
      </w:r>
    </w:p>
    <w:p w14:paraId="7A6B156D" w14:textId="77777777" w:rsidR="001427AA" w:rsidRPr="001411B5" w:rsidRDefault="001427AA" w:rsidP="00D14F62">
      <w:pPr>
        <w:pStyle w:val="Odstavecseseznamem"/>
        <w:numPr>
          <w:ilvl w:val="0"/>
          <w:numId w:val="416"/>
        </w:numPr>
        <w:spacing w:after="0" w:line="240" w:lineRule="auto"/>
        <w:rPr>
          <w:rFonts w:ascii="Times New Roman" w:hAnsi="Times New Roman" w:cs="Times New Roman"/>
          <w:lang w:val="en-GB"/>
        </w:rPr>
      </w:pPr>
      <w:r w:rsidRPr="001411B5">
        <w:rPr>
          <w:rFonts w:ascii="Times New Roman" w:hAnsi="Times New Roman" w:cs="Times New Roman"/>
          <w:lang w:val="en-GB"/>
        </w:rPr>
        <w:t>Renal aetiology</w:t>
      </w:r>
    </w:p>
    <w:p w14:paraId="7921E770" w14:textId="77777777" w:rsidR="001427AA" w:rsidRPr="001411B5" w:rsidRDefault="001427AA" w:rsidP="00D14F62">
      <w:pPr>
        <w:pStyle w:val="Odstavecseseznamem"/>
        <w:numPr>
          <w:ilvl w:val="0"/>
          <w:numId w:val="416"/>
        </w:numPr>
        <w:spacing w:after="0" w:line="240" w:lineRule="auto"/>
        <w:rPr>
          <w:rFonts w:ascii="Times New Roman" w:hAnsi="Times New Roman" w:cs="Times New Roman"/>
          <w:lang w:val="en-GB"/>
        </w:rPr>
      </w:pPr>
      <w:r w:rsidRPr="001411B5">
        <w:rPr>
          <w:rFonts w:ascii="Times New Roman" w:hAnsi="Times New Roman" w:cs="Times New Roman"/>
          <w:lang w:val="en-GB"/>
        </w:rPr>
        <w:t>Postrenal aetiology</w:t>
      </w:r>
    </w:p>
    <w:p w14:paraId="24B8A2CF" w14:textId="77777777" w:rsidR="001427AA" w:rsidRPr="001411B5" w:rsidRDefault="001427AA" w:rsidP="00D14F62">
      <w:pPr>
        <w:pStyle w:val="Odstavecseseznamem"/>
        <w:numPr>
          <w:ilvl w:val="0"/>
          <w:numId w:val="416"/>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Prerenal aetiology</w:t>
      </w:r>
    </w:p>
    <w:p w14:paraId="5A4AA10F" w14:textId="6ED984B3" w:rsidR="001427AA" w:rsidRPr="001411B5" w:rsidRDefault="001427AA" w:rsidP="00D14F62">
      <w:pPr>
        <w:pStyle w:val="Odstavecseseznamem"/>
        <w:numPr>
          <w:ilvl w:val="0"/>
          <w:numId w:val="416"/>
        </w:numPr>
        <w:spacing w:after="0" w:line="240" w:lineRule="auto"/>
        <w:rPr>
          <w:rFonts w:ascii="Times New Roman" w:hAnsi="Times New Roman" w:cs="Times New Roman"/>
          <w:lang w:val="en-GB"/>
        </w:rPr>
      </w:pPr>
      <w:r w:rsidRPr="001411B5">
        <w:rPr>
          <w:rFonts w:ascii="Times New Roman" w:hAnsi="Times New Roman" w:cs="Times New Roman"/>
          <w:lang w:val="en-GB"/>
        </w:rPr>
        <w:t xml:space="preserve">All previous causes are involved </w:t>
      </w:r>
      <w:r w:rsidR="00CD458C" w:rsidRPr="001411B5">
        <w:rPr>
          <w:rFonts w:ascii="Times New Roman" w:hAnsi="Times New Roman" w:cs="Times New Roman"/>
          <w:lang w:val="en-GB"/>
        </w:rPr>
        <w:t>with the same frequency</w:t>
      </w:r>
    </w:p>
    <w:p w14:paraId="7C11AFB0" w14:textId="77777777" w:rsidR="001427AA" w:rsidRPr="001411B5" w:rsidRDefault="001427AA" w:rsidP="001427AA">
      <w:pPr>
        <w:spacing w:after="0" w:line="240" w:lineRule="auto"/>
        <w:contextualSpacing/>
        <w:rPr>
          <w:rFonts w:ascii="Times New Roman" w:hAnsi="Times New Roman" w:cs="Times New Roman"/>
          <w:lang w:val="en-GB"/>
        </w:rPr>
      </w:pPr>
    </w:p>
    <w:p w14:paraId="4D8DDAB6" w14:textId="49614076" w:rsidR="001427AA" w:rsidRPr="00CA47C8" w:rsidRDefault="00CA47C8" w:rsidP="00CA47C8">
      <w:pPr>
        <w:spacing w:after="0" w:line="240" w:lineRule="auto"/>
        <w:rPr>
          <w:rFonts w:ascii="Times New Roman" w:hAnsi="Times New Roman" w:cs="Times New Roman"/>
          <w:lang w:val="en-GB"/>
        </w:rPr>
      </w:pPr>
      <w:r>
        <w:rPr>
          <w:rFonts w:ascii="Times New Roman" w:hAnsi="Times New Roman" w:cs="Times New Roman"/>
          <w:lang w:val="en-GB"/>
        </w:rPr>
        <w:t>3</w:t>
      </w:r>
      <w:r w:rsidR="00C2357D">
        <w:rPr>
          <w:rFonts w:ascii="Times New Roman" w:hAnsi="Times New Roman" w:cs="Times New Roman"/>
          <w:lang w:val="en-GB"/>
        </w:rPr>
        <w:t>5</w:t>
      </w:r>
      <w:r>
        <w:rPr>
          <w:rFonts w:ascii="Times New Roman" w:hAnsi="Times New Roman" w:cs="Times New Roman"/>
          <w:lang w:val="en-GB"/>
        </w:rPr>
        <w:t xml:space="preserve">. </w:t>
      </w:r>
      <w:r w:rsidR="001427AA" w:rsidRPr="00CA47C8">
        <w:rPr>
          <w:rFonts w:ascii="Times New Roman" w:hAnsi="Times New Roman" w:cs="Times New Roman"/>
          <w:lang w:val="en-GB"/>
        </w:rPr>
        <w:t>The typical manifestation of acute renal failure of prerenal aetiology (in contrast with renal aetiology) is:</w:t>
      </w:r>
    </w:p>
    <w:p w14:paraId="560C67FC" w14:textId="77777777" w:rsidR="001427AA" w:rsidRPr="001411B5" w:rsidRDefault="001427AA" w:rsidP="00D14F62">
      <w:pPr>
        <w:pStyle w:val="Odstavecseseznamem"/>
        <w:numPr>
          <w:ilvl w:val="0"/>
          <w:numId w:val="418"/>
        </w:numPr>
        <w:spacing w:after="0" w:line="240" w:lineRule="auto"/>
        <w:rPr>
          <w:rFonts w:ascii="Times New Roman" w:hAnsi="Times New Roman" w:cs="Times New Roman"/>
          <w:lang w:val="en-GB"/>
        </w:rPr>
      </w:pPr>
      <w:r w:rsidRPr="001411B5">
        <w:rPr>
          <w:rFonts w:ascii="Times New Roman" w:hAnsi="Times New Roman" w:cs="Times New Roman"/>
          <w:lang w:val="en-GB"/>
        </w:rPr>
        <w:t>Hypertension</w:t>
      </w:r>
    </w:p>
    <w:p w14:paraId="34FE0FA8" w14:textId="77777777" w:rsidR="001427AA" w:rsidRPr="001411B5" w:rsidRDefault="001427AA" w:rsidP="00D14F62">
      <w:pPr>
        <w:pStyle w:val="Odstavecseseznamem"/>
        <w:numPr>
          <w:ilvl w:val="0"/>
          <w:numId w:val="418"/>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High osmolality/specific mass of urine</w:t>
      </w:r>
    </w:p>
    <w:p w14:paraId="11AB6318" w14:textId="77777777" w:rsidR="001427AA" w:rsidRPr="001411B5" w:rsidRDefault="001427AA" w:rsidP="00D14F62">
      <w:pPr>
        <w:pStyle w:val="Odstavecseseznamem"/>
        <w:numPr>
          <w:ilvl w:val="0"/>
          <w:numId w:val="418"/>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lastRenderedPageBreak/>
        <w:t>Low Na+ excretion fraction in urine</w:t>
      </w:r>
    </w:p>
    <w:p w14:paraId="770558FF" w14:textId="77777777" w:rsidR="001427AA" w:rsidRPr="001411B5" w:rsidRDefault="001427AA" w:rsidP="00D14F62">
      <w:pPr>
        <w:pStyle w:val="Odstavecseseznamem"/>
        <w:numPr>
          <w:ilvl w:val="0"/>
          <w:numId w:val="418"/>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Clinical signs of dehydration</w:t>
      </w:r>
    </w:p>
    <w:p w14:paraId="23342134" w14:textId="77777777" w:rsidR="001427AA" w:rsidRPr="001411B5" w:rsidRDefault="001427AA" w:rsidP="001427AA">
      <w:pPr>
        <w:spacing w:after="0" w:line="240" w:lineRule="auto"/>
        <w:contextualSpacing/>
        <w:rPr>
          <w:rFonts w:ascii="Times New Roman" w:hAnsi="Times New Roman" w:cs="Times New Roman"/>
          <w:lang w:val="en-GB"/>
        </w:rPr>
      </w:pPr>
    </w:p>
    <w:p w14:paraId="21EA9764" w14:textId="272D17E0" w:rsidR="001427AA" w:rsidRPr="00CA47C8" w:rsidRDefault="00CA47C8" w:rsidP="00CA47C8">
      <w:pPr>
        <w:spacing w:after="0" w:line="240" w:lineRule="auto"/>
        <w:rPr>
          <w:rFonts w:ascii="Times New Roman" w:hAnsi="Times New Roman" w:cs="Times New Roman"/>
          <w:lang w:val="en-GB"/>
        </w:rPr>
      </w:pPr>
      <w:r>
        <w:rPr>
          <w:rFonts w:ascii="Times New Roman" w:hAnsi="Times New Roman" w:cs="Times New Roman"/>
          <w:lang w:val="en-GB"/>
        </w:rPr>
        <w:t>3</w:t>
      </w:r>
      <w:r w:rsidR="00C2357D">
        <w:rPr>
          <w:rFonts w:ascii="Times New Roman" w:hAnsi="Times New Roman" w:cs="Times New Roman"/>
          <w:lang w:val="en-GB"/>
        </w:rPr>
        <w:t>6</w:t>
      </w:r>
      <w:r>
        <w:rPr>
          <w:rFonts w:ascii="Times New Roman" w:hAnsi="Times New Roman" w:cs="Times New Roman"/>
          <w:lang w:val="en-GB"/>
        </w:rPr>
        <w:t xml:space="preserve">. </w:t>
      </w:r>
      <w:r w:rsidR="001427AA" w:rsidRPr="00CA47C8">
        <w:rPr>
          <w:rFonts w:ascii="Times New Roman" w:hAnsi="Times New Roman" w:cs="Times New Roman"/>
          <w:lang w:val="en-GB"/>
        </w:rPr>
        <w:t>The diagnostic criteria of haemolytic-uremic syndrome do not include:</w:t>
      </w:r>
    </w:p>
    <w:p w14:paraId="3FBEA674" w14:textId="77777777" w:rsidR="001427AA" w:rsidRPr="001411B5" w:rsidRDefault="001427AA" w:rsidP="00D14F62">
      <w:pPr>
        <w:pStyle w:val="Odstavecseseznamem"/>
        <w:numPr>
          <w:ilvl w:val="0"/>
          <w:numId w:val="420"/>
        </w:numPr>
        <w:spacing w:after="0" w:line="240" w:lineRule="auto"/>
        <w:rPr>
          <w:rFonts w:ascii="Times New Roman" w:hAnsi="Times New Roman" w:cs="Times New Roman"/>
          <w:lang w:val="en-GB"/>
        </w:rPr>
      </w:pPr>
      <w:r w:rsidRPr="001411B5">
        <w:rPr>
          <w:rFonts w:ascii="Times New Roman" w:hAnsi="Times New Roman" w:cs="Times New Roman"/>
          <w:lang w:val="en-GB"/>
        </w:rPr>
        <w:t xml:space="preserve">Haemolytic anaemia </w:t>
      </w:r>
    </w:p>
    <w:p w14:paraId="100482CA" w14:textId="77777777" w:rsidR="001427AA" w:rsidRPr="001411B5" w:rsidRDefault="001427AA" w:rsidP="00D14F62">
      <w:pPr>
        <w:pStyle w:val="Odstavecseseznamem"/>
        <w:numPr>
          <w:ilvl w:val="0"/>
          <w:numId w:val="420"/>
        </w:numPr>
        <w:spacing w:after="0" w:line="240" w:lineRule="auto"/>
        <w:rPr>
          <w:rFonts w:ascii="Times New Roman" w:hAnsi="Times New Roman" w:cs="Times New Roman"/>
          <w:lang w:val="en-GB"/>
        </w:rPr>
      </w:pPr>
      <w:r w:rsidRPr="001411B5">
        <w:rPr>
          <w:rFonts w:ascii="Times New Roman" w:hAnsi="Times New Roman" w:cs="Times New Roman"/>
          <w:lang w:val="en-GB"/>
        </w:rPr>
        <w:t>Thrombocytopenia</w:t>
      </w:r>
    </w:p>
    <w:p w14:paraId="181A4046" w14:textId="29C4B3E6" w:rsidR="001427AA" w:rsidRPr="001411B5" w:rsidRDefault="00CD458C" w:rsidP="00D14F62">
      <w:pPr>
        <w:pStyle w:val="Odstavecseseznamem"/>
        <w:numPr>
          <w:ilvl w:val="0"/>
          <w:numId w:val="420"/>
        </w:numPr>
        <w:spacing w:after="0" w:line="240" w:lineRule="auto"/>
        <w:rPr>
          <w:rFonts w:ascii="Times New Roman" w:hAnsi="Times New Roman" w:cs="Times New Roman"/>
          <w:lang w:val="en-GB"/>
        </w:rPr>
      </w:pPr>
      <w:r w:rsidRPr="001411B5">
        <w:rPr>
          <w:rFonts w:ascii="Times New Roman" w:hAnsi="Times New Roman" w:cs="Times New Roman"/>
          <w:lang w:val="en-GB"/>
        </w:rPr>
        <w:t>A r</w:t>
      </w:r>
      <w:r w:rsidR="001427AA" w:rsidRPr="001411B5">
        <w:rPr>
          <w:rFonts w:ascii="Times New Roman" w:hAnsi="Times New Roman" w:cs="Times New Roman"/>
          <w:lang w:val="en-GB"/>
        </w:rPr>
        <w:t>etention of nitrogen metabolites (</w:t>
      </w:r>
      <w:r w:rsidRPr="001411B5">
        <w:rPr>
          <w:rFonts w:ascii="Times New Roman" w:hAnsi="Times New Roman" w:cs="Times New Roman"/>
          <w:lang w:val="en-GB"/>
        </w:rPr>
        <w:t xml:space="preserve">i.e. the </w:t>
      </w:r>
      <w:r w:rsidR="001427AA" w:rsidRPr="001411B5">
        <w:rPr>
          <w:rFonts w:ascii="Times New Roman" w:hAnsi="Times New Roman" w:cs="Times New Roman"/>
          <w:lang w:val="en-GB"/>
        </w:rPr>
        <w:t>increase of urea and creatinine)</w:t>
      </w:r>
    </w:p>
    <w:p w14:paraId="42207C72" w14:textId="7A36558B" w:rsidR="001427AA" w:rsidRPr="001411B5" w:rsidRDefault="00CD458C" w:rsidP="00D14F62">
      <w:pPr>
        <w:pStyle w:val="Odstavecseseznamem"/>
        <w:numPr>
          <w:ilvl w:val="0"/>
          <w:numId w:val="420"/>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 xml:space="preserve">An evidence </w:t>
      </w:r>
      <w:r w:rsidR="001427AA" w:rsidRPr="001411B5">
        <w:rPr>
          <w:rFonts w:ascii="Times New Roman" w:hAnsi="Times New Roman" w:cs="Times New Roman"/>
          <w:b/>
          <w:bCs/>
          <w:lang w:val="en-GB"/>
        </w:rPr>
        <w:t xml:space="preserve">of enteropathogenic </w:t>
      </w:r>
      <w:r w:rsidR="001427AA" w:rsidRPr="001411B5">
        <w:rPr>
          <w:rFonts w:ascii="Times New Roman" w:hAnsi="Times New Roman" w:cs="Times New Roman"/>
          <w:b/>
          <w:bCs/>
          <w:i/>
          <w:iCs/>
          <w:lang w:val="en-GB"/>
        </w:rPr>
        <w:t xml:space="preserve">E. coli </w:t>
      </w:r>
      <w:r w:rsidR="001427AA" w:rsidRPr="001411B5">
        <w:rPr>
          <w:rFonts w:ascii="Times New Roman" w:hAnsi="Times New Roman" w:cs="Times New Roman"/>
          <w:b/>
          <w:bCs/>
          <w:lang w:val="en-GB"/>
        </w:rPr>
        <w:t>in the stool</w:t>
      </w:r>
    </w:p>
    <w:p w14:paraId="7352F209" w14:textId="77777777" w:rsidR="001427AA" w:rsidRPr="001411B5" w:rsidRDefault="001427AA" w:rsidP="001427AA">
      <w:pPr>
        <w:pStyle w:val="Odstavecseseznamem"/>
        <w:spacing w:after="0" w:line="240" w:lineRule="auto"/>
        <w:ind w:left="360"/>
        <w:rPr>
          <w:rFonts w:ascii="Times New Roman" w:hAnsi="Times New Roman" w:cs="Times New Roman"/>
          <w:lang w:val="en-GB"/>
        </w:rPr>
      </w:pPr>
    </w:p>
    <w:p w14:paraId="501C2E31" w14:textId="127B5192" w:rsidR="001427AA" w:rsidRPr="00CA47C8" w:rsidRDefault="00CA47C8" w:rsidP="00CA47C8">
      <w:pPr>
        <w:spacing w:after="0" w:line="240" w:lineRule="auto"/>
        <w:rPr>
          <w:rFonts w:ascii="Times New Roman" w:hAnsi="Times New Roman" w:cs="Times New Roman"/>
          <w:lang w:val="en-GB"/>
        </w:rPr>
      </w:pPr>
      <w:r>
        <w:rPr>
          <w:rFonts w:ascii="Times New Roman" w:hAnsi="Times New Roman" w:cs="Times New Roman"/>
          <w:lang w:val="en-GB"/>
        </w:rPr>
        <w:t>3</w:t>
      </w:r>
      <w:r w:rsidR="00C2357D">
        <w:rPr>
          <w:rFonts w:ascii="Times New Roman" w:hAnsi="Times New Roman" w:cs="Times New Roman"/>
          <w:lang w:val="en-GB"/>
        </w:rPr>
        <w:t>7</w:t>
      </w:r>
      <w:r>
        <w:rPr>
          <w:rFonts w:ascii="Times New Roman" w:hAnsi="Times New Roman" w:cs="Times New Roman"/>
          <w:lang w:val="en-GB"/>
        </w:rPr>
        <w:t xml:space="preserve">. </w:t>
      </w:r>
      <w:r w:rsidR="001427AA" w:rsidRPr="00CA47C8">
        <w:rPr>
          <w:rFonts w:ascii="Times New Roman" w:hAnsi="Times New Roman" w:cs="Times New Roman"/>
          <w:lang w:val="en-GB"/>
        </w:rPr>
        <w:t>Oliguria in infants is defined as:</w:t>
      </w:r>
    </w:p>
    <w:p w14:paraId="6424EF6E" w14:textId="77777777" w:rsidR="001427AA" w:rsidRPr="001411B5" w:rsidRDefault="001427AA" w:rsidP="00D14F62">
      <w:pPr>
        <w:pStyle w:val="Odstavecseseznamem"/>
        <w:numPr>
          <w:ilvl w:val="0"/>
          <w:numId w:val="422"/>
        </w:numPr>
        <w:spacing w:after="0" w:line="240" w:lineRule="auto"/>
        <w:rPr>
          <w:rFonts w:ascii="Times New Roman" w:hAnsi="Times New Roman" w:cs="Times New Roman"/>
          <w:lang w:val="en-GB"/>
        </w:rPr>
      </w:pPr>
      <w:r w:rsidRPr="001411B5">
        <w:rPr>
          <w:rFonts w:ascii="Times New Roman" w:hAnsi="Times New Roman" w:cs="Times New Roman"/>
          <w:lang w:val="en-GB"/>
        </w:rPr>
        <w:t>Diuresis below 10 ml/kg/hour</w:t>
      </w:r>
    </w:p>
    <w:p w14:paraId="780242CC" w14:textId="77777777" w:rsidR="001427AA" w:rsidRPr="001411B5" w:rsidRDefault="001427AA" w:rsidP="00D14F62">
      <w:pPr>
        <w:pStyle w:val="Odstavecseseznamem"/>
        <w:numPr>
          <w:ilvl w:val="0"/>
          <w:numId w:val="422"/>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Diuresis below 1 ml/kg/hour</w:t>
      </w:r>
    </w:p>
    <w:p w14:paraId="09C98546" w14:textId="77777777" w:rsidR="001427AA" w:rsidRPr="001411B5" w:rsidRDefault="001427AA" w:rsidP="00D14F62">
      <w:pPr>
        <w:pStyle w:val="Odstavecseseznamem"/>
        <w:numPr>
          <w:ilvl w:val="0"/>
          <w:numId w:val="422"/>
        </w:numPr>
        <w:spacing w:after="0" w:line="240" w:lineRule="auto"/>
        <w:rPr>
          <w:rFonts w:ascii="Times New Roman" w:hAnsi="Times New Roman" w:cs="Times New Roman"/>
          <w:lang w:val="en-GB"/>
        </w:rPr>
      </w:pPr>
      <w:r w:rsidRPr="001411B5">
        <w:rPr>
          <w:rFonts w:ascii="Times New Roman" w:hAnsi="Times New Roman" w:cs="Times New Roman"/>
          <w:lang w:val="en-GB"/>
        </w:rPr>
        <w:t>Diuresis below 10 ml/kg/day</w:t>
      </w:r>
    </w:p>
    <w:p w14:paraId="130A76F8" w14:textId="117CB148" w:rsidR="001427AA" w:rsidRPr="001411B5" w:rsidRDefault="001427AA" w:rsidP="00D14F62">
      <w:pPr>
        <w:pStyle w:val="Odstavecseseznamem"/>
        <w:numPr>
          <w:ilvl w:val="0"/>
          <w:numId w:val="422"/>
        </w:numPr>
        <w:spacing w:after="0" w:line="240" w:lineRule="auto"/>
        <w:rPr>
          <w:rFonts w:ascii="Times New Roman" w:hAnsi="Times New Roman" w:cs="Times New Roman"/>
          <w:lang w:val="en-GB"/>
        </w:rPr>
      </w:pPr>
      <w:r w:rsidRPr="001411B5">
        <w:rPr>
          <w:rFonts w:ascii="Times New Roman" w:hAnsi="Times New Roman" w:cs="Times New Roman"/>
          <w:lang w:val="en-GB"/>
        </w:rPr>
        <w:t xml:space="preserve">Less than 3 </w:t>
      </w:r>
      <w:r w:rsidR="00CD458C" w:rsidRPr="001411B5">
        <w:rPr>
          <w:rFonts w:ascii="Times New Roman" w:hAnsi="Times New Roman" w:cs="Times New Roman"/>
          <w:lang w:val="en-GB"/>
        </w:rPr>
        <w:t xml:space="preserve">wet </w:t>
      </w:r>
      <w:r w:rsidRPr="001411B5">
        <w:rPr>
          <w:rFonts w:ascii="Times New Roman" w:hAnsi="Times New Roman" w:cs="Times New Roman"/>
          <w:lang w:val="en-GB"/>
        </w:rPr>
        <w:t>diapers per day</w:t>
      </w:r>
    </w:p>
    <w:p w14:paraId="1382C5D6" w14:textId="77777777" w:rsidR="001427AA" w:rsidRPr="001411B5" w:rsidRDefault="001427AA" w:rsidP="001427AA">
      <w:pPr>
        <w:spacing w:after="0" w:line="240" w:lineRule="auto"/>
        <w:contextualSpacing/>
        <w:rPr>
          <w:rFonts w:ascii="Times New Roman" w:hAnsi="Times New Roman" w:cs="Times New Roman"/>
          <w:lang w:val="en-GB"/>
        </w:rPr>
      </w:pPr>
    </w:p>
    <w:p w14:paraId="1AEC6FFF" w14:textId="1855D373" w:rsidR="001427AA" w:rsidRPr="00CA47C8" w:rsidRDefault="00CA47C8" w:rsidP="00CA47C8">
      <w:pPr>
        <w:spacing w:after="0" w:line="240" w:lineRule="auto"/>
        <w:rPr>
          <w:rFonts w:ascii="Times New Roman" w:hAnsi="Times New Roman" w:cs="Times New Roman"/>
          <w:lang w:val="en-GB"/>
        </w:rPr>
      </w:pPr>
      <w:r>
        <w:rPr>
          <w:rFonts w:ascii="Times New Roman" w:hAnsi="Times New Roman" w:cs="Times New Roman"/>
          <w:lang w:val="en-GB"/>
        </w:rPr>
        <w:t>3</w:t>
      </w:r>
      <w:r w:rsidR="00C2357D">
        <w:rPr>
          <w:rFonts w:ascii="Times New Roman" w:hAnsi="Times New Roman" w:cs="Times New Roman"/>
          <w:lang w:val="en-GB"/>
        </w:rPr>
        <w:t>8</w:t>
      </w:r>
      <w:r>
        <w:rPr>
          <w:rFonts w:ascii="Times New Roman" w:hAnsi="Times New Roman" w:cs="Times New Roman"/>
          <w:lang w:val="en-GB"/>
        </w:rPr>
        <w:t xml:space="preserve">. </w:t>
      </w:r>
      <w:r w:rsidR="001427AA" w:rsidRPr="00CA47C8">
        <w:rPr>
          <w:rFonts w:ascii="Times New Roman" w:hAnsi="Times New Roman" w:cs="Times New Roman"/>
          <w:lang w:val="en-GB"/>
        </w:rPr>
        <w:t xml:space="preserve">The most common cause of chronic renal failure in childhood is: </w:t>
      </w:r>
    </w:p>
    <w:p w14:paraId="7B914786" w14:textId="77777777" w:rsidR="001427AA" w:rsidRPr="001411B5" w:rsidRDefault="001427AA" w:rsidP="00D14F62">
      <w:pPr>
        <w:pStyle w:val="Odstavecseseznamem"/>
        <w:numPr>
          <w:ilvl w:val="0"/>
          <w:numId w:val="424"/>
        </w:numPr>
        <w:spacing w:after="0" w:line="240" w:lineRule="auto"/>
        <w:rPr>
          <w:rFonts w:ascii="Times New Roman" w:hAnsi="Times New Roman" w:cs="Times New Roman"/>
          <w:lang w:val="en-GB"/>
        </w:rPr>
      </w:pPr>
      <w:r w:rsidRPr="001411B5">
        <w:rPr>
          <w:rFonts w:ascii="Times New Roman" w:hAnsi="Times New Roman" w:cs="Times New Roman"/>
          <w:lang w:val="en-GB"/>
        </w:rPr>
        <w:t>Chronic glomerulonephritis</w:t>
      </w:r>
    </w:p>
    <w:p w14:paraId="0F71E13C" w14:textId="77777777" w:rsidR="001427AA" w:rsidRPr="001411B5" w:rsidRDefault="001427AA" w:rsidP="00D14F62">
      <w:pPr>
        <w:pStyle w:val="Odstavecseseznamem"/>
        <w:numPr>
          <w:ilvl w:val="0"/>
          <w:numId w:val="424"/>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Congenital developmental defects of the uropoetic tract</w:t>
      </w:r>
    </w:p>
    <w:p w14:paraId="1EDA7086" w14:textId="7F832448" w:rsidR="001427AA" w:rsidRPr="001411B5" w:rsidRDefault="00CD458C" w:rsidP="00D14F62">
      <w:pPr>
        <w:pStyle w:val="Odstavecseseznamem"/>
        <w:numPr>
          <w:ilvl w:val="0"/>
          <w:numId w:val="424"/>
        </w:numPr>
        <w:spacing w:after="0" w:line="240" w:lineRule="auto"/>
        <w:rPr>
          <w:rFonts w:ascii="Times New Roman" w:hAnsi="Times New Roman" w:cs="Times New Roman"/>
          <w:lang w:val="en-GB"/>
        </w:rPr>
      </w:pPr>
      <w:r w:rsidRPr="001411B5">
        <w:rPr>
          <w:rFonts w:ascii="Times New Roman" w:hAnsi="Times New Roman" w:cs="Times New Roman"/>
          <w:lang w:val="en-GB"/>
        </w:rPr>
        <w:t>Post-traumatic</w:t>
      </w:r>
      <w:r w:rsidR="001427AA" w:rsidRPr="001411B5">
        <w:rPr>
          <w:rFonts w:ascii="Times New Roman" w:hAnsi="Times New Roman" w:cs="Times New Roman"/>
          <w:lang w:val="en-GB"/>
        </w:rPr>
        <w:t xml:space="preserve"> renal impairment</w:t>
      </w:r>
    </w:p>
    <w:p w14:paraId="3D1B8139" w14:textId="77777777" w:rsidR="001427AA" w:rsidRPr="001411B5" w:rsidRDefault="001427AA" w:rsidP="00D14F62">
      <w:pPr>
        <w:pStyle w:val="Odstavecseseznamem"/>
        <w:numPr>
          <w:ilvl w:val="0"/>
          <w:numId w:val="424"/>
        </w:numPr>
        <w:spacing w:after="0" w:line="240" w:lineRule="auto"/>
        <w:rPr>
          <w:rFonts w:ascii="Times New Roman" w:hAnsi="Times New Roman" w:cs="Times New Roman"/>
          <w:lang w:val="en-GB"/>
        </w:rPr>
      </w:pPr>
      <w:r w:rsidRPr="001411B5">
        <w:rPr>
          <w:rFonts w:ascii="Times New Roman" w:hAnsi="Times New Roman" w:cs="Times New Roman"/>
          <w:lang w:val="en-GB"/>
        </w:rPr>
        <w:t>Chronic pyelonephritis</w:t>
      </w:r>
    </w:p>
    <w:p w14:paraId="6339388E" w14:textId="77777777" w:rsidR="001427AA" w:rsidRPr="001411B5" w:rsidRDefault="001427AA" w:rsidP="001427AA">
      <w:pPr>
        <w:spacing w:after="0" w:line="240" w:lineRule="auto"/>
        <w:contextualSpacing/>
        <w:rPr>
          <w:rFonts w:ascii="Times New Roman" w:hAnsi="Times New Roman" w:cs="Times New Roman"/>
          <w:lang w:val="en-GB"/>
        </w:rPr>
      </w:pPr>
    </w:p>
    <w:p w14:paraId="253B790D" w14:textId="285B7BD5" w:rsidR="001427AA" w:rsidRPr="00CA47C8" w:rsidRDefault="00C2357D" w:rsidP="00CA47C8">
      <w:pPr>
        <w:spacing w:after="0" w:line="240" w:lineRule="auto"/>
        <w:rPr>
          <w:rFonts w:ascii="Times New Roman" w:hAnsi="Times New Roman" w:cs="Times New Roman"/>
          <w:lang w:val="en-GB"/>
        </w:rPr>
      </w:pPr>
      <w:r>
        <w:rPr>
          <w:rFonts w:ascii="Times New Roman" w:hAnsi="Times New Roman" w:cs="Times New Roman"/>
          <w:lang w:val="en-GB"/>
        </w:rPr>
        <w:t>39</w:t>
      </w:r>
      <w:r w:rsidR="00CA47C8">
        <w:rPr>
          <w:rFonts w:ascii="Times New Roman" w:hAnsi="Times New Roman" w:cs="Times New Roman"/>
          <w:lang w:val="en-GB"/>
        </w:rPr>
        <w:t xml:space="preserve">. </w:t>
      </w:r>
      <w:r w:rsidR="001427AA" w:rsidRPr="00CA47C8">
        <w:rPr>
          <w:rFonts w:ascii="Times New Roman" w:hAnsi="Times New Roman" w:cs="Times New Roman"/>
          <w:lang w:val="en-GB"/>
        </w:rPr>
        <w:t>The most serious laboratory finding in a patient with acute renal failure is:</w:t>
      </w:r>
    </w:p>
    <w:p w14:paraId="759FBCEA" w14:textId="6513C7CE" w:rsidR="001427AA" w:rsidRPr="001411B5" w:rsidRDefault="00CD458C" w:rsidP="00D14F62">
      <w:pPr>
        <w:pStyle w:val="Odstavecseseznamem"/>
        <w:numPr>
          <w:ilvl w:val="0"/>
          <w:numId w:val="426"/>
        </w:numPr>
        <w:spacing w:after="0" w:line="240" w:lineRule="auto"/>
        <w:rPr>
          <w:rFonts w:ascii="Times New Roman" w:hAnsi="Times New Roman" w:cs="Times New Roman"/>
          <w:lang w:val="en-GB"/>
        </w:rPr>
      </w:pPr>
      <w:r w:rsidRPr="001411B5">
        <w:rPr>
          <w:rFonts w:ascii="Times New Roman" w:hAnsi="Times New Roman" w:cs="Times New Roman"/>
          <w:lang w:val="en-GB"/>
        </w:rPr>
        <w:t>An i</w:t>
      </w:r>
      <w:r w:rsidR="001427AA" w:rsidRPr="001411B5">
        <w:rPr>
          <w:rFonts w:ascii="Times New Roman" w:hAnsi="Times New Roman" w:cs="Times New Roman"/>
          <w:lang w:val="en-GB"/>
        </w:rPr>
        <w:t>ncrease of creatinine</w:t>
      </w:r>
    </w:p>
    <w:p w14:paraId="0C1F4B02" w14:textId="42E5082C" w:rsidR="001427AA" w:rsidRPr="001411B5" w:rsidRDefault="00CD458C" w:rsidP="00D14F62">
      <w:pPr>
        <w:pStyle w:val="Odstavecseseznamem"/>
        <w:numPr>
          <w:ilvl w:val="0"/>
          <w:numId w:val="426"/>
        </w:numPr>
        <w:spacing w:after="0" w:line="240" w:lineRule="auto"/>
        <w:rPr>
          <w:rFonts w:ascii="Times New Roman" w:hAnsi="Times New Roman" w:cs="Times New Roman"/>
          <w:lang w:val="en-GB"/>
        </w:rPr>
      </w:pPr>
      <w:r w:rsidRPr="001411B5">
        <w:rPr>
          <w:rFonts w:ascii="Times New Roman" w:hAnsi="Times New Roman" w:cs="Times New Roman"/>
          <w:lang w:val="en-GB"/>
        </w:rPr>
        <w:t>An i</w:t>
      </w:r>
      <w:r w:rsidR="001427AA" w:rsidRPr="001411B5">
        <w:rPr>
          <w:rFonts w:ascii="Times New Roman" w:hAnsi="Times New Roman" w:cs="Times New Roman"/>
          <w:lang w:val="en-GB"/>
        </w:rPr>
        <w:t>ncrease of urea</w:t>
      </w:r>
    </w:p>
    <w:p w14:paraId="278D31B8" w14:textId="7AD11180" w:rsidR="001427AA" w:rsidRPr="001411B5" w:rsidRDefault="001427AA" w:rsidP="00D14F62">
      <w:pPr>
        <w:pStyle w:val="Odstavecseseznamem"/>
        <w:numPr>
          <w:ilvl w:val="0"/>
          <w:numId w:val="426"/>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Hyperkalemia</w:t>
      </w:r>
    </w:p>
    <w:p w14:paraId="6EB916D7" w14:textId="347E8BEE" w:rsidR="001427AA" w:rsidRPr="001411B5" w:rsidRDefault="001427AA" w:rsidP="00D14F62">
      <w:pPr>
        <w:pStyle w:val="Odstavecseseznamem"/>
        <w:numPr>
          <w:ilvl w:val="0"/>
          <w:numId w:val="426"/>
        </w:numPr>
        <w:spacing w:after="0" w:line="240" w:lineRule="auto"/>
        <w:rPr>
          <w:rFonts w:ascii="Times New Roman" w:hAnsi="Times New Roman" w:cs="Times New Roman"/>
          <w:lang w:val="en-GB"/>
        </w:rPr>
      </w:pPr>
      <w:r w:rsidRPr="001411B5">
        <w:rPr>
          <w:rFonts w:ascii="Times New Roman" w:hAnsi="Times New Roman" w:cs="Times New Roman"/>
          <w:lang w:val="en-GB"/>
        </w:rPr>
        <w:t>Hyponatr</w:t>
      </w:r>
      <w:r w:rsidR="00CD458C" w:rsidRPr="001411B5">
        <w:rPr>
          <w:rFonts w:ascii="Times New Roman" w:hAnsi="Times New Roman" w:cs="Times New Roman"/>
          <w:lang w:val="en-GB"/>
        </w:rPr>
        <w:t>a</w:t>
      </w:r>
      <w:r w:rsidRPr="001411B5">
        <w:rPr>
          <w:rFonts w:ascii="Times New Roman" w:hAnsi="Times New Roman" w:cs="Times New Roman"/>
          <w:lang w:val="en-GB"/>
        </w:rPr>
        <w:t>emia</w:t>
      </w:r>
    </w:p>
    <w:p w14:paraId="4DAE1C62" w14:textId="77777777" w:rsidR="001427AA" w:rsidRPr="001411B5" w:rsidRDefault="001427AA" w:rsidP="001427AA">
      <w:pPr>
        <w:spacing w:after="0" w:line="240" w:lineRule="auto"/>
        <w:contextualSpacing/>
        <w:rPr>
          <w:rFonts w:ascii="Times New Roman" w:hAnsi="Times New Roman" w:cs="Times New Roman"/>
          <w:lang w:val="en-GB"/>
        </w:rPr>
      </w:pPr>
    </w:p>
    <w:p w14:paraId="2B83B332" w14:textId="1B9B9827" w:rsidR="001427AA" w:rsidRPr="00CA47C8" w:rsidRDefault="00CA47C8" w:rsidP="00CA47C8">
      <w:pPr>
        <w:spacing w:after="0" w:line="240" w:lineRule="auto"/>
        <w:rPr>
          <w:rFonts w:ascii="Times New Roman" w:hAnsi="Times New Roman" w:cs="Times New Roman"/>
          <w:lang w:val="en-GB"/>
        </w:rPr>
      </w:pPr>
      <w:r>
        <w:rPr>
          <w:rFonts w:ascii="Times New Roman" w:hAnsi="Times New Roman" w:cs="Times New Roman"/>
          <w:lang w:val="en-GB"/>
        </w:rPr>
        <w:t>4</w:t>
      </w:r>
      <w:r w:rsidR="00C2357D">
        <w:rPr>
          <w:rFonts w:ascii="Times New Roman" w:hAnsi="Times New Roman" w:cs="Times New Roman"/>
          <w:lang w:val="en-GB"/>
        </w:rPr>
        <w:t>0</w:t>
      </w:r>
      <w:r>
        <w:rPr>
          <w:rFonts w:ascii="Times New Roman" w:hAnsi="Times New Roman" w:cs="Times New Roman"/>
          <w:lang w:val="en-GB"/>
        </w:rPr>
        <w:t xml:space="preserve">. </w:t>
      </w:r>
      <w:r w:rsidR="00CD458C" w:rsidRPr="00CA47C8">
        <w:rPr>
          <w:rFonts w:ascii="Times New Roman" w:hAnsi="Times New Roman" w:cs="Times New Roman"/>
          <w:lang w:val="en-GB"/>
        </w:rPr>
        <w:t>The c</w:t>
      </w:r>
      <w:r w:rsidR="001427AA" w:rsidRPr="00CA47C8">
        <w:rPr>
          <w:rFonts w:ascii="Times New Roman" w:hAnsi="Times New Roman" w:cs="Times New Roman"/>
          <w:lang w:val="en-GB"/>
        </w:rPr>
        <w:t xml:space="preserve">linical examination of a child with chronic renal insufficiency </w:t>
      </w:r>
      <w:r w:rsidR="00CD458C" w:rsidRPr="00CA47C8">
        <w:rPr>
          <w:rFonts w:ascii="Times New Roman" w:hAnsi="Times New Roman" w:cs="Times New Roman"/>
          <w:lang w:val="en-GB"/>
        </w:rPr>
        <w:t>may</w:t>
      </w:r>
      <w:r w:rsidR="001427AA" w:rsidRPr="00CA47C8">
        <w:rPr>
          <w:rFonts w:ascii="Times New Roman" w:hAnsi="Times New Roman" w:cs="Times New Roman"/>
          <w:lang w:val="en-GB"/>
        </w:rPr>
        <w:t xml:space="preserve"> uncover:</w:t>
      </w:r>
    </w:p>
    <w:p w14:paraId="767E4599" w14:textId="77777777" w:rsidR="001427AA" w:rsidRPr="001411B5" w:rsidRDefault="001427AA" w:rsidP="00D14F62">
      <w:pPr>
        <w:pStyle w:val="Odstavecseseznamem"/>
        <w:numPr>
          <w:ilvl w:val="0"/>
          <w:numId w:val="428"/>
        </w:numPr>
        <w:spacing w:after="0" w:line="240" w:lineRule="auto"/>
        <w:rPr>
          <w:rFonts w:ascii="Times New Roman" w:hAnsi="Times New Roman" w:cs="Times New Roman"/>
          <w:lang w:val="en-GB"/>
        </w:rPr>
      </w:pPr>
      <w:r w:rsidRPr="001411B5">
        <w:rPr>
          <w:rFonts w:ascii="Times New Roman" w:hAnsi="Times New Roman" w:cs="Times New Roman"/>
          <w:lang w:val="en-GB"/>
        </w:rPr>
        <w:t>Skin purpura</w:t>
      </w:r>
    </w:p>
    <w:p w14:paraId="654106E0" w14:textId="78FF4224" w:rsidR="001427AA" w:rsidRPr="001411B5" w:rsidRDefault="00CD458C" w:rsidP="00D14F62">
      <w:pPr>
        <w:pStyle w:val="Odstavecseseznamem"/>
        <w:numPr>
          <w:ilvl w:val="0"/>
          <w:numId w:val="428"/>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A f</w:t>
      </w:r>
      <w:r w:rsidR="001427AA" w:rsidRPr="001411B5">
        <w:rPr>
          <w:rFonts w:ascii="Times New Roman" w:hAnsi="Times New Roman" w:cs="Times New Roman"/>
          <w:b/>
          <w:bCs/>
          <w:lang w:val="en-GB"/>
        </w:rPr>
        <w:t xml:space="preserve">lattening of the growth curve </w:t>
      </w:r>
    </w:p>
    <w:p w14:paraId="0AB1A8CD" w14:textId="77777777" w:rsidR="001427AA" w:rsidRPr="001411B5" w:rsidRDefault="001427AA" w:rsidP="00D14F62">
      <w:pPr>
        <w:pStyle w:val="Odstavecseseznamem"/>
        <w:numPr>
          <w:ilvl w:val="0"/>
          <w:numId w:val="428"/>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Hypertension</w:t>
      </w:r>
    </w:p>
    <w:p w14:paraId="5CA589C0" w14:textId="77777777" w:rsidR="001427AA" w:rsidRPr="001411B5" w:rsidRDefault="001427AA" w:rsidP="00D14F62">
      <w:pPr>
        <w:pStyle w:val="Odstavecseseznamem"/>
        <w:numPr>
          <w:ilvl w:val="0"/>
          <w:numId w:val="428"/>
        </w:numPr>
        <w:spacing w:after="0" w:line="240" w:lineRule="auto"/>
        <w:rPr>
          <w:rFonts w:ascii="Times New Roman" w:hAnsi="Times New Roman" w:cs="Times New Roman"/>
          <w:lang w:val="en-GB"/>
        </w:rPr>
      </w:pPr>
      <w:r w:rsidRPr="001411B5">
        <w:rPr>
          <w:rFonts w:ascii="Times New Roman" w:hAnsi="Times New Roman" w:cs="Times New Roman"/>
          <w:lang w:val="en-GB"/>
        </w:rPr>
        <w:t>Unilateral lumbalgia</w:t>
      </w:r>
    </w:p>
    <w:p w14:paraId="55A27D50" w14:textId="77777777" w:rsidR="001427AA" w:rsidRPr="001411B5" w:rsidRDefault="001427AA" w:rsidP="001427AA">
      <w:pPr>
        <w:spacing w:after="0" w:line="240" w:lineRule="auto"/>
        <w:contextualSpacing/>
        <w:rPr>
          <w:rFonts w:ascii="Times New Roman" w:hAnsi="Times New Roman" w:cs="Times New Roman"/>
          <w:lang w:val="en-GB"/>
        </w:rPr>
      </w:pPr>
    </w:p>
    <w:p w14:paraId="55AE5BD9" w14:textId="26004174" w:rsidR="001427AA" w:rsidRPr="00CA47C8" w:rsidRDefault="00CA47C8" w:rsidP="00CA47C8">
      <w:pPr>
        <w:spacing w:after="0" w:line="240" w:lineRule="auto"/>
        <w:rPr>
          <w:rFonts w:ascii="Times New Roman" w:hAnsi="Times New Roman" w:cs="Times New Roman"/>
          <w:lang w:val="en-GB"/>
        </w:rPr>
      </w:pPr>
      <w:r>
        <w:rPr>
          <w:rFonts w:ascii="Times New Roman" w:hAnsi="Times New Roman" w:cs="Times New Roman"/>
          <w:lang w:val="en-GB"/>
        </w:rPr>
        <w:t>4</w:t>
      </w:r>
      <w:r w:rsidR="00C2357D">
        <w:rPr>
          <w:rFonts w:ascii="Times New Roman" w:hAnsi="Times New Roman" w:cs="Times New Roman"/>
          <w:lang w:val="en-GB"/>
        </w:rPr>
        <w:t>1</w:t>
      </w:r>
      <w:r>
        <w:rPr>
          <w:rFonts w:ascii="Times New Roman" w:hAnsi="Times New Roman" w:cs="Times New Roman"/>
          <w:lang w:val="en-GB"/>
        </w:rPr>
        <w:t xml:space="preserve">. </w:t>
      </w:r>
      <w:r w:rsidR="001427AA" w:rsidRPr="00CA47C8">
        <w:rPr>
          <w:rFonts w:ascii="Times New Roman" w:hAnsi="Times New Roman" w:cs="Times New Roman"/>
          <w:lang w:val="en-GB"/>
        </w:rPr>
        <w:t xml:space="preserve">Chronic renal insufficiency (CHRI) is likely to </w:t>
      </w:r>
      <w:r w:rsidR="00CD458C" w:rsidRPr="00CA47C8">
        <w:rPr>
          <w:rFonts w:ascii="Times New Roman" w:hAnsi="Times New Roman" w:cs="Times New Roman"/>
          <w:lang w:val="en-GB"/>
        </w:rPr>
        <w:t xml:space="preserve">develop </w:t>
      </w:r>
      <w:r w:rsidR="001427AA" w:rsidRPr="00CA47C8">
        <w:rPr>
          <w:rFonts w:ascii="Times New Roman" w:hAnsi="Times New Roman" w:cs="Times New Roman"/>
          <w:lang w:val="en-GB"/>
        </w:rPr>
        <w:t>the soonest in a patient with:</w:t>
      </w:r>
    </w:p>
    <w:p w14:paraId="1D06825B" w14:textId="77777777" w:rsidR="001427AA" w:rsidRPr="001411B5" w:rsidRDefault="001427AA" w:rsidP="00D14F62">
      <w:pPr>
        <w:pStyle w:val="Odstavecseseznamem"/>
        <w:numPr>
          <w:ilvl w:val="0"/>
          <w:numId w:val="430"/>
        </w:numPr>
        <w:spacing w:after="0" w:line="240" w:lineRule="auto"/>
        <w:rPr>
          <w:rFonts w:ascii="Times New Roman" w:hAnsi="Times New Roman" w:cs="Times New Roman"/>
          <w:lang w:val="en-GB"/>
        </w:rPr>
      </w:pPr>
      <w:r w:rsidRPr="001411B5">
        <w:rPr>
          <w:rFonts w:ascii="Times New Roman" w:hAnsi="Times New Roman" w:cs="Times New Roman"/>
          <w:lang w:val="en-GB"/>
        </w:rPr>
        <w:t>ADPKD - autosomal dominant polycystic kidney disease</w:t>
      </w:r>
    </w:p>
    <w:p w14:paraId="1DC38D77" w14:textId="77777777" w:rsidR="001427AA" w:rsidRPr="001411B5" w:rsidRDefault="001427AA" w:rsidP="00D14F62">
      <w:pPr>
        <w:pStyle w:val="Odstavecseseznamem"/>
        <w:numPr>
          <w:ilvl w:val="0"/>
          <w:numId w:val="430"/>
        </w:numPr>
        <w:spacing w:after="0" w:line="240" w:lineRule="auto"/>
        <w:rPr>
          <w:rFonts w:ascii="Times New Roman" w:hAnsi="Times New Roman" w:cs="Times New Roman"/>
          <w:b/>
          <w:bCs/>
          <w:lang w:val="en-GB"/>
        </w:rPr>
      </w:pPr>
      <w:r w:rsidRPr="001411B5">
        <w:rPr>
          <w:rFonts w:ascii="Times New Roman" w:hAnsi="Times New Roman" w:cs="Times New Roman"/>
          <w:b/>
          <w:bCs/>
          <w:lang w:val="en-GB"/>
        </w:rPr>
        <w:t>ARPKD - autosomal recessive polycystic kidney disease</w:t>
      </w:r>
    </w:p>
    <w:p w14:paraId="7216CEBE" w14:textId="77777777" w:rsidR="001427AA" w:rsidRPr="001411B5" w:rsidRDefault="001427AA" w:rsidP="00D14F62">
      <w:pPr>
        <w:pStyle w:val="Odstavecseseznamem"/>
        <w:numPr>
          <w:ilvl w:val="0"/>
          <w:numId w:val="430"/>
        </w:numPr>
        <w:spacing w:after="0" w:line="240" w:lineRule="auto"/>
        <w:rPr>
          <w:rFonts w:ascii="Times New Roman" w:hAnsi="Times New Roman" w:cs="Times New Roman"/>
          <w:lang w:val="en-GB"/>
        </w:rPr>
      </w:pPr>
      <w:r w:rsidRPr="001411B5">
        <w:rPr>
          <w:rFonts w:ascii="Times New Roman" w:hAnsi="Times New Roman" w:cs="Times New Roman"/>
          <w:lang w:val="en-GB"/>
        </w:rPr>
        <w:t>CHRI due to lupus nephritis</w:t>
      </w:r>
    </w:p>
    <w:p w14:paraId="700637EC" w14:textId="77777777" w:rsidR="001427AA" w:rsidRPr="001411B5" w:rsidRDefault="001427AA" w:rsidP="00D14F62">
      <w:pPr>
        <w:pStyle w:val="Odstavecseseznamem"/>
        <w:numPr>
          <w:ilvl w:val="0"/>
          <w:numId w:val="430"/>
        </w:numPr>
        <w:spacing w:after="0" w:line="240" w:lineRule="auto"/>
        <w:rPr>
          <w:rFonts w:ascii="Times New Roman" w:hAnsi="Times New Roman" w:cs="Times New Roman"/>
          <w:lang w:val="en-GB"/>
        </w:rPr>
      </w:pPr>
      <w:r w:rsidRPr="001411B5">
        <w:rPr>
          <w:rFonts w:ascii="Times New Roman" w:hAnsi="Times New Roman" w:cs="Times New Roman"/>
          <w:lang w:val="en-GB"/>
        </w:rPr>
        <w:t>Reflux nephropathy</w:t>
      </w:r>
    </w:p>
    <w:p w14:paraId="399C3DF7" w14:textId="77777777" w:rsidR="001427AA" w:rsidRPr="001411B5" w:rsidRDefault="001427AA" w:rsidP="001427AA">
      <w:pPr>
        <w:rPr>
          <w:rFonts w:ascii="Times New Roman" w:hAnsi="Times New Roman" w:cs="Times New Roman"/>
          <w:lang w:val="en-GB"/>
        </w:rPr>
      </w:pPr>
    </w:p>
    <w:bookmarkEnd w:id="4"/>
    <w:bookmarkEnd w:id="5"/>
    <w:p w14:paraId="3A01EF7E" w14:textId="77777777" w:rsidR="001427AA" w:rsidRPr="001411B5" w:rsidRDefault="001427AA" w:rsidP="001427AA">
      <w:pPr>
        <w:spacing w:after="0" w:line="276" w:lineRule="auto"/>
        <w:rPr>
          <w:rFonts w:ascii="Times New Roman" w:hAnsi="Times New Roman" w:cs="Times New Roman"/>
          <w:lang w:val="en-GB"/>
        </w:rPr>
      </w:pPr>
    </w:p>
    <w:p w14:paraId="48554974" w14:textId="0BD13A9A" w:rsidR="001427AA" w:rsidRPr="001411B5" w:rsidRDefault="001427AA">
      <w:pPr>
        <w:rPr>
          <w:rFonts w:ascii="Times New Roman" w:eastAsia="NSimSun" w:hAnsi="Times New Roman" w:cs="Times New Roman"/>
          <w:lang w:val="en-GB" w:eastAsia="zh-CN" w:bidi="hi-IN"/>
        </w:rPr>
      </w:pPr>
      <w:r w:rsidRPr="001411B5">
        <w:rPr>
          <w:rFonts w:ascii="Times New Roman" w:hAnsi="Times New Roman" w:cs="Times New Roman"/>
          <w:lang w:val="en-GB"/>
        </w:rPr>
        <w:br w:type="page"/>
      </w:r>
    </w:p>
    <w:p w14:paraId="293764FB" w14:textId="77777777" w:rsidR="005F6B9A" w:rsidRPr="001411B5" w:rsidRDefault="005F6B9A" w:rsidP="005F6B9A">
      <w:pPr>
        <w:spacing w:after="0" w:line="240" w:lineRule="auto"/>
        <w:contextualSpacing/>
        <w:rPr>
          <w:rFonts w:ascii="Times New Roman" w:hAnsi="Times New Roman" w:cs="Times New Roman"/>
          <w:b/>
          <w:bCs/>
          <w:lang w:val="en-GB"/>
        </w:rPr>
      </w:pPr>
      <w:r w:rsidRPr="001411B5">
        <w:rPr>
          <w:rFonts w:ascii="Times New Roman" w:hAnsi="Times New Roman" w:cs="Times New Roman"/>
          <w:b/>
          <w:bCs/>
          <w:lang w:val="en-GB"/>
        </w:rPr>
        <w:lastRenderedPageBreak/>
        <w:t>11. Neonatology</w:t>
      </w:r>
    </w:p>
    <w:p w14:paraId="4D29C9D3" w14:textId="77777777" w:rsidR="005F6B9A" w:rsidRPr="001411B5" w:rsidRDefault="005F6B9A" w:rsidP="005F6B9A">
      <w:pPr>
        <w:pStyle w:val="Odstavecseseznamem"/>
        <w:spacing w:after="0" w:line="240" w:lineRule="auto"/>
        <w:ind w:left="0"/>
        <w:rPr>
          <w:rFonts w:ascii="Times New Roman" w:hAnsi="Times New Roman" w:cs="Times New Roman"/>
          <w:b/>
          <w:bCs/>
          <w:lang w:val="en-GB"/>
        </w:rPr>
      </w:pPr>
    </w:p>
    <w:p w14:paraId="573078EB" w14:textId="0C47653F" w:rsidR="005F6B9A" w:rsidRPr="001411B5" w:rsidRDefault="005F6B9A" w:rsidP="00D14F62">
      <w:pPr>
        <w:numPr>
          <w:ilvl w:val="0"/>
          <w:numId w:val="438"/>
        </w:numPr>
        <w:tabs>
          <w:tab w:val="clear" w:pos="720"/>
        </w:tabs>
        <w:spacing w:after="0" w:line="240" w:lineRule="auto"/>
        <w:ind w:left="426"/>
        <w:contextualSpacing/>
        <w:rPr>
          <w:rFonts w:ascii="Times New Roman" w:hAnsi="Times New Roman" w:cs="Times New Roman"/>
          <w:lang w:val="en-GB"/>
        </w:rPr>
      </w:pPr>
      <w:r w:rsidRPr="001411B5">
        <w:rPr>
          <w:rFonts w:ascii="Times New Roman" w:hAnsi="Times New Roman" w:cs="Times New Roman"/>
          <w:lang w:val="en-GB"/>
        </w:rPr>
        <w:t xml:space="preserve">A full-term neonate brought to </w:t>
      </w:r>
      <w:r w:rsidR="00514DD7" w:rsidRPr="001411B5">
        <w:rPr>
          <w:rFonts w:ascii="Times New Roman" w:hAnsi="Times New Roman" w:cs="Times New Roman"/>
          <w:lang w:val="en-GB"/>
        </w:rPr>
        <w:t xml:space="preserve">the </w:t>
      </w:r>
      <w:r w:rsidRPr="001411B5">
        <w:rPr>
          <w:rFonts w:ascii="Times New Roman" w:hAnsi="Times New Roman" w:cs="Times New Roman"/>
          <w:lang w:val="en-GB"/>
        </w:rPr>
        <w:t xml:space="preserve">observation box after delivery is strikingly hypotonic, pale, not crying and not breathing in the first minute of life. What should you do? </w:t>
      </w:r>
    </w:p>
    <w:p w14:paraId="67C7DF79" w14:textId="77777777" w:rsidR="005F6B9A" w:rsidRPr="001411B5" w:rsidRDefault="005F6B9A" w:rsidP="00D14F62">
      <w:pPr>
        <w:numPr>
          <w:ilvl w:val="1"/>
          <w:numId w:val="437"/>
        </w:numPr>
        <w:tabs>
          <w:tab w:val="clear" w:pos="1440"/>
        </w:tabs>
        <w:spacing w:after="0" w:line="240" w:lineRule="auto"/>
        <w:ind w:left="709"/>
        <w:contextualSpacing/>
        <w:rPr>
          <w:rFonts w:ascii="Times New Roman" w:hAnsi="Times New Roman" w:cs="Times New Roman"/>
          <w:lang w:val="en-GB"/>
        </w:rPr>
      </w:pPr>
      <w:r w:rsidRPr="001411B5">
        <w:rPr>
          <w:rFonts w:ascii="Times New Roman" w:hAnsi="Times New Roman" w:cs="Times New Roman"/>
          <w:lang w:val="en-GB"/>
        </w:rPr>
        <w:t>Assess the vital functions and observe the neonate</w:t>
      </w:r>
    </w:p>
    <w:p w14:paraId="79D502B0" w14:textId="77777777" w:rsidR="005F6B9A" w:rsidRPr="001411B5" w:rsidRDefault="005F6B9A" w:rsidP="00D14F62">
      <w:pPr>
        <w:numPr>
          <w:ilvl w:val="1"/>
          <w:numId w:val="437"/>
        </w:numPr>
        <w:tabs>
          <w:tab w:val="clear" w:pos="1440"/>
        </w:tabs>
        <w:spacing w:after="0" w:line="240" w:lineRule="auto"/>
        <w:ind w:left="709"/>
        <w:contextualSpacing/>
        <w:rPr>
          <w:rFonts w:ascii="Times New Roman" w:hAnsi="Times New Roman" w:cs="Times New Roman"/>
          <w:lang w:val="en-GB"/>
        </w:rPr>
      </w:pPr>
      <w:r w:rsidRPr="001411B5">
        <w:rPr>
          <w:rFonts w:ascii="Times New Roman" w:hAnsi="Times New Roman" w:cs="Times New Roman"/>
          <w:lang w:val="en-GB"/>
        </w:rPr>
        <w:t>Wait for the nurse to mark, weigh and measure the neonate and monitor if its clinical condition improves</w:t>
      </w:r>
    </w:p>
    <w:p w14:paraId="7BD5230E" w14:textId="77777777" w:rsidR="005F6B9A" w:rsidRPr="001411B5" w:rsidRDefault="005F6B9A" w:rsidP="00D14F62">
      <w:pPr>
        <w:numPr>
          <w:ilvl w:val="1"/>
          <w:numId w:val="437"/>
        </w:numPr>
        <w:tabs>
          <w:tab w:val="clear" w:pos="1440"/>
        </w:tabs>
        <w:spacing w:after="0" w:line="240" w:lineRule="auto"/>
        <w:ind w:left="709"/>
        <w:contextualSpacing/>
        <w:rPr>
          <w:rFonts w:ascii="Times New Roman" w:hAnsi="Times New Roman" w:cs="Times New Roman"/>
          <w:lang w:val="en-GB"/>
        </w:rPr>
      </w:pPr>
      <w:r w:rsidRPr="001411B5">
        <w:rPr>
          <w:rFonts w:ascii="Times New Roman" w:hAnsi="Times New Roman" w:cs="Times New Roman"/>
          <w:lang w:val="en-GB"/>
        </w:rPr>
        <w:t>Assess the vital functions and ask the anaesthesiologist to secure the airways by endotracheal intubation</w:t>
      </w:r>
    </w:p>
    <w:p w14:paraId="3AAEB983" w14:textId="1CA9A231" w:rsidR="005F6B9A" w:rsidRPr="001411B5" w:rsidRDefault="005F6B9A" w:rsidP="00D14F62">
      <w:pPr>
        <w:numPr>
          <w:ilvl w:val="1"/>
          <w:numId w:val="437"/>
        </w:numPr>
        <w:tabs>
          <w:tab w:val="clear" w:pos="1440"/>
        </w:tabs>
        <w:spacing w:after="0" w:line="240" w:lineRule="auto"/>
        <w:ind w:left="709"/>
        <w:contextualSpacing/>
        <w:rPr>
          <w:rFonts w:ascii="Times New Roman" w:hAnsi="Times New Roman" w:cs="Times New Roman"/>
          <w:b/>
          <w:bCs/>
          <w:lang w:val="en-GB"/>
        </w:rPr>
      </w:pPr>
      <w:r w:rsidRPr="001411B5">
        <w:rPr>
          <w:rFonts w:ascii="Times New Roman" w:hAnsi="Times New Roman" w:cs="Times New Roman"/>
          <w:b/>
          <w:bCs/>
          <w:lang w:val="en-GB"/>
        </w:rPr>
        <w:t xml:space="preserve">Assess </w:t>
      </w:r>
      <w:r w:rsidR="00514DD7" w:rsidRPr="001411B5">
        <w:rPr>
          <w:rFonts w:ascii="Times New Roman" w:hAnsi="Times New Roman" w:cs="Times New Roman"/>
          <w:b/>
          <w:bCs/>
          <w:lang w:val="en-GB"/>
        </w:rPr>
        <w:t xml:space="preserve">the </w:t>
      </w:r>
      <w:r w:rsidRPr="001411B5">
        <w:rPr>
          <w:rFonts w:ascii="Times New Roman" w:hAnsi="Times New Roman" w:cs="Times New Roman"/>
          <w:b/>
          <w:bCs/>
          <w:lang w:val="en-GB"/>
        </w:rPr>
        <w:t xml:space="preserve">heart rate, initiate </w:t>
      </w:r>
      <w:r w:rsidR="00514DD7" w:rsidRPr="001411B5">
        <w:rPr>
          <w:rFonts w:ascii="Times New Roman" w:hAnsi="Times New Roman" w:cs="Times New Roman"/>
          <w:b/>
          <w:bCs/>
          <w:lang w:val="en-GB"/>
        </w:rPr>
        <w:t xml:space="preserve">the </w:t>
      </w:r>
      <w:r w:rsidRPr="001411B5">
        <w:rPr>
          <w:rFonts w:ascii="Times New Roman" w:hAnsi="Times New Roman" w:cs="Times New Roman"/>
          <w:b/>
          <w:bCs/>
          <w:lang w:val="en-GB"/>
        </w:rPr>
        <w:t>tactile stimulation and commence</w:t>
      </w:r>
      <w:r w:rsidR="00514DD7" w:rsidRPr="001411B5">
        <w:rPr>
          <w:rFonts w:ascii="Times New Roman" w:hAnsi="Times New Roman" w:cs="Times New Roman"/>
          <w:b/>
          <w:bCs/>
          <w:lang w:val="en-GB"/>
        </w:rPr>
        <w:t xml:space="preserve"> </w:t>
      </w:r>
      <w:r w:rsidRPr="001411B5">
        <w:rPr>
          <w:rFonts w:ascii="Times New Roman" w:hAnsi="Times New Roman" w:cs="Times New Roman"/>
          <w:b/>
          <w:bCs/>
          <w:lang w:val="en-GB"/>
        </w:rPr>
        <w:t>cardiopulmonary resuscitation if the neonate does not start breathing</w:t>
      </w:r>
    </w:p>
    <w:p w14:paraId="5C0F9FF1" w14:textId="77777777" w:rsidR="005F6B9A" w:rsidRPr="001411B5" w:rsidRDefault="005F6B9A" w:rsidP="005F6B9A">
      <w:pPr>
        <w:spacing w:after="0" w:line="240" w:lineRule="auto"/>
        <w:contextualSpacing/>
        <w:rPr>
          <w:rFonts w:ascii="Times New Roman" w:hAnsi="Times New Roman" w:cs="Times New Roman"/>
          <w:lang w:val="en-GB"/>
        </w:rPr>
      </w:pPr>
    </w:p>
    <w:p w14:paraId="5E77DA15" w14:textId="1B83380B" w:rsidR="005F6B9A" w:rsidRPr="001411B5" w:rsidRDefault="005F6B9A" w:rsidP="00D14F62">
      <w:pPr>
        <w:pStyle w:val="Odstavecseseznamem"/>
        <w:numPr>
          <w:ilvl w:val="0"/>
          <w:numId w:val="438"/>
        </w:numPr>
        <w:tabs>
          <w:tab w:val="clear" w:pos="720"/>
        </w:tabs>
        <w:spacing w:after="0" w:line="240" w:lineRule="auto"/>
        <w:ind w:left="426"/>
        <w:rPr>
          <w:rFonts w:ascii="Times New Roman" w:hAnsi="Times New Roman" w:cs="Times New Roman"/>
          <w:lang w:val="en-GB"/>
        </w:rPr>
      </w:pPr>
      <w:r w:rsidRPr="001411B5">
        <w:rPr>
          <w:rFonts w:ascii="Times New Roman" w:hAnsi="Times New Roman" w:cs="Times New Roman"/>
          <w:lang w:val="en-GB"/>
        </w:rPr>
        <w:t xml:space="preserve">What will be the first minute Apgar score of a full-term neonate brought to </w:t>
      </w:r>
      <w:r w:rsidR="00514DD7" w:rsidRPr="001411B5">
        <w:rPr>
          <w:rFonts w:ascii="Times New Roman" w:hAnsi="Times New Roman" w:cs="Times New Roman"/>
          <w:lang w:val="en-GB"/>
        </w:rPr>
        <w:t xml:space="preserve">the </w:t>
      </w:r>
      <w:r w:rsidRPr="001411B5">
        <w:rPr>
          <w:rFonts w:ascii="Times New Roman" w:hAnsi="Times New Roman" w:cs="Times New Roman"/>
          <w:lang w:val="en-GB"/>
        </w:rPr>
        <w:t xml:space="preserve">observation box after delivery with marked hypotonia, </w:t>
      </w:r>
      <w:r w:rsidR="00514DD7" w:rsidRPr="001411B5">
        <w:rPr>
          <w:rFonts w:ascii="Times New Roman" w:hAnsi="Times New Roman" w:cs="Times New Roman"/>
          <w:lang w:val="en-GB"/>
        </w:rPr>
        <w:t>whole-body pallor, absent breathing and crying</w:t>
      </w:r>
      <w:r w:rsidRPr="001411B5">
        <w:rPr>
          <w:rFonts w:ascii="Times New Roman" w:hAnsi="Times New Roman" w:cs="Times New Roman"/>
          <w:lang w:val="en-GB"/>
        </w:rPr>
        <w:t xml:space="preserve">, and </w:t>
      </w:r>
      <w:r w:rsidR="00514DD7" w:rsidRPr="001411B5">
        <w:rPr>
          <w:rFonts w:ascii="Times New Roman" w:hAnsi="Times New Roman" w:cs="Times New Roman"/>
          <w:lang w:val="en-GB"/>
        </w:rPr>
        <w:t>ir</w:t>
      </w:r>
      <w:r w:rsidRPr="001411B5">
        <w:rPr>
          <w:rFonts w:ascii="Times New Roman" w:hAnsi="Times New Roman" w:cs="Times New Roman"/>
          <w:lang w:val="en-GB"/>
        </w:rPr>
        <w:t>responsive</w:t>
      </w:r>
      <w:r w:rsidR="00514DD7" w:rsidRPr="001411B5">
        <w:rPr>
          <w:rFonts w:ascii="Times New Roman" w:hAnsi="Times New Roman" w:cs="Times New Roman"/>
          <w:lang w:val="en-GB"/>
        </w:rPr>
        <w:t>ness</w:t>
      </w:r>
      <w:r w:rsidRPr="001411B5">
        <w:rPr>
          <w:rFonts w:ascii="Times New Roman" w:hAnsi="Times New Roman" w:cs="Times New Roman"/>
          <w:lang w:val="en-GB"/>
        </w:rPr>
        <w:t xml:space="preserve"> to tactile stimulation </w:t>
      </w:r>
      <w:r w:rsidR="00514DD7" w:rsidRPr="001411B5">
        <w:rPr>
          <w:rFonts w:ascii="Times New Roman" w:hAnsi="Times New Roman" w:cs="Times New Roman"/>
          <w:lang w:val="en-GB"/>
        </w:rPr>
        <w:t>with a</w:t>
      </w:r>
      <w:r w:rsidRPr="001411B5">
        <w:rPr>
          <w:rFonts w:ascii="Times New Roman" w:hAnsi="Times New Roman" w:cs="Times New Roman"/>
          <w:lang w:val="en-GB"/>
        </w:rPr>
        <w:t xml:space="preserve"> heart rate below 40/min?</w:t>
      </w:r>
    </w:p>
    <w:p w14:paraId="2166B124" w14:textId="77777777" w:rsidR="005F6B9A" w:rsidRPr="001411B5" w:rsidRDefault="005F6B9A" w:rsidP="00D14F62">
      <w:pPr>
        <w:numPr>
          <w:ilvl w:val="1"/>
          <w:numId w:val="438"/>
        </w:numPr>
        <w:tabs>
          <w:tab w:val="clear" w:pos="1440"/>
        </w:tabs>
        <w:spacing w:after="0" w:line="240" w:lineRule="auto"/>
        <w:ind w:left="709"/>
        <w:contextualSpacing/>
        <w:rPr>
          <w:rFonts w:ascii="Times New Roman" w:hAnsi="Times New Roman" w:cs="Times New Roman"/>
          <w:b/>
          <w:bCs/>
          <w:lang w:val="en-GB"/>
        </w:rPr>
      </w:pPr>
      <w:r w:rsidRPr="001411B5">
        <w:rPr>
          <w:rFonts w:ascii="Times New Roman" w:hAnsi="Times New Roman" w:cs="Times New Roman"/>
          <w:b/>
          <w:bCs/>
          <w:lang w:val="en-GB"/>
        </w:rPr>
        <w:t xml:space="preserve">0 </w:t>
      </w:r>
    </w:p>
    <w:p w14:paraId="7BA68552" w14:textId="77777777" w:rsidR="005F6B9A" w:rsidRPr="001411B5" w:rsidRDefault="005F6B9A" w:rsidP="00D14F62">
      <w:pPr>
        <w:numPr>
          <w:ilvl w:val="1"/>
          <w:numId w:val="438"/>
        </w:numPr>
        <w:tabs>
          <w:tab w:val="clear" w:pos="1440"/>
        </w:tabs>
        <w:spacing w:after="0" w:line="240" w:lineRule="auto"/>
        <w:ind w:left="709"/>
        <w:contextualSpacing/>
        <w:rPr>
          <w:rFonts w:ascii="Times New Roman" w:hAnsi="Times New Roman" w:cs="Times New Roman"/>
          <w:lang w:val="en-GB"/>
        </w:rPr>
      </w:pPr>
      <w:r w:rsidRPr="001411B5">
        <w:rPr>
          <w:rFonts w:ascii="Times New Roman" w:hAnsi="Times New Roman" w:cs="Times New Roman"/>
          <w:lang w:val="en-GB"/>
        </w:rPr>
        <w:t xml:space="preserve">2 </w:t>
      </w:r>
    </w:p>
    <w:p w14:paraId="3E55936D" w14:textId="77777777" w:rsidR="005F6B9A" w:rsidRPr="001411B5" w:rsidRDefault="005F6B9A" w:rsidP="00D14F62">
      <w:pPr>
        <w:numPr>
          <w:ilvl w:val="1"/>
          <w:numId w:val="438"/>
        </w:numPr>
        <w:tabs>
          <w:tab w:val="clear" w:pos="1440"/>
        </w:tabs>
        <w:spacing w:after="0" w:line="240" w:lineRule="auto"/>
        <w:ind w:left="709"/>
        <w:contextualSpacing/>
        <w:rPr>
          <w:rFonts w:ascii="Times New Roman" w:hAnsi="Times New Roman" w:cs="Times New Roman"/>
          <w:lang w:val="en-GB"/>
        </w:rPr>
      </w:pPr>
      <w:r w:rsidRPr="001411B5">
        <w:rPr>
          <w:rFonts w:ascii="Times New Roman" w:hAnsi="Times New Roman" w:cs="Times New Roman"/>
          <w:lang w:val="en-GB"/>
        </w:rPr>
        <w:t xml:space="preserve">6 </w:t>
      </w:r>
    </w:p>
    <w:p w14:paraId="74058127" w14:textId="77777777" w:rsidR="005F6B9A" w:rsidRPr="001411B5" w:rsidRDefault="005F6B9A" w:rsidP="00D14F62">
      <w:pPr>
        <w:numPr>
          <w:ilvl w:val="1"/>
          <w:numId w:val="438"/>
        </w:numPr>
        <w:tabs>
          <w:tab w:val="clear" w:pos="1440"/>
        </w:tabs>
        <w:spacing w:after="0" w:line="240" w:lineRule="auto"/>
        <w:ind w:left="709"/>
        <w:contextualSpacing/>
        <w:rPr>
          <w:rFonts w:ascii="Times New Roman" w:hAnsi="Times New Roman" w:cs="Times New Roman"/>
          <w:lang w:val="en-GB"/>
        </w:rPr>
      </w:pPr>
      <w:r w:rsidRPr="001411B5">
        <w:rPr>
          <w:rFonts w:ascii="Times New Roman" w:hAnsi="Times New Roman" w:cs="Times New Roman"/>
          <w:lang w:val="en-GB"/>
        </w:rPr>
        <w:t xml:space="preserve">8 </w:t>
      </w:r>
    </w:p>
    <w:p w14:paraId="1238BD17" w14:textId="77777777" w:rsidR="005F6B9A" w:rsidRPr="001411B5" w:rsidRDefault="005F6B9A" w:rsidP="005F6B9A">
      <w:pPr>
        <w:spacing w:after="0" w:line="240" w:lineRule="auto"/>
        <w:contextualSpacing/>
        <w:rPr>
          <w:rFonts w:ascii="Times New Roman" w:hAnsi="Times New Roman" w:cs="Times New Roman"/>
          <w:lang w:val="en-GB"/>
        </w:rPr>
      </w:pPr>
    </w:p>
    <w:p w14:paraId="25BAE204" w14:textId="7930E837" w:rsidR="005F6B9A" w:rsidRPr="001411B5" w:rsidRDefault="005F6B9A" w:rsidP="00D14F62">
      <w:pPr>
        <w:numPr>
          <w:ilvl w:val="0"/>
          <w:numId w:val="438"/>
        </w:numPr>
        <w:tabs>
          <w:tab w:val="clear" w:pos="720"/>
        </w:tabs>
        <w:spacing w:after="0" w:line="240" w:lineRule="auto"/>
        <w:ind w:left="426"/>
        <w:contextualSpacing/>
        <w:rPr>
          <w:rFonts w:ascii="Times New Roman" w:hAnsi="Times New Roman" w:cs="Times New Roman"/>
          <w:lang w:val="en-GB"/>
        </w:rPr>
      </w:pPr>
      <w:r w:rsidRPr="001411B5">
        <w:rPr>
          <w:rFonts w:ascii="Times New Roman" w:hAnsi="Times New Roman" w:cs="Times New Roman"/>
          <w:lang w:val="en-GB"/>
        </w:rPr>
        <w:t xml:space="preserve">Mark </w:t>
      </w:r>
      <w:r w:rsidR="00514DD7" w:rsidRPr="001411B5">
        <w:rPr>
          <w:rFonts w:ascii="Times New Roman" w:hAnsi="Times New Roman" w:cs="Times New Roman"/>
          <w:lang w:val="en-GB"/>
        </w:rPr>
        <w:t xml:space="preserve">the </w:t>
      </w:r>
      <w:r w:rsidRPr="001411B5">
        <w:rPr>
          <w:rFonts w:ascii="Times New Roman" w:hAnsi="Times New Roman" w:cs="Times New Roman"/>
          <w:lang w:val="en-GB"/>
        </w:rPr>
        <w:t>true statement</w:t>
      </w:r>
      <w:r w:rsidR="00514DD7" w:rsidRPr="001411B5">
        <w:rPr>
          <w:rFonts w:ascii="Times New Roman" w:hAnsi="Times New Roman" w:cs="Times New Roman"/>
          <w:lang w:val="en-GB"/>
        </w:rPr>
        <w:t>(</w:t>
      </w:r>
      <w:r w:rsidRPr="001411B5">
        <w:rPr>
          <w:rFonts w:ascii="Times New Roman" w:hAnsi="Times New Roman" w:cs="Times New Roman"/>
          <w:lang w:val="en-GB"/>
        </w:rPr>
        <w:t>s</w:t>
      </w:r>
      <w:r w:rsidR="00514DD7" w:rsidRPr="001411B5">
        <w:rPr>
          <w:rFonts w:ascii="Times New Roman" w:hAnsi="Times New Roman" w:cs="Times New Roman"/>
          <w:lang w:val="en-GB"/>
        </w:rPr>
        <w:t>)</w:t>
      </w:r>
      <w:r w:rsidRPr="001411B5">
        <w:rPr>
          <w:rFonts w:ascii="Times New Roman" w:hAnsi="Times New Roman" w:cs="Times New Roman"/>
          <w:lang w:val="en-GB"/>
        </w:rPr>
        <w:t xml:space="preserve"> about the </w:t>
      </w:r>
      <w:r w:rsidR="00514DD7" w:rsidRPr="001411B5">
        <w:rPr>
          <w:rFonts w:ascii="Times New Roman" w:hAnsi="Times New Roman" w:cs="Times New Roman"/>
          <w:lang w:val="en-GB"/>
        </w:rPr>
        <w:t xml:space="preserve">cardiopulmonary </w:t>
      </w:r>
      <w:r w:rsidRPr="001411B5">
        <w:rPr>
          <w:rFonts w:ascii="Times New Roman" w:hAnsi="Times New Roman" w:cs="Times New Roman"/>
          <w:lang w:val="en-GB"/>
        </w:rPr>
        <w:t>resuscitation of a full-term neonate after perinatal asphyxia:</w:t>
      </w:r>
    </w:p>
    <w:p w14:paraId="20891720" w14:textId="77777777" w:rsidR="005F6B9A" w:rsidRPr="001411B5" w:rsidRDefault="005F6B9A" w:rsidP="00D14F62">
      <w:pPr>
        <w:numPr>
          <w:ilvl w:val="1"/>
          <w:numId w:val="438"/>
        </w:numPr>
        <w:tabs>
          <w:tab w:val="clear" w:pos="1440"/>
          <w:tab w:val="num" w:pos="-3544"/>
        </w:tabs>
        <w:spacing w:after="0" w:line="240" w:lineRule="auto"/>
        <w:ind w:left="709"/>
        <w:contextualSpacing/>
        <w:rPr>
          <w:rFonts w:ascii="Times New Roman" w:hAnsi="Times New Roman" w:cs="Times New Roman"/>
          <w:b/>
          <w:bCs/>
          <w:lang w:val="en-GB"/>
        </w:rPr>
      </w:pPr>
      <w:r w:rsidRPr="001411B5">
        <w:rPr>
          <w:rFonts w:ascii="Times New Roman" w:hAnsi="Times New Roman" w:cs="Times New Roman"/>
          <w:b/>
          <w:bCs/>
          <w:lang w:val="en-GB"/>
        </w:rPr>
        <w:t>One of the possibilities are chest compressions of 1/3 the depth of the anterior-posterior chest size using two fingers technique</w:t>
      </w:r>
    </w:p>
    <w:p w14:paraId="4648E1AB" w14:textId="77777777" w:rsidR="005F6B9A" w:rsidRPr="001411B5" w:rsidRDefault="005F6B9A" w:rsidP="00D14F62">
      <w:pPr>
        <w:numPr>
          <w:ilvl w:val="1"/>
          <w:numId w:val="438"/>
        </w:numPr>
        <w:tabs>
          <w:tab w:val="clear" w:pos="1440"/>
          <w:tab w:val="num" w:pos="-3544"/>
        </w:tabs>
        <w:spacing w:after="0" w:line="240" w:lineRule="auto"/>
        <w:ind w:left="709"/>
        <w:contextualSpacing/>
        <w:rPr>
          <w:rFonts w:ascii="Times New Roman" w:hAnsi="Times New Roman" w:cs="Times New Roman"/>
          <w:b/>
          <w:bCs/>
          <w:lang w:val="en-GB"/>
        </w:rPr>
      </w:pPr>
      <w:r w:rsidRPr="001411B5">
        <w:rPr>
          <w:rFonts w:ascii="Times New Roman" w:hAnsi="Times New Roman" w:cs="Times New Roman"/>
          <w:b/>
          <w:bCs/>
          <w:lang w:val="en-GB"/>
        </w:rPr>
        <w:t>The compression to breathing ratio is 3:1</w:t>
      </w:r>
    </w:p>
    <w:p w14:paraId="75063C0D" w14:textId="6FCBAA08" w:rsidR="005F6B9A" w:rsidRPr="001411B5" w:rsidRDefault="005F6B9A" w:rsidP="00D14F62">
      <w:pPr>
        <w:numPr>
          <w:ilvl w:val="1"/>
          <w:numId w:val="438"/>
        </w:numPr>
        <w:tabs>
          <w:tab w:val="clear" w:pos="1440"/>
          <w:tab w:val="num" w:pos="-3544"/>
        </w:tabs>
        <w:spacing w:after="0" w:line="240" w:lineRule="auto"/>
        <w:ind w:left="709"/>
        <w:contextualSpacing/>
        <w:rPr>
          <w:rFonts w:ascii="Times New Roman" w:hAnsi="Times New Roman" w:cs="Times New Roman"/>
          <w:lang w:val="en-GB"/>
        </w:rPr>
      </w:pPr>
      <w:r w:rsidRPr="001411B5">
        <w:rPr>
          <w:rFonts w:ascii="Times New Roman" w:hAnsi="Times New Roman" w:cs="Times New Roman"/>
          <w:lang w:val="en-GB"/>
        </w:rPr>
        <w:t xml:space="preserve">Intratracheal surfactant administration prior to the initiation of </w:t>
      </w:r>
      <w:r w:rsidR="00514DD7" w:rsidRPr="001411B5">
        <w:rPr>
          <w:rFonts w:ascii="Times New Roman" w:hAnsi="Times New Roman" w:cs="Times New Roman"/>
          <w:lang w:val="en-GB"/>
        </w:rPr>
        <w:t xml:space="preserve">the </w:t>
      </w:r>
      <w:r w:rsidRPr="001411B5">
        <w:rPr>
          <w:rFonts w:ascii="Times New Roman" w:hAnsi="Times New Roman" w:cs="Times New Roman"/>
          <w:lang w:val="en-GB"/>
        </w:rPr>
        <w:t xml:space="preserve">resuscitation is </w:t>
      </w:r>
      <w:r w:rsidR="00514DD7" w:rsidRPr="001411B5">
        <w:rPr>
          <w:rFonts w:ascii="Times New Roman" w:hAnsi="Times New Roman" w:cs="Times New Roman"/>
          <w:lang w:val="en-GB"/>
        </w:rPr>
        <w:t>recommended</w:t>
      </w:r>
    </w:p>
    <w:p w14:paraId="0B3AC440" w14:textId="77777777" w:rsidR="005F6B9A" w:rsidRPr="001411B5" w:rsidRDefault="005F6B9A" w:rsidP="00D14F62">
      <w:pPr>
        <w:numPr>
          <w:ilvl w:val="1"/>
          <w:numId w:val="438"/>
        </w:numPr>
        <w:tabs>
          <w:tab w:val="clear" w:pos="1440"/>
          <w:tab w:val="num" w:pos="-3544"/>
        </w:tabs>
        <w:spacing w:after="0" w:line="240" w:lineRule="auto"/>
        <w:ind w:left="709"/>
        <w:contextualSpacing/>
        <w:rPr>
          <w:rFonts w:ascii="Times New Roman" w:hAnsi="Times New Roman" w:cs="Times New Roman"/>
          <w:lang w:val="en-GB"/>
        </w:rPr>
      </w:pPr>
      <w:r w:rsidRPr="001411B5">
        <w:rPr>
          <w:rFonts w:ascii="Times New Roman" w:hAnsi="Times New Roman" w:cs="Times New Roman"/>
          <w:lang w:val="en-GB"/>
        </w:rPr>
        <w:t>The frequency of chest compressions in a neonate is 150/min</w:t>
      </w:r>
    </w:p>
    <w:p w14:paraId="688772BC" w14:textId="77777777" w:rsidR="005F6B9A" w:rsidRPr="001411B5" w:rsidRDefault="005F6B9A" w:rsidP="005F6B9A">
      <w:pPr>
        <w:spacing w:after="0" w:line="240" w:lineRule="auto"/>
        <w:contextualSpacing/>
        <w:rPr>
          <w:rFonts w:ascii="Times New Roman" w:hAnsi="Times New Roman" w:cs="Times New Roman"/>
          <w:lang w:val="en-GB"/>
        </w:rPr>
      </w:pPr>
    </w:p>
    <w:p w14:paraId="2F498BF0" w14:textId="02A0B73C" w:rsidR="005F6B9A" w:rsidRPr="001411B5" w:rsidRDefault="00514DD7" w:rsidP="00D14F62">
      <w:pPr>
        <w:numPr>
          <w:ilvl w:val="0"/>
          <w:numId w:val="438"/>
        </w:numPr>
        <w:tabs>
          <w:tab w:val="clear" w:pos="720"/>
          <w:tab w:val="num" w:pos="-851"/>
        </w:tabs>
        <w:spacing w:after="0" w:line="240" w:lineRule="auto"/>
        <w:ind w:left="426"/>
        <w:contextualSpacing/>
        <w:rPr>
          <w:rFonts w:ascii="Times New Roman" w:hAnsi="Times New Roman" w:cs="Times New Roman"/>
          <w:lang w:val="en-GB"/>
        </w:rPr>
      </w:pPr>
      <w:r w:rsidRPr="001411B5">
        <w:rPr>
          <w:rFonts w:ascii="Times New Roman" w:hAnsi="Times New Roman" w:cs="Times New Roman"/>
          <w:lang w:val="en-GB"/>
        </w:rPr>
        <w:t>The u</w:t>
      </w:r>
      <w:r w:rsidR="005F6B9A" w:rsidRPr="001411B5">
        <w:rPr>
          <w:rFonts w:ascii="Times New Roman" w:hAnsi="Times New Roman" w:cs="Times New Roman"/>
          <w:lang w:val="en-GB"/>
        </w:rPr>
        <w:t xml:space="preserve">mbilical arterial pH is 7.08 and </w:t>
      </w:r>
      <w:r w:rsidRPr="001411B5">
        <w:rPr>
          <w:rFonts w:ascii="Times New Roman" w:hAnsi="Times New Roman" w:cs="Times New Roman"/>
          <w:lang w:val="en-GB"/>
        </w:rPr>
        <w:t xml:space="preserve">the </w:t>
      </w:r>
      <w:r w:rsidR="005F6B9A" w:rsidRPr="001411B5">
        <w:rPr>
          <w:rFonts w:ascii="Times New Roman" w:hAnsi="Times New Roman" w:cs="Times New Roman"/>
          <w:lang w:val="en-GB"/>
        </w:rPr>
        <w:t>lactate level 9 mmol/</w:t>
      </w:r>
      <w:r w:rsidRPr="001411B5">
        <w:rPr>
          <w:rFonts w:ascii="Times New Roman" w:hAnsi="Times New Roman" w:cs="Times New Roman"/>
          <w:lang w:val="en-GB"/>
        </w:rPr>
        <w:t xml:space="preserve">L. Which </w:t>
      </w:r>
      <w:r w:rsidR="008D6C1C" w:rsidRPr="001411B5">
        <w:rPr>
          <w:rFonts w:ascii="Times New Roman" w:hAnsi="Times New Roman" w:cs="Times New Roman"/>
          <w:lang w:val="en-GB"/>
        </w:rPr>
        <w:t>of the following is true</w:t>
      </w:r>
      <w:r w:rsidR="005F6B9A" w:rsidRPr="001411B5">
        <w:rPr>
          <w:rFonts w:ascii="Times New Roman" w:hAnsi="Times New Roman" w:cs="Times New Roman"/>
          <w:lang w:val="en-GB"/>
        </w:rPr>
        <w:t>:</w:t>
      </w:r>
    </w:p>
    <w:p w14:paraId="576FE4CA" w14:textId="6AA21917" w:rsidR="005F6B9A" w:rsidRPr="001411B5" w:rsidRDefault="00514DD7" w:rsidP="00D14F62">
      <w:pPr>
        <w:numPr>
          <w:ilvl w:val="2"/>
          <w:numId w:val="438"/>
        </w:numPr>
        <w:tabs>
          <w:tab w:val="clear" w:pos="2340"/>
        </w:tabs>
        <w:spacing w:after="0" w:line="240" w:lineRule="auto"/>
        <w:ind w:left="709" w:hanging="338"/>
        <w:contextualSpacing/>
        <w:rPr>
          <w:rFonts w:ascii="Times New Roman" w:hAnsi="Times New Roman" w:cs="Times New Roman"/>
          <w:lang w:val="en-GB"/>
        </w:rPr>
      </w:pPr>
      <w:r w:rsidRPr="001411B5">
        <w:rPr>
          <w:rFonts w:ascii="Times New Roman" w:hAnsi="Times New Roman" w:cs="Times New Roman"/>
          <w:lang w:val="en-GB"/>
        </w:rPr>
        <w:t>This</w:t>
      </w:r>
      <w:r w:rsidR="005F6B9A" w:rsidRPr="001411B5">
        <w:rPr>
          <w:rFonts w:ascii="Times New Roman" w:hAnsi="Times New Roman" w:cs="Times New Roman"/>
          <w:lang w:val="en-GB"/>
        </w:rPr>
        <w:t xml:space="preserve"> does not denote hypoxia – pH would have to be below 7.05</w:t>
      </w:r>
    </w:p>
    <w:p w14:paraId="7AA8FF82" w14:textId="77777777" w:rsidR="005F6B9A" w:rsidRPr="001411B5" w:rsidRDefault="005F6B9A" w:rsidP="00D14F62">
      <w:pPr>
        <w:numPr>
          <w:ilvl w:val="2"/>
          <w:numId w:val="438"/>
        </w:numPr>
        <w:tabs>
          <w:tab w:val="clear" w:pos="2340"/>
        </w:tabs>
        <w:spacing w:after="0" w:line="240" w:lineRule="auto"/>
        <w:ind w:left="709" w:hanging="338"/>
        <w:contextualSpacing/>
        <w:rPr>
          <w:rFonts w:ascii="Times New Roman" w:hAnsi="Times New Roman" w:cs="Times New Roman"/>
          <w:b/>
          <w:bCs/>
          <w:lang w:val="en-GB"/>
        </w:rPr>
      </w:pPr>
      <w:r w:rsidRPr="001411B5">
        <w:rPr>
          <w:rFonts w:ascii="Times New Roman" w:hAnsi="Times New Roman" w:cs="Times New Roman"/>
          <w:b/>
          <w:bCs/>
          <w:lang w:val="en-GB"/>
        </w:rPr>
        <w:t>These are laboratory signs of hypoxia</w:t>
      </w:r>
    </w:p>
    <w:p w14:paraId="405F0E2B" w14:textId="77777777" w:rsidR="005F6B9A" w:rsidRPr="001411B5" w:rsidRDefault="005F6B9A" w:rsidP="00D14F62">
      <w:pPr>
        <w:numPr>
          <w:ilvl w:val="2"/>
          <w:numId w:val="438"/>
        </w:numPr>
        <w:tabs>
          <w:tab w:val="clear" w:pos="2340"/>
        </w:tabs>
        <w:spacing w:after="0" w:line="240" w:lineRule="auto"/>
        <w:ind w:left="709" w:hanging="338"/>
        <w:contextualSpacing/>
        <w:rPr>
          <w:rFonts w:ascii="Times New Roman" w:hAnsi="Times New Roman" w:cs="Times New Roman"/>
          <w:lang w:val="en-GB"/>
        </w:rPr>
      </w:pPr>
      <w:r w:rsidRPr="001411B5">
        <w:rPr>
          <w:rFonts w:ascii="Times New Roman" w:hAnsi="Times New Roman" w:cs="Times New Roman"/>
          <w:lang w:val="en-GB"/>
        </w:rPr>
        <w:t>Sodium bicarbonate administration is indicated</w:t>
      </w:r>
    </w:p>
    <w:p w14:paraId="19AF6FD9" w14:textId="77777777" w:rsidR="005F6B9A" w:rsidRPr="001411B5" w:rsidRDefault="005F6B9A" w:rsidP="00D14F62">
      <w:pPr>
        <w:numPr>
          <w:ilvl w:val="2"/>
          <w:numId w:val="438"/>
        </w:numPr>
        <w:tabs>
          <w:tab w:val="clear" w:pos="2340"/>
        </w:tabs>
        <w:spacing w:after="0" w:line="240" w:lineRule="auto"/>
        <w:ind w:left="709" w:hanging="338"/>
        <w:contextualSpacing/>
        <w:rPr>
          <w:rFonts w:ascii="Times New Roman" w:hAnsi="Times New Roman" w:cs="Times New Roman"/>
          <w:lang w:val="en-GB"/>
        </w:rPr>
      </w:pPr>
      <w:r w:rsidRPr="001411B5">
        <w:rPr>
          <w:rFonts w:ascii="Times New Roman" w:hAnsi="Times New Roman" w:cs="Times New Roman"/>
          <w:lang w:val="en-GB"/>
        </w:rPr>
        <w:t>The values are normal</w:t>
      </w:r>
    </w:p>
    <w:p w14:paraId="7A62A4B5" w14:textId="77777777" w:rsidR="005F6B9A" w:rsidRPr="001411B5" w:rsidRDefault="005F6B9A" w:rsidP="005F6B9A">
      <w:pPr>
        <w:spacing w:after="0" w:line="240" w:lineRule="auto"/>
        <w:contextualSpacing/>
        <w:rPr>
          <w:rFonts w:ascii="Times New Roman" w:hAnsi="Times New Roman" w:cs="Times New Roman"/>
          <w:lang w:val="en-GB"/>
        </w:rPr>
      </w:pPr>
    </w:p>
    <w:p w14:paraId="35559B88" w14:textId="67A96C36" w:rsidR="005F6B9A" w:rsidRPr="001411B5" w:rsidRDefault="00514DD7" w:rsidP="00D14F62">
      <w:pPr>
        <w:pStyle w:val="Odstavecseseznamem"/>
        <w:numPr>
          <w:ilvl w:val="0"/>
          <w:numId w:val="438"/>
        </w:numPr>
        <w:spacing w:after="0" w:line="240" w:lineRule="auto"/>
        <w:ind w:left="426"/>
        <w:rPr>
          <w:rFonts w:ascii="Times New Roman" w:hAnsi="Times New Roman" w:cs="Times New Roman"/>
          <w:lang w:val="en-GB"/>
        </w:rPr>
      </w:pPr>
      <w:r w:rsidRPr="001411B5">
        <w:rPr>
          <w:rFonts w:ascii="Times New Roman" w:hAnsi="Times New Roman" w:cs="Times New Roman"/>
          <w:lang w:val="en-GB"/>
        </w:rPr>
        <w:t>Which is true for a t</w:t>
      </w:r>
      <w:r w:rsidR="005F6B9A" w:rsidRPr="001411B5">
        <w:rPr>
          <w:rFonts w:ascii="Times New Roman" w:hAnsi="Times New Roman" w:cs="Times New Roman"/>
          <w:lang w:val="en-GB"/>
        </w:rPr>
        <w:t>herapeutic whole-body hypothermia:</w:t>
      </w:r>
    </w:p>
    <w:p w14:paraId="1B1DC0C1" w14:textId="41996704" w:rsidR="005F6B9A" w:rsidRPr="001411B5" w:rsidRDefault="005F6B9A" w:rsidP="00D14F62">
      <w:pPr>
        <w:numPr>
          <w:ilvl w:val="2"/>
          <w:numId w:val="437"/>
        </w:numPr>
        <w:tabs>
          <w:tab w:val="clear" w:pos="2340"/>
        </w:tabs>
        <w:spacing w:after="0" w:line="240" w:lineRule="auto"/>
        <w:ind w:left="709"/>
        <w:contextualSpacing/>
        <w:rPr>
          <w:rFonts w:ascii="Times New Roman" w:hAnsi="Times New Roman" w:cs="Times New Roman"/>
          <w:lang w:val="en-GB"/>
        </w:rPr>
      </w:pPr>
      <w:r w:rsidRPr="001411B5">
        <w:rPr>
          <w:rFonts w:ascii="Times New Roman" w:hAnsi="Times New Roman" w:cs="Times New Roman"/>
          <w:lang w:val="en-GB"/>
        </w:rPr>
        <w:t>I</w:t>
      </w:r>
      <w:r w:rsidR="00514DD7" w:rsidRPr="001411B5">
        <w:rPr>
          <w:rFonts w:ascii="Times New Roman" w:hAnsi="Times New Roman" w:cs="Times New Roman"/>
          <w:lang w:val="en-GB"/>
        </w:rPr>
        <w:t>t is</w:t>
      </w:r>
      <w:r w:rsidRPr="001411B5">
        <w:rPr>
          <w:rFonts w:ascii="Times New Roman" w:hAnsi="Times New Roman" w:cs="Times New Roman"/>
          <w:lang w:val="en-GB"/>
        </w:rPr>
        <w:t xml:space="preserve"> not indicated for term neonates - it is only used in preterm neonates</w:t>
      </w:r>
    </w:p>
    <w:p w14:paraId="5F786F2C" w14:textId="1AC30D5C" w:rsidR="005F6B9A" w:rsidRPr="001411B5" w:rsidRDefault="00514DD7" w:rsidP="00D14F62">
      <w:pPr>
        <w:numPr>
          <w:ilvl w:val="2"/>
          <w:numId w:val="437"/>
        </w:numPr>
        <w:tabs>
          <w:tab w:val="clear" w:pos="2340"/>
        </w:tabs>
        <w:spacing w:after="0" w:line="240" w:lineRule="auto"/>
        <w:ind w:left="709"/>
        <w:contextualSpacing/>
        <w:rPr>
          <w:rFonts w:ascii="Times New Roman" w:hAnsi="Times New Roman" w:cs="Times New Roman"/>
          <w:lang w:val="en-GB"/>
        </w:rPr>
      </w:pPr>
      <w:r w:rsidRPr="001411B5">
        <w:rPr>
          <w:rFonts w:ascii="Times New Roman" w:hAnsi="Times New Roman" w:cs="Times New Roman"/>
          <w:lang w:val="en-GB"/>
        </w:rPr>
        <w:t>It typically l</w:t>
      </w:r>
      <w:r w:rsidR="005F6B9A" w:rsidRPr="001411B5">
        <w:rPr>
          <w:rFonts w:ascii="Times New Roman" w:hAnsi="Times New Roman" w:cs="Times New Roman"/>
          <w:lang w:val="en-GB"/>
        </w:rPr>
        <w:t>asts for 48 hours</w:t>
      </w:r>
    </w:p>
    <w:p w14:paraId="2A4DDAA1" w14:textId="77777777" w:rsidR="005F6B9A" w:rsidRPr="001411B5" w:rsidRDefault="005F6B9A" w:rsidP="00D14F62">
      <w:pPr>
        <w:numPr>
          <w:ilvl w:val="2"/>
          <w:numId w:val="437"/>
        </w:numPr>
        <w:tabs>
          <w:tab w:val="clear" w:pos="2340"/>
        </w:tabs>
        <w:spacing w:after="0" w:line="240" w:lineRule="auto"/>
        <w:ind w:left="709"/>
        <w:contextualSpacing/>
        <w:rPr>
          <w:rFonts w:ascii="Times New Roman" w:hAnsi="Times New Roman" w:cs="Times New Roman"/>
          <w:b/>
          <w:bCs/>
          <w:lang w:val="en-GB"/>
        </w:rPr>
      </w:pPr>
      <w:r w:rsidRPr="001411B5">
        <w:rPr>
          <w:rFonts w:ascii="Times New Roman" w:hAnsi="Times New Roman" w:cs="Times New Roman"/>
          <w:b/>
          <w:bCs/>
          <w:lang w:val="en-GB"/>
        </w:rPr>
        <w:t>EEG is a significant indication criterion for therapeutic whole-body hypothermia</w:t>
      </w:r>
    </w:p>
    <w:p w14:paraId="07C91EB2" w14:textId="47E43BD1" w:rsidR="005F6B9A" w:rsidRPr="001411B5" w:rsidRDefault="00514DD7" w:rsidP="00D14F62">
      <w:pPr>
        <w:numPr>
          <w:ilvl w:val="2"/>
          <w:numId w:val="437"/>
        </w:numPr>
        <w:tabs>
          <w:tab w:val="clear" w:pos="2340"/>
        </w:tabs>
        <w:spacing w:after="0" w:line="240" w:lineRule="auto"/>
        <w:ind w:left="709"/>
        <w:contextualSpacing/>
        <w:rPr>
          <w:rFonts w:ascii="Times New Roman" w:hAnsi="Times New Roman" w:cs="Times New Roman"/>
          <w:lang w:val="en-GB"/>
        </w:rPr>
      </w:pPr>
      <w:r w:rsidRPr="001411B5">
        <w:rPr>
          <w:rFonts w:ascii="Times New Roman" w:hAnsi="Times New Roman" w:cs="Times New Roman"/>
          <w:lang w:val="en-GB"/>
        </w:rPr>
        <w:t>The i</w:t>
      </w:r>
      <w:r w:rsidR="005F6B9A" w:rsidRPr="001411B5">
        <w:rPr>
          <w:rFonts w:ascii="Times New Roman" w:hAnsi="Times New Roman" w:cs="Times New Roman"/>
          <w:lang w:val="en-GB"/>
        </w:rPr>
        <w:t>nitiation within 10 hours after the hypoxic event is an essential prerequisite</w:t>
      </w:r>
    </w:p>
    <w:p w14:paraId="49AB3BB9" w14:textId="77777777" w:rsidR="005F6B9A" w:rsidRPr="001411B5" w:rsidRDefault="005F6B9A" w:rsidP="005F6B9A">
      <w:pPr>
        <w:spacing w:after="0" w:line="240" w:lineRule="auto"/>
        <w:ind w:left="1440" w:hanging="360"/>
        <w:contextualSpacing/>
        <w:rPr>
          <w:rFonts w:ascii="Times New Roman" w:hAnsi="Times New Roman" w:cs="Times New Roman"/>
          <w:lang w:val="en-GB"/>
        </w:rPr>
      </w:pPr>
    </w:p>
    <w:p w14:paraId="491F16BA" w14:textId="19D7A003" w:rsidR="005F6B9A" w:rsidRPr="001411B5" w:rsidRDefault="00514DD7" w:rsidP="00D14F62">
      <w:pPr>
        <w:pStyle w:val="Odstavecseseznamem"/>
        <w:numPr>
          <w:ilvl w:val="0"/>
          <w:numId w:val="438"/>
        </w:numPr>
        <w:spacing w:after="0" w:line="240" w:lineRule="auto"/>
        <w:ind w:left="426"/>
        <w:rPr>
          <w:rFonts w:ascii="Times New Roman" w:hAnsi="Times New Roman" w:cs="Times New Roman"/>
          <w:lang w:val="en-GB"/>
        </w:rPr>
      </w:pPr>
      <w:r w:rsidRPr="001411B5">
        <w:rPr>
          <w:rFonts w:ascii="Times New Roman" w:hAnsi="Times New Roman" w:cs="Times New Roman"/>
          <w:lang w:val="en-GB"/>
        </w:rPr>
        <w:t>Which is true for the c</w:t>
      </w:r>
      <w:r w:rsidR="005F6B9A" w:rsidRPr="001411B5">
        <w:rPr>
          <w:rFonts w:ascii="Times New Roman" w:hAnsi="Times New Roman" w:cs="Times New Roman"/>
          <w:lang w:val="en-GB"/>
        </w:rPr>
        <w:t>erebral palsy:</w:t>
      </w:r>
    </w:p>
    <w:p w14:paraId="4A8E2E1E" w14:textId="1409AE2E" w:rsidR="005F6B9A" w:rsidRPr="001411B5" w:rsidRDefault="00514DD7" w:rsidP="00D14F62">
      <w:pPr>
        <w:numPr>
          <w:ilvl w:val="0"/>
          <w:numId w:val="439"/>
        </w:numPr>
        <w:tabs>
          <w:tab w:val="clear" w:pos="1440"/>
        </w:tabs>
        <w:spacing w:after="0" w:line="240" w:lineRule="auto"/>
        <w:ind w:left="709"/>
        <w:contextualSpacing/>
        <w:rPr>
          <w:rFonts w:ascii="Times New Roman" w:hAnsi="Times New Roman" w:cs="Times New Roman"/>
          <w:lang w:val="en-GB"/>
        </w:rPr>
      </w:pPr>
      <w:r w:rsidRPr="001411B5">
        <w:rPr>
          <w:rFonts w:ascii="Times New Roman" w:hAnsi="Times New Roman" w:cs="Times New Roman"/>
          <w:lang w:val="en-GB"/>
        </w:rPr>
        <w:t>It d</w:t>
      </w:r>
      <w:r w:rsidR="005F6B9A" w:rsidRPr="001411B5">
        <w:rPr>
          <w:rFonts w:ascii="Times New Roman" w:hAnsi="Times New Roman" w:cs="Times New Roman"/>
          <w:lang w:val="en-GB"/>
        </w:rPr>
        <w:t xml:space="preserve">oes not occur </w:t>
      </w:r>
      <w:r w:rsidRPr="001411B5">
        <w:rPr>
          <w:rFonts w:ascii="Times New Roman" w:hAnsi="Times New Roman" w:cs="Times New Roman"/>
          <w:lang w:val="en-GB"/>
        </w:rPr>
        <w:t xml:space="preserve">as the </w:t>
      </w:r>
      <w:r w:rsidR="005F6B9A" w:rsidRPr="001411B5">
        <w:rPr>
          <w:rFonts w:ascii="Times New Roman" w:hAnsi="Times New Roman" w:cs="Times New Roman"/>
          <w:lang w:val="en-GB"/>
        </w:rPr>
        <w:t xml:space="preserve">polio vaccines are </w:t>
      </w:r>
      <w:r w:rsidRPr="001411B5">
        <w:rPr>
          <w:rFonts w:ascii="Times New Roman" w:hAnsi="Times New Roman" w:cs="Times New Roman"/>
          <w:lang w:val="en-GB"/>
        </w:rPr>
        <w:t xml:space="preserve">administered </w:t>
      </w:r>
      <w:r w:rsidR="005F6B9A" w:rsidRPr="001411B5">
        <w:rPr>
          <w:rFonts w:ascii="Times New Roman" w:hAnsi="Times New Roman" w:cs="Times New Roman"/>
          <w:lang w:val="en-GB"/>
        </w:rPr>
        <w:t xml:space="preserve">in </w:t>
      </w:r>
      <w:r w:rsidRPr="001411B5">
        <w:rPr>
          <w:rFonts w:ascii="Times New Roman" w:hAnsi="Times New Roman" w:cs="Times New Roman"/>
          <w:lang w:val="en-GB"/>
        </w:rPr>
        <w:t xml:space="preserve">the </w:t>
      </w:r>
      <w:r w:rsidR="005F6B9A" w:rsidRPr="001411B5">
        <w:rPr>
          <w:rFonts w:ascii="Times New Roman" w:hAnsi="Times New Roman" w:cs="Times New Roman"/>
          <w:lang w:val="en-GB"/>
        </w:rPr>
        <w:t>Czech Republic</w:t>
      </w:r>
    </w:p>
    <w:p w14:paraId="4B8C1DCC" w14:textId="047DF7CE" w:rsidR="005F6B9A" w:rsidRPr="001411B5" w:rsidRDefault="005F6B9A" w:rsidP="00D14F62">
      <w:pPr>
        <w:numPr>
          <w:ilvl w:val="0"/>
          <w:numId w:val="439"/>
        </w:numPr>
        <w:tabs>
          <w:tab w:val="clear" w:pos="1440"/>
        </w:tabs>
        <w:spacing w:after="0" w:line="240" w:lineRule="auto"/>
        <w:ind w:left="709"/>
        <w:contextualSpacing/>
        <w:rPr>
          <w:rFonts w:ascii="Times New Roman" w:hAnsi="Times New Roman" w:cs="Times New Roman"/>
          <w:lang w:val="en-GB"/>
        </w:rPr>
      </w:pPr>
      <w:r w:rsidRPr="001411B5">
        <w:rPr>
          <w:rFonts w:ascii="Times New Roman" w:hAnsi="Times New Roman" w:cs="Times New Roman"/>
          <w:lang w:val="en-GB"/>
        </w:rPr>
        <w:t>I</w:t>
      </w:r>
      <w:r w:rsidR="00514DD7" w:rsidRPr="001411B5">
        <w:rPr>
          <w:rFonts w:ascii="Times New Roman" w:hAnsi="Times New Roman" w:cs="Times New Roman"/>
          <w:lang w:val="en-GB"/>
        </w:rPr>
        <w:t>t i</w:t>
      </w:r>
      <w:r w:rsidRPr="001411B5">
        <w:rPr>
          <w:rFonts w:ascii="Times New Roman" w:hAnsi="Times New Roman" w:cs="Times New Roman"/>
          <w:lang w:val="en-GB"/>
        </w:rPr>
        <w:t xml:space="preserve">s a progressive motor impairment linked to an insult in the perinatal period </w:t>
      </w:r>
    </w:p>
    <w:p w14:paraId="59600056" w14:textId="6764FE2D" w:rsidR="005F6B9A" w:rsidRPr="001411B5" w:rsidRDefault="005F6B9A" w:rsidP="00D14F62">
      <w:pPr>
        <w:numPr>
          <w:ilvl w:val="0"/>
          <w:numId w:val="439"/>
        </w:numPr>
        <w:tabs>
          <w:tab w:val="clear" w:pos="1440"/>
        </w:tabs>
        <w:spacing w:after="0" w:line="240" w:lineRule="auto"/>
        <w:ind w:left="709"/>
        <w:contextualSpacing/>
        <w:rPr>
          <w:rFonts w:ascii="Times New Roman" w:eastAsiaTheme="minorEastAsia" w:hAnsi="Times New Roman" w:cs="Times New Roman"/>
          <w:b/>
          <w:bCs/>
          <w:lang w:val="en-GB"/>
        </w:rPr>
      </w:pPr>
      <w:r w:rsidRPr="001411B5">
        <w:rPr>
          <w:rFonts w:ascii="Times New Roman" w:hAnsi="Times New Roman" w:cs="Times New Roman"/>
          <w:b/>
          <w:bCs/>
          <w:lang w:val="en-GB"/>
        </w:rPr>
        <w:t>I</w:t>
      </w:r>
      <w:r w:rsidR="00514DD7" w:rsidRPr="001411B5">
        <w:rPr>
          <w:rFonts w:ascii="Times New Roman" w:hAnsi="Times New Roman" w:cs="Times New Roman"/>
          <w:b/>
          <w:bCs/>
          <w:lang w:val="en-GB"/>
        </w:rPr>
        <w:t>t i</w:t>
      </w:r>
      <w:r w:rsidRPr="001411B5">
        <w:rPr>
          <w:rFonts w:ascii="Times New Roman" w:hAnsi="Times New Roman" w:cs="Times New Roman"/>
          <w:b/>
          <w:bCs/>
          <w:lang w:val="en-GB"/>
        </w:rPr>
        <w:t xml:space="preserve">s a non-progressive motor impairment linked to an insult in the perinatal period </w:t>
      </w:r>
    </w:p>
    <w:p w14:paraId="541F260C" w14:textId="48B12696" w:rsidR="005F6B9A" w:rsidRPr="001411B5" w:rsidRDefault="00514DD7" w:rsidP="00D14F62">
      <w:pPr>
        <w:numPr>
          <w:ilvl w:val="0"/>
          <w:numId w:val="439"/>
        </w:numPr>
        <w:tabs>
          <w:tab w:val="clear" w:pos="1440"/>
        </w:tabs>
        <w:spacing w:after="0" w:line="240" w:lineRule="auto"/>
        <w:ind w:left="709"/>
        <w:contextualSpacing/>
        <w:rPr>
          <w:rFonts w:ascii="Times New Roman" w:hAnsi="Times New Roman" w:cs="Times New Roman"/>
          <w:lang w:val="en-GB"/>
        </w:rPr>
      </w:pPr>
      <w:r w:rsidRPr="001411B5">
        <w:rPr>
          <w:rFonts w:ascii="Times New Roman" w:hAnsi="Times New Roman" w:cs="Times New Roman"/>
          <w:b/>
          <w:bCs/>
          <w:lang w:val="en-GB"/>
        </w:rPr>
        <w:t>Its m</w:t>
      </w:r>
      <w:r w:rsidR="005F6B9A" w:rsidRPr="001411B5">
        <w:rPr>
          <w:rFonts w:ascii="Times New Roman" w:hAnsi="Times New Roman" w:cs="Times New Roman"/>
          <w:b/>
          <w:bCs/>
          <w:lang w:val="en-GB"/>
        </w:rPr>
        <w:t xml:space="preserve">ain causes are hypoxia, </w:t>
      </w:r>
      <w:r w:rsidRPr="001411B5">
        <w:rPr>
          <w:rFonts w:ascii="Times New Roman" w:hAnsi="Times New Roman" w:cs="Times New Roman"/>
          <w:b/>
          <w:bCs/>
          <w:lang w:val="en-GB"/>
        </w:rPr>
        <w:t>pre</w:t>
      </w:r>
      <w:r w:rsidR="005F6B9A" w:rsidRPr="001411B5">
        <w:rPr>
          <w:rFonts w:ascii="Times New Roman" w:hAnsi="Times New Roman" w:cs="Times New Roman"/>
          <w:b/>
          <w:bCs/>
          <w:lang w:val="en-GB"/>
        </w:rPr>
        <w:t>maturity and infection</w:t>
      </w:r>
    </w:p>
    <w:p w14:paraId="685A3E45" w14:textId="77777777" w:rsidR="00514DD7" w:rsidRPr="001411B5" w:rsidRDefault="00514DD7" w:rsidP="00514DD7">
      <w:pPr>
        <w:spacing w:after="0" w:line="240" w:lineRule="auto"/>
        <w:ind w:left="1440" w:hanging="360"/>
        <w:contextualSpacing/>
        <w:rPr>
          <w:rFonts w:ascii="Times New Roman" w:hAnsi="Times New Roman" w:cs="Times New Roman"/>
          <w:lang w:val="en-GB"/>
        </w:rPr>
      </w:pPr>
    </w:p>
    <w:p w14:paraId="6913CB6F" w14:textId="77777777" w:rsidR="00514DD7" w:rsidRPr="001411B5" w:rsidRDefault="00514DD7" w:rsidP="00D14F62">
      <w:pPr>
        <w:pStyle w:val="Odstavecseseznamem"/>
        <w:numPr>
          <w:ilvl w:val="0"/>
          <w:numId w:val="438"/>
        </w:numPr>
        <w:spacing w:after="0" w:line="240" w:lineRule="auto"/>
        <w:ind w:left="426"/>
        <w:rPr>
          <w:rFonts w:ascii="Times New Roman" w:hAnsi="Times New Roman" w:cs="Times New Roman"/>
          <w:lang w:val="en-GB"/>
        </w:rPr>
      </w:pPr>
      <w:r w:rsidRPr="001411B5">
        <w:rPr>
          <w:rFonts w:ascii="Times New Roman" w:hAnsi="Times New Roman" w:cs="Times New Roman"/>
          <w:lang w:val="en-GB"/>
        </w:rPr>
        <w:t>Which is true for the cerebral palsy:</w:t>
      </w:r>
    </w:p>
    <w:p w14:paraId="3FF5E7C0" w14:textId="526BC652" w:rsidR="005F6B9A" w:rsidRPr="001411B5" w:rsidRDefault="005F6B9A" w:rsidP="00D14F62">
      <w:pPr>
        <w:numPr>
          <w:ilvl w:val="0"/>
          <w:numId w:val="440"/>
        </w:numPr>
        <w:tabs>
          <w:tab w:val="clear" w:pos="1428"/>
          <w:tab w:val="num" w:pos="-1560"/>
        </w:tabs>
        <w:spacing w:after="0" w:line="240" w:lineRule="auto"/>
        <w:ind w:left="709"/>
        <w:contextualSpacing/>
        <w:rPr>
          <w:rFonts w:ascii="Times New Roman" w:hAnsi="Times New Roman" w:cs="Times New Roman"/>
          <w:lang w:val="en-GB"/>
        </w:rPr>
      </w:pPr>
      <w:r w:rsidRPr="001411B5">
        <w:rPr>
          <w:rFonts w:ascii="Times New Roman" w:hAnsi="Times New Roman" w:cs="Times New Roman"/>
          <w:lang w:val="en-GB"/>
        </w:rPr>
        <w:t>Hypotonic and cerebral type</w:t>
      </w:r>
      <w:r w:rsidR="00FD0B0B" w:rsidRPr="001411B5">
        <w:rPr>
          <w:rFonts w:ascii="Times New Roman" w:hAnsi="Times New Roman" w:cs="Times New Roman"/>
          <w:lang w:val="en-GB"/>
        </w:rPr>
        <w:t>s exist</w:t>
      </w:r>
    </w:p>
    <w:p w14:paraId="57C87B74" w14:textId="2228AB48" w:rsidR="005F6B9A" w:rsidRPr="001411B5" w:rsidRDefault="005F6B9A" w:rsidP="00D14F62">
      <w:pPr>
        <w:numPr>
          <w:ilvl w:val="0"/>
          <w:numId w:val="440"/>
        </w:numPr>
        <w:tabs>
          <w:tab w:val="clear" w:pos="1428"/>
          <w:tab w:val="num" w:pos="-1560"/>
        </w:tabs>
        <w:spacing w:after="0" w:line="240" w:lineRule="auto"/>
        <w:ind w:left="709"/>
        <w:contextualSpacing/>
        <w:rPr>
          <w:rFonts w:ascii="Times New Roman" w:hAnsi="Times New Roman" w:cs="Times New Roman"/>
          <w:b/>
          <w:bCs/>
          <w:lang w:val="en-GB"/>
        </w:rPr>
      </w:pPr>
      <w:r w:rsidRPr="001411B5">
        <w:rPr>
          <w:rFonts w:ascii="Times New Roman" w:hAnsi="Times New Roman" w:cs="Times New Roman"/>
          <w:b/>
          <w:bCs/>
          <w:lang w:val="en-GB"/>
        </w:rPr>
        <w:t>Botulotoxin application is one of the treatment options</w:t>
      </w:r>
    </w:p>
    <w:p w14:paraId="413505A8" w14:textId="0D3FA208" w:rsidR="005F6B9A" w:rsidRPr="001411B5" w:rsidRDefault="00FD0B0B" w:rsidP="00D14F62">
      <w:pPr>
        <w:numPr>
          <w:ilvl w:val="0"/>
          <w:numId w:val="440"/>
        </w:numPr>
        <w:tabs>
          <w:tab w:val="clear" w:pos="1428"/>
          <w:tab w:val="num" w:pos="-1560"/>
        </w:tabs>
        <w:spacing w:after="0" w:line="240" w:lineRule="auto"/>
        <w:ind w:left="709"/>
        <w:contextualSpacing/>
        <w:rPr>
          <w:rFonts w:ascii="Times New Roman" w:hAnsi="Times New Roman" w:cs="Times New Roman"/>
          <w:b/>
          <w:bCs/>
          <w:lang w:val="en-GB"/>
        </w:rPr>
      </w:pPr>
      <w:r w:rsidRPr="001411B5">
        <w:rPr>
          <w:rFonts w:ascii="Times New Roman" w:hAnsi="Times New Roman" w:cs="Times New Roman"/>
          <w:b/>
          <w:bCs/>
          <w:lang w:val="en-GB"/>
        </w:rPr>
        <w:t xml:space="preserve">Physiotherapy </w:t>
      </w:r>
      <w:r w:rsidR="005F6B9A" w:rsidRPr="001411B5">
        <w:rPr>
          <w:rFonts w:ascii="Times New Roman" w:hAnsi="Times New Roman" w:cs="Times New Roman"/>
          <w:b/>
          <w:bCs/>
          <w:lang w:val="en-GB"/>
        </w:rPr>
        <w:t>is important</w:t>
      </w:r>
    </w:p>
    <w:p w14:paraId="2A26C2D1" w14:textId="3E15EA33" w:rsidR="005F6B9A" w:rsidRPr="001411B5" w:rsidRDefault="00FD1846" w:rsidP="00D14F62">
      <w:pPr>
        <w:numPr>
          <w:ilvl w:val="0"/>
          <w:numId w:val="440"/>
        </w:numPr>
        <w:tabs>
          <w:tab w:val="clear" w:pos="1428"/>
          <w:tab w:val="num" w:pos="-1560"/>
        </w:tabs>
        <w:spacing w:after="0" w:line="240" w:lineRule="auto"/>
        <w:ind w:left="709"/>
        <w:contextualSpacing/>
        <w:rPr>
          <w:rFonts w:ascii="Times New Roman" w:hAnsi="Times New Roman" w:cs="Times New Roman"/>
          <w:b/>
          <w:bCs/>
          <w:lang w:val="en-GB"/>
        </w:rPr>
      </w:pPr>
      <w:r w:rsidRPr="001411B5">
        <w:rPr>
          <w:rFonts w:ascii="Times New Roman" w:hAnsi="Times New Roman" w:cs="Times New Roman"/>
          <w:b/>
          <w:bCs/>
          <w:lang w:val="en-GB"/>
        </w:rPr>
        <w:t xml:space="preserve">Surgical </w:t>
      </w:r>
      <w:r w:rsidR="00FD0B0B" w:rsidRPr="001411B5">
        <w:rPr>
          <w:rFonts w:ascii="Times New Roman" w:hAnsi="Times New Roman" w:cs="Times New Roman"/>
          <w:b/>
          <w:bCs/>
          <w:lang w:val="en-GB"/>
        </w:rPr>
        <w:t xml:space="preserve">elongation of Achilles tendon </w:t>
      </w:r>
      <w:r w:rsidRPr="001411B5">
        <w:rPr>
          <w:rFonts w:ascii="Times New Roman" w:hAnsi="Times New Roman" w:cs="Times New Roman"/>
          <w:b/>
          <w:bCs/>
          <w:lang w:val="en-GB"/>
        </w:rPr>
        <w:t>is performed in some cases</w:t>
      </w:r>
    </w:p>
    <w:p w14:paraId="2C0C9C07" w14:textId="77777777" w:rsidR="005F6B9A" w:rsidRPr="001411B5" w:rsidRDefault="005F6B9A" w:rsidP="005F6B9A">
      <w:pPr>
        <w:spacing w:after="0" w:line="240" w:lineRule="auto"/>
        <w:ind w:left="720"/>
        <w:contextualSpacing/>
        <w:rPr>
          <w:rFonts w:ascii="Times New Roman" w:hAnsi="Times New Roman" w:cs="Times New Roman"/>
          <w:b/>
          <w:bCs/>
          <w:lang w:val="en-GB"/>
        </w:rPr>
      </w:pPr>
    </w:p>
    <w:p w14:paraId="7ACA72AF" w14:textId="69C6695C" w:rsidR="005F6B9A" w:rsidRPr="001411B5" w:rsidRDefault="00FD0B0B" w:rsidP="00D14F62">
      <w:pPr>
        <w:pStyle w:val="Odstavecseseznamem"/>
        <w:numPr>
          <w:ilvl w:val="0"/>
          <w:numId w:val="438"/>
        </w:numPr>
        <w:tabs>
          <w:tab w:val="clear" w:pos="720"/>
          <w:tab w:val="num" w:pos="13467"/>
        </w:tabs>
        <w:spacing w:after="0" w:line="240" w:lineRule="auto"/>
        <w:ind w:left="426"/>
        <w:rPr>
          <w:rFonts w:ascii="Times New Roman" w:hAnsi="Times New Roman" w:cs="Times New Roman"/>
          <w:color w:val="000000"/>
          <w:lang w:val="en-GB"/>
        </w:rPr>
      </w:pPr>
      <w:r w:rsidRPr="001411B5">
        <w:rPr>
          <w:rFonts w:ascii="Times New Roman" w:hAnsi="Times New Roman" w:cs="Times New Roman"/>
          <w:color w:val="000000" w:themeColor="text1"/>
          <w:lang w:val="en-GB"/>
        </w:rPr>
        <w:t>The c</w:t>
      </w:r>
      <w:r w:rsidR="005F6B9A" w:rsidRPr="001411B5">
        <w:rPr>
          <w:rFonts w:ascii="Times New Roman" w:hAnsi="Times New Roman" w:cs="Times New Roman"/>
          <w:color w:val="000000" w:themeColor="text1"/>
          <w:lang w:val="en-GB"/>
        </w:rPr>
        <w:t>omplications of perinatal asphyxia in a full-term neonate may include:</w:t>
      </w:r>
    </w:p>
    <w:p w14:paraId="37B8DE25" w14:textId="77777777" w:rsidR="005F6B9A" w:rsidRPr="001411B5" w:rsidRDefault="005F6B9A" w:rsidP="00D14F62">
      <w:pPr>
        <w:pStyle w:val="Odstavecseseznamem"/>
        <w:numPr>
          <w:ilvl w:val="1"/>
          <w:numId w:val="441"/>
        </w:numPr>
        <w:spacing w:after="0" w:line="240" w:lineRule="auto"/>
        <w:ind w:left="709"/>
        <w:rPr>
          <w:rFonts w:ascii="Times New Roman" w:hAnsi="Times New Roman" w:cs="Times New Roman"/>
          <w:b/>
          <w:bCs/>
          <w:color w:val="000000"/>
          <w:lang w:val="en-GB"/>
        </w:rPr>
      </w:pPr>
      <w:r w:rsidRPr="001411B5">
        <w:rPr>
          <w:rFonts w:ascii="Times New Roman" w:hAnsi="Times New Roman" w:cs="Times New Roman"/>
          <w:b/>
          <w:bCs/>
          <w:color w:val="000000" w:themeColor="text1"/>
          <w:lang w:val="en-GB"/>
        </w:rPr>
        <w:t>Hypoxic-ischemic encephalopathy</w:t>
      </w:r>
    </w:p>
    <w:p w14:paraId="4A2F019D" w14:textId="7BC4EF85" w:rsidR="005F6B9A" w:rsidRPr="001411B5" w:rsidRDefault="00FD0B0B" w:rsidP="00D14F62">
      <w:pPr>
        <w:pStyle w:val="Odstavecseseznamem"/>
        <w:numPr>
          <w:ilvl w:val="1"/>
          <w:numId w:val="441"/>
        </w:numPr>
        <w:spacing w:after="0" w:line="240" w:lineRule="auto"/>
        <w:ind w:left="709"/>
        <w:rPr>
          <w:rFonts w:ascii="Times New Roman" w:hAnsi="Times New Roman" w:cs="Times New Roman"/>
          <w:b/>
          <w:bCs/>
          <w:color w:val="000000"/>
          <w:lang w:val="en-GB"/>
        </w:rPr>
      </w:pPr>
      <w:r w:rsidRPr="001411B5">
        <w:rPr>
          <w:rFonts w:ascii="Times New Roman" w:hAnsi="Times New Roman" w:cs="Times New Roman"/>
          <w:b/>
          <w:bCs/>
          <w:color w:val="000000" w:themeColor="text1"/>
          <w:lang w:val="en-GB"/>
        </w:rPr>
        <w:lastRenderedPageBreak/>
        <w:t>The d</w:t>
      </w:r>
      <w:r w:rsidR="005F6B9A" w:rsidRPr="001411B5">
        <w:rPr>
          <w:rFonts w:ascii="Times New Roman" w:hAnsi="Times New Roman" w:cs="Times New Roman"/>
          <w:b/>
          <w:bCs/>
          <w:color w:val="000000" w:themeColor="text1"/>
          <w:lang w:val="en-GB"/>
        </w:rPr>
        <w:t xml:space="preserve">evelopment of persistent pulmonary hypertension </w:t>
      </w:r>
    </w:p>
    <w:p w14:paraId="085DCB84" w14:textId="4D25C03F" w:rsidR="005F6B9A" w:rsidRPr="001411B5" w:rsidRDefault="00F55220" w:rsidP="00D14F62">
      <w:pPr>
        <w:pStyle w:val="Odstavecseseznamem"/>
        <w:numPr>
          <w:ilvl w:val="1"/>
          <w:numId w:val="441"/>
        </w:numPr>
        <w:spacing w:after="0" w:line="240" w:lineRule="auto"/>
        <w:ind w:left="709"/>
        <w:rPr>
          <w:rFonts w:ascii="Times New Roman" w:hAnsi="Times New Roman" w:cs="Times New Roman"/>
          <w:b/>
          <w:bCs/>
          <w:color w:val="000000"/>
          <w:lang w:val="en-GB"/>
        </w:rPr>
      </w:pPr>
      <w:r w:rsidRPr="001411B5">
        <w:rPr>
          <w:rFonts w:ascii="Times New Roman" w:hAnsi="Times New Roman" w:cs="Times New Roman"/>
          <w:b/>
          <w:bCs/>
          <w:color w:val="000000" w:themeColor="text1"/>
          <w:lang w:val="en-GB"/>
        </w:rPr>
        <w:t>The d</w:t>
      </w:r>
      <w:r w:rsidR="005F6B9A" w:rsidRPr="001411B5">
        <w:rPr>
          <w:rFonts w:ascii="Times New Roman" w:hAnsi="Times New Roman" w:cs="Times New Roman"/>
          <w:b/>
          <w:bCs/>
          <w:color w:val="000000" w:themeColor="text1"/>
          <w:lang w:val="en-GB"/>
        </w:rPr>
        <w:t>evelopment of disseminated intravascular coagulation</w:t>
      </w:r>
    </w:p>
    <w:p w14:paraId="11553483" w14:textId="3C4CFF56" w:rsidR="005F6B9A" w:rsidRPr="001411B5" w:rsidRDefault="00F55220" w:rsidP="00D14F62">
      <w:pPr>
        <w:pStyle w:val="Odstavecseseznamem"/>
        <w:numPr>
          <w:ilvl w:val="1"/>
          <w:numId w:val="441"/>
        </w:numPr>
        <w:spacing w:after="0" w:line="240" w:lineRule="auto"/>
        <w:ind w:left="709"/>
        <w:rPr>
          <w:rFonts w:ascii="Times New Roman" w:hAnsi="Times New Roman" w:cs="Times New Roman"/>
          <w:color w:val="000000"/>
          <w:lang w:val="en-GB"/>
        </w:rPr>
      </w:pPr>
      <w:r w:rsidRPr="001411B5">
        <w:rPr>
          <w:rFonts w:ascii="Times New Roman" w:hAnsi="Times New Roman" w:cs="Times New Roman"/>
          <w:color w:val="000000" w:themeColor="text1"/>
          <w:lang w:val="en-GB"/>
        </w:rPr>
        <w:t>A h</w:t>
      </w:r>
      <w:r w:rsidR="005F6B9A" w:rsidRPr="001411B5">
        <w:rPr>
          <w:rFonts w:ascii="Times New Roman" w:hAnsi="Times New Roman" w:cs="Times New Roman"/>
          <w:color w:val="000000" w:themeColor="text1"/>
          <w:lang w:val="en-GB"/>
        </w:rPr>
        <w:t>ypoxic injury to epiphyseal growth plates</w:t>
      </w:r>
    </w:p>
    <w:p w14:paraId="0CCC49DA" w14:textId="77777777" w:rsidR="005F6B9A" w:rsidRPr="001411B5" w:rsidRDefault="005F6B9A" w:rsidP="005F6B9A">
      <w:pPr>
        <w:spacing w:after="0" w:line="240" w:lineRule="auto"/>
        <w:contextualSpacing/>
        <w:rPr>
          <w:rFonts w:ascii="Times New Roman" w:hAnsi="Times New Roman" w:cs="Times New Roman"/>
          <w:color w:val="000000"/>
          <w:lang w:val="en-GB"/>
        </w:rPr>
      </w:pPr>
    </w:p>
    <w:p w14:paraId="1439F5E2" w14:textId="56F5992A" w:rsidR="005F6B9A" w:rsidRPr="001411B5" w:rsidRDefault="005F6B9A" w:rsidP="00D14F62">
      <w:pPr>
        <w:pStyle w:val="Odstavecseseznamem"/>
        <w:numPr>
          <w:ilvl w:val="0"/>
          <w:numId w:val="438"/>
        </w:numPr>
        <w:tabs>
          <w:tab w:val="clear" w:pos="720"/>
        </w:tabs>
        <w:spacing w:after="0" w:line="240" w:lineRule="auto"/>
        <w:ind w:left="426"/>
        <w:rPr>
          <w:rFonts w:ascii="Times New Roman" w:hAnsi="Times New Roman" w:cs="Times New Roman"/>
          <w:color w:val="000000"/>
          <w:lang w:val="en-GB"/>
        </w:rPr>
      </w:pPr>
      <w:r w:rsidRPr="001411B5">
        <w:rPr>
          <w:rFonts w:ascii="Times New Roman" w:hAnsi="Times New Roman" w:cs="Times New Roman"/>
          <w:color w:val="000000" w:themeColor="text1"/>
          <w:lang w:val="en-GB"/>
        </w:rPr>
        <w:t>T</w:t>
      </w:r>
      <w:r w:rsidR="00F55220" w:rsidRPr="001411B5">
        <w:rPr>
          <w:rFonts w:ascii="Times New Roman" w:hAnsi="Times New Roman" w:cs="Times New Roman"/>
          <w:color w:val="000000" w:themeColor="text1"/>
          <w:lang w:val="en-GB"/>
        </w:rPr>
        <w:t>he t</w:t>
      </w:r>
      <w:r w:rsidRPr="001411B5">
        <w:rPr>
          <w:rFonts w:ascii="Times New Roman" w:hAnsi="Times New Roman" w:cs="Times New Roman"/>
          <w:color w:val="000000" w:themeColor="text1"/>
          <w:lang w:val="en-GB"/>
        </w:rPr>
        <w:t xml:space="preserve">herapeutic hypothermia decreases </w:t>
      </w:r>
      <w:r w:rsidR="00F55220" w:rsidRPr="001411B5">
        <w:rPr>
          <w:rFonts w:ascii="Times New Roman" w:hAnsi="Times New Roman" w:cs="Times New Roman"/>
          <w:color w:val="000000" w:themeColor="text1"/>
          <w:lang w:val="en-GB"/>
        </w:rPr>
        <w:t xml:space="preserve">the </w:t>
      </w:r>
      <w:r w:rsidRPr="001411B5">
        <w:rPr>
          <w:rFonts w:ascii="Times New Roman" w:hAnsi="Times New Roman" w:cs="Times New Roman"/>
          <w:color w:val="000000" w:themeColor="text1"/>
          <w:lang w:val="en-GB"/>
        </w:rPr>
        <w:t>body temperature to:</w:t>
      </w:r>
    </w:p>
    <w:p w14:paraId="5A88CE5A" w14:textId="70EC66E6" w:rsidR="005F6B9A" w:rsidRPr="001411B5" w:rsidRDefault="005F6B9A" w:rsidP="00D14F62">
      <w:pPr>
        <w:pStyle w:val="Odstavecseseznamem"/>
        <w:numPr>
          <w:ilvl w:val="1"/>
          <w:numId w:val="442"/>
        </w:numPr>
        <w:spacing w:after="0" w:line="240" w:lineRule="auto"/>
        <w:ind w:left="709"/>
        <w:rPr>
          <w:rFonts w:ascii="Times New Roman" w:hAnsi="Times New Roman" w:cs="Times New Roman"/>
          <w:b/>
          <w:bCs/>
          <w:color w:val="000000"/>
          <w:lang w:val="en-GB"/>
        </w:rPr>
      </w:pPr>
      <w:r w:rsidRPr="001411B5">
        <w:rPr>
          <w:rFonts w:ascii="Times New Roman" w:hAnsi="Times New Roman" w:cs="Times New Roman"/>
          <w:b/>
          <w:bCs/>
          <w:color w:val="000000" w:themeColor="text1"/>
          <w:lang w:val="en-GB"/>
        </w:rPr>
        <w:t>33-34°C</w:t>
      </w:r>
    </w:p>
    <w:p w14:paraId="4D612F3B" w14:textId="38346B88" w:rsidR="005F6B9A" w:rsidRPr="001411B5" w:rsidRDefault="005F6B9A" w:rsidP="00D14F62">
      <w:pPr>
        <w:pStyle w:val="Odstavecseseznamem"/>
        <w:numPr>
          <w:ilvl w:val="1"/>
          <w:numId w:val="442"/>
        </w:numPr>
        <w:spacing w:after="0" w:line="240" w:lineRule="auto"/>
        <w:ind w:left="709"/>
        <w:rPr>
          <w:rFonts w:ascii="Times New Roman" w:hAnsi="Times New Roman" w:cs="Times New Roman"/>
          <w:color w:val="000000"/>
          <w:lang w:val="en-GB"/>
        </w:rPr>
      </w:pPr>
      <w:r w:rsidRPr="001411B5">
        <w:rPr>
          <w:rFonts w:ascii="Times New Roman" w:hAnsi="Times New Roman" w:cs="Times New Roman"/>
          <w:color w:val="000000" w:themeColor="text1"/>
          <w:lang w:val="en-GB"/>
        </w:rPr>
        <w:t>28-32°C</w:t>
      </w:r>
    </w:p>
    <w:p w14:paraId="245DD0CA" w14:textId="4E0E227D" w:rsidR="005F6B9A" w:rsidRPr="001411B5" w:rsidRDefault="005F6B9A" w:rsidP="00D14F62">
      <w:pPr>
        <w:pStyle w:val="Odstavecseseznamem"/>
        <w:numPr>
          <w:ilvl w:val="1"/>
          <w:numId w:val="442"/>
        </w:numPr>
        <w:spacing w:after="0" w:line="240" w:lineRule="auto"/>
        <w:ind w:left="709"/>
        <w:rPr>
          <w:rFonts w:ascii="Times New Roman" w:hAnsi="Times New Roman" w:cs="Times New Roman"/>
          <w:color w:val="000000"/>
          <w:lang w:val="en-GB"/>
        </w:rPr>
      </w:pPr>
      <w:r w:rsidRPr="001411B5">
        <w:rPr>
          <w:rFonts w:ascii="Times New Roman" w:hAnsi="Times New Roman" w:cs="Times New Roman"/>
          <w:color w:val="000000" w:themeColor="text1"/>
          <w:lang w:val="en-GB"/>
        </w:rPr>
        <w:t>35-36°C</w:t>
      </w:r>
    </w:p>
    <w:p w14:paraId="3E1F8D81" w14:textId="0F4DE656" w:rsidR="005F6B9A" w:rsidRPr="001411B5" w:rsidRDefault="005F6B9A" w:rsidP="00D14F62">
      <w:pPr>
        <w:pStyle w:val="Odstavecseseznamem"/>
        <w:numPr>
          <w:ilvl w:val="1"/>
          <w:numId w:val="442"/>
        </w:numPr>
        <w:spacing w:after="0" w:line="240" w:lineRule="auto"/>
        <w:ind w:left="709"/>
        <w:rPr>
          <w:rFonts w:ascii="Times New Roman" w:hAnsi="Times New Roman" w:cs="Times New Roman"/>
          <w:color w:val="000000"/>
          <w:lang w:val="en-GB"/>
        </w:rPr>
      </w:pPr>
      <w:r w:rsidRPr="001411B5">
        <w:rPr>
          <w:rFonts w:ascii="Times New Roman" w:hAnsi="Times New Roman" w:cs="Times New Roman"/>
          <w:color w:val="000000" w:themeColor="text1"/>
          <w:lang w:val="en-GB"/>
        </w:rPr>
        <w:t>18-26°C</w:t>
      </w:r>
    </w:p>
    <w:p w14:paraId="5B846993" w14:textId="77777777" w:rsidR="005F6B9A" w:rsidRPr="001411B5" w:rsidRDefault="005F6B9A" w:rsidP="005F6B9A">
      <w:pPr>
        <w:spacing w:after="0" w:line="240" w:lineRule="auto"/>
        <w:contextualSpacing/>
        <w:rPr>
          <w:rFonts w:ascii="Times New Roman" w:hAnsi="Times New Roman" w:cs="Times New Roman"/>
          <w:lang w:val="en-GB"/>
        </w:rPr>
      </w:pPr>
    </w:p>
    <w:p w14:paraId="01D312D5" w14:textId="7A2C5963" w:rsidR="005F6B9A" w:rsidRPr="001411B5" w:rsidRDefault="00F55220" w:rsidP="00D14F62">
      <w:pPr>
        <w:pStyle w:val="Odstavecseseznamem"/>
        <w:numPr>
          <w:ilvl w:val="0"/>
          <w:numId w:val="438"/>
        </w:numPr>
        <w:tabs>
          <w:tab w:val="clear" w:pos="720"/>
          <w:tab w:val="num" w:pos="-1701"/>
        </w:tabs>
        <w:spacing w:after="0" w:line="240" w:lineRule="auto"/>
        <w:ind w:left="426"/>
        <w:rPr>
          <w:rFonts w:ascii="Times New Roman" w:hAnsi="Times New Roman" w:cs="Times New Roman"/>
          <w:lang w:val="en-GB"/>
        </w:rPr>
      </w:pPr>
      <w:r w:rsidRPr="001411B5">
        <w:rPr>
          <w:rFonts w:ascii="Times New Roman" w:hAnsi="Times New Roman" w:cs="Times New Roman"/>
          <w:lang w:val="en-GB"/>
        </w:rPr>
        <w:t>A</w:t>
      </w:r>
      <w:r w:rsidR="005F6B9A" w:rsidRPr="001411B5">
        <w:rPr>
          <w:rFonts w:ascii="Times New Roman" w:hAnsi="Times New Roman" w:cs="Times New Roman"/>
          <w:lang w:val="en-GB"/>
        </w:rPr>
        <w:t xml:space="preserve"> premature neonate was born at 32+3 weeks of pregnancy weighing 1920 grams. The Apgar score was 6-9-9. It is a neonate:</w:t>
      </w:r>
    </w:p>
    <w:p w14:paraId="4C97B730" w14:textId="3CA9C954" w:rsidR="005F6B9A" w:rsidRPr="001411B5" w:rsidRDefault="005F6B9A" w:rsidP="00D14F62">
      <w:pPr>
        <w:pStyle w:val="Odstavecseseznamem"/>
        <w:numPr>
          <w:ilvl w:val="1"/>
          <w:numId w:val="443"/>
        </w:numPr>
        <w:spacing w:after="0" w:line="240" w:lineRule="auto"/>
        <w:ind w:left="709"/>
        <w:rPr>
          <w:rFonts w:ascii="Times New Roman" w:hAnsi="Times New Roman" w:cs="Times New Roman"/>
          <w:b/>
          <w:bCs/>
          <w:lang w:val="en-GB"/>
        </w:rPr>
      </w:pPr>
      <w:r w:rsidRPr="001411B5">
        <w:rPr>
          <w:rFonts w:ascii="Times New Roman" w:hAnsi="Times New Roman" w:cs="Times New Roman"/>
          <w:b/>
          <w:bCs/>
          <w:lang w:val="en-GB"/>
        </w:rPr>
        <w:t xml:space="preserve">With </w:t>
      </w:r>
      <w:r w:rsidR="00F55220" w:rsidRPr="001411B5">
        <w:rPr>
          <w:rFonts w:ascii="Times New Roman" w:hAnsi="Times New Roman" w:cs="Times New Roman"/>
          <w:b/>
          <w:bCs/>
          <w:lang w:val="en-GB"/>
        </w:rPr>
        <w:t xml:space="preserve">a </w:t>
      </w:r>
      <w:r w:rsidRPr="001411B5">
        <w:rPr>
          <w:rFonts w:ascii="Times New Roman" w:hAnsi="Times New Roman" w:cs="Times New Roman"/>
          <w:b/>
          <w:bCs/>
          <w:lang w:val="en-GB"/>
        </w:rPr>
        <w:t>low birth weight</w:t>
      </w:r>
    </w:p>
    <w:p w14:paraId="735B83E0" w14:textId="77777777" w:rsidR="005F6B9A" w:rsidRPr="001411B5" w:rsidRDefault="005F6B9A" w:rsidP="00D14F62">
      <w:pPr>
        <w:numPr>
          <w:ilvl w:val="1"/>
          <w:numId w:val="443"/>
        </w:numPr>
        <w:spacing w:after="0" w:line="240" w:lineRule="auto"/>
        <w:ind w:left="709"/>
        <w:contextualSpacing/>
        <w:rPr>
          <w:rFonts w:ascii="Times New Roman" w:hAnsi="Times New Roman" w:cs="Times New Roman"/>
          <w:lang w:val="en-GB"/>
        </w:rPr>
      </w:pPr>
      <w:r w:rsidRPr="001411B5">
        <w:rPr>
          <w:rFonts w:ascii="Times New Roman" w:hAnsi="Times New Roman" w:cs="Times New Roman"/>
          <w:lang w:val="en-GB"/>
        </w:rPr>
        <w:t>Of extreme prematurity</w:t>
      </w:r>
    </w:p>
    <w:p w14:paraId="18DF279B" w14:textId="2D4FA2DA" w:rsidR="005F6B9A" w:rsidRPr="001411B5" w:rsidRDefault="005F6B9A" w:rsidP="00D14F62">
      <w:pPr>
        <w:numPr>
          <w:ilvl w:val="1"/>
          <w:numId w:val="443"/>
        </w:numPr>
        <w:spacing w:after="0" w:line="240" w:lineRule="auto"/>
        <w:ind w:left="709"/>
        <w:contextualSpacing/>
        <w:rPr>
          <w:rFonts w:ascii="Times New Roman" w:hAnsi="Times New Roman" w:cs="Times New Roman"/>
          <w:lang w:val="en-GB"/>
        </w:rPr>
      </w:pPr>
      <w:r w:rsidRPr="001411B5">
        <w:rPr>
          <w:rFonts w:ascii="Times New Roman" w:hAnsi="Times New Roman" w:cs="Times New Roman"/>
          <w:lang w:val="en-GB"/>
        </w:rPr>
        <w:t xml:space="preserve">With </w:t>
      </w:r>
      <w:r w:rsidR="00F55220" w:rsidRPr="001411B5">
        <w:rPr>
          <w:rFonts w:ascii="Times New Roman" w:hAnsi="Times New Roman" w:cs="Times New Roman"/>
          <w:lang w:val="en-GB"/>
        </w:rPr>
        <w:t xml:space="preserve">a </w:t>
      </w:r>
      <w:r w:rsidRPr="001411B5">
        <w:rPr>
          <w:rFonts w:ascii="Times New Roman" w:hAnsi="Times New Roman" w:cs="Times New Roman"/>
          <w:lang w:val="en-GB"/>
        </w:rPr>
        <w:t>very low birth weight</w:t>
      </w:r>
    </w:p>
    <w:p w14:paraId="43FF2945" w14:textId="77777777" w:rsidR="005F6B9A" w:rsidRPr="001411B5" w:rsidRDefault="005F6B9A" w:rsidP="00D14F62">
      <w:pPr>
        <w:numPr>
          <w:ilvl w:val="1"/>
          <w:numId w:val="443"/>
        </w:numPr>
        <w:spacing w:after="0" w:line="240" w:lineRule="auto"/>
        <w:ind w:left="709"/>
        <w:contextualSpacing/>
        <w:rPr>
          <w:rFonts w:ascii="Times New Roman" w:hAnsi="Times New Roman" w:cs="Times New Roman"/>
          <w:lang w:val="en-GB"/>
        </w:rPr>
      </w:pPr>
      <w:r w:rsidRPr="001411B5">
        <w:rPr>
          <w:rFonts w:ascii="Times New Roman" w:hAnsi="Times New Roman" w:cs="Times New Roman"/>
          <w:lang w:val="en-GB"/>
        </w:rPr>
        <w:t>Of very preterm stage of gestation</w:t>
      </w:r>
    </w:p>
    <w:p w14:paraId="2EDF0C3E" w14:textId="77777777" w:rsidR="005F6B9A" w:rsidRPr="001411B5" w:rsidRDefault="005F6B9A" w:rsidP="005F6B9A">
      <w:pPr>
        <w:spacing w:after="0" w:line="240" w:lineRule="auto"/>
        <w:contextualSpacing/>
        <w:rPr>
          <w:rFonts w:ascii="Times New Roman" w:hAnsi="Times New Roman" w:cs="Times New Roman"/>
          <w:lang w:val="en-GB"/>
        </w:rPr>
      </w:pPr>
    </w:p>
    <w:p w14:paraId="3DE567A3" w14:textId="23E30BC1" w:rsidR="005F6B9A" w:rsidRPr="001411B5" w:rsidRDefault="00F55220" w:rsidP="00D14F62">
      <w:pPr>
        <w:pStyle w:val="Odstavecseseznamem"/>
        <w:numPr>
          <w:ilvl w:val="0"/>
          <w:numId w:val="438"/>
        </w:numPr>
        <w:tabs>
          <w:tab w:val="clear" w:pos="720"/>
        </w:tabs>
        <w:spacing w:after="0" w:line="240" w:lineRule="auto"/>
        <w:ind w:left="426"/>
        <w:rPr>
          <w:rFonts w:ascii="Times New Roman" w:hAnsi="Times New Roman" w:cs="Times New Roman"/>
          <w:lang w:val="en-GB"/>
        </w:rPr>
      </w:pPr>
      <w:r w:rsidRPr="001411B5">
        <w:rPr>
          <w:rFonts w:ascii="Times New Roman" w:hAnsi="Times New Roman" w:cs="Times New Roman"/>
          <w:lang w:val="en-GB"/>
        </w:rPr>
        <w:t>A p</w:t>
      </w:r>
      <w:r w:rsidR="005F6B9A" w:rsidRPr="001411B5">
        <w:rPr>
          <w:rFonts w:ascii="Times New Roman" w:hAnsi="Times New Roman" w:cs="Times New Roman"/>
          <w:lang w:val="en-GB"/>
        </w:rPr>
        <w:t>remature neonate at 29+6 weeks of gestation i</w:t>
      </w:r>
      <w:r w:rsidRPr="001411B5">
        <w:rPr>
          <w:rFonts w:ascii="Times New Roman" w:hAnsi="Times New Roman" w:cs="Times New Roman"/>
          <w:lang w:val="en-GB"/>
        </w:rPr>
        <w:t>s in a</w:t>
      </w:r>
      <w:r w:rsidR="005F6B9A" w:rsidRPr="001411B5">
        <w:rPr>
          <w:rFonts w:ascii="Times New Roman" w:hAnsi="Times New Roman" w:cs="Times New Roman"/>
          <w:lang w:val="en-GB"/>
        </w:rPr>
        <w:t xml:space="preserve"> risk of hypoglycaemia</w:t>
      </w:r>
      <w:r w:rsidRPr="001411B5">
        <w:rPr>
          <w:rFonts w:ascii="Times New Roman" w:hAnsi="Times New Roman" w:cs="Times New Roman"/>
          <w:lang w:val="en-GB"/>
        </w:rPr>
        <w:t>, therefore</w:t>
      </w:r>
      <w:r w:rsidR="005F6B9A" w:rsidRPr="001411B5">
        <w:rPr>
          <w:rFonts w:ascii="Times New Roman" w:hAnsi="Times New Roman" w:cs="Times New Roman"/>
          <w:lang w:val="en-GB"/>
        </w:rPr>
        <w:t>:</w:t>
      </w:r>
    </w:p>
    <w:p w14:paraId="4E697EF9" w14:textId="2B60D472" w:rsidR="005F6B9A" w:rsidRPr="001411B5" w:rsidRDefault="005F6B9A" w:rsidP="00D14F62">
      <w:pPr>
        <w:numPr>
          <w:ilvl w:val="0"/>
          <w:numId w:val="444"/>
        </w:numPr>
        <w:spacing w:after="0" w:line="240" w:lineRule="auto"/>
        <w:ind w:left="709"/>
        <w:contextualSpacing/>
        <w:rPr>
          <w:rFonts w:ascii="Times New Roman" w:eastAsiaTheme="minorEastAsia" w:hAnsi="Times New Roman" w:cs="Times New Roman"/>
          <w:lang w:val="en-GB"/>
        </w:rPr>
      </w:pPr>
      <w:r w:rsidRPr="001411B5">
        <w:rPr>
          <w:rFonts w:ascii="Times New Roman" w:hAnsi="Times New Roman" w:cs="Times New Roman"/>
          <w:lang w:val="en-GB"/>
        </w:rPr>
        <w:t>Is to be breastfed</w:t>
      </w:r>
      <w:r w:rsidR="00F55220" w:rsidRPr="001411B5">
        <w:rPr>
          <w:rFonts w:ascii="Times New Roman" w:hAnsi="Times New Roman" w:cs="Times New Roman"/>
          <w:lang w:val="en-GB"/>
        </w:rPr>
        <w:t xml:space="preserve"> every</w:t>
      </w:r>
      <w:r w:rsidRPr="001411B5">
        <w:rPr>
          <w:rFonts w:ascii="Times New Roman" w:hAnsi="Times New Roman" w:cs="Times New Roman"/>
          <w:lang w:val="en-GB"/>
        </w:rPr>
        <w:t xml:space="preserve"> 2 hours after delivery</w:t>
      </w:r>
    </w:p>
    <w:p w14:paraId="40390281" w14:textId="3511E6AF" w:rsidR="005F6B9A" w:rsidRPr="001411B5" w:rsidRDefault="005F6B9A" w:rsidP="00D14F62">
      <w:pPr>
        <w:numPr>
          <w:ilvl w:val="0"/>
          <w:numId w:val="444"/>
        </w:numPr>
        <w:spacing w:after="0" w:line="240" w:lineRule="auto"/>
        <w:ind w:left="709"/>
        <w:contextualSpacing/>
        <w:rPr>
          <w:rFonts w:ascii="Times New Roman" w:hAnsi="Times New Roman" w:cs="Times New Roman"/>
          <w:lang w:val="en-GB"/>
        </w:rPr>
      </w:pPr>
      <w:r w:rsidRPr="001411B5">
        <w:rPr>
          <w:rFonts w:ascii="Times New Roman" w:hAnsi="Times New Roman" w:cs="Times New Roman"/>
          <w:lang w:val="en-GB"/>
        </w:rPr>
        <w:t>Glucagon may be administered as a prevention of hypoglycemia</w:t>
      </w:r>
    </w:p>
    <w:p w14:paraId="6621E5DA" w14:textId="0ACBA670" w:rsidR="005F6B9A" w:rsidRPr="001411B5" w:rsidRDefault="00FD1846" w:rsidP="00D14F62">
      <w:pPr>
        <w:numPr>
          <w:ilvl w:val="0"/>
          <w:numId w:val="444"/>
        </w:numPr>
        <w:spacing w:after="0" w:line="240" w:lineRule="auto"/>
        <w:ind w:left="709"/>
        <w:contextualSpacing/>
        <w:rPr>
          <w:rFonts w:ascii="Times New Roman" w:hAnsi="Times New Roman" w:cs="Times New Roman"/>
          <w:lang w:val="en-GB"/>
        </w:rPr>
      </w:pPr>
      <w:r w:rsidRPr="001411B5">
        <w:rPr>
          <w:rFonts w:ascii="Times New Roman" w:hAnsi="Times New Roman" w:cs="Times New Roman"/>
          <w:lang w:val="en-GB"/>
        </w:rPr>
        <w:t>Hypoglycemia</w:t>
      </w:r>
      <w:r w:rsidR="005F6B9A" w:rsidRPr="001411B5">
        <w:rPr>
          <w:rFonts w:ascii="Times New Roman" w:hAnsi="Times New Roman" w:cs="Times New Roman"/>
          <w:lang w:val="en-GB"/>
        </w:rPr>
        <w:t xml:space="preserve"> is to be managed only if symptomatic (tremor, sweating, apnoea), </w:t>
      </w:r>
      <w:r w:rsidR="00F55220" w:rsidRPr="001411B5">
        <w:rPr>
          <w:rFonts w:ascii="Times New Roman" w:hAnsi="Times New Roman" w:cs="Times New Roman"/>
          <w:lang w:val="en-GB"/>
        </w:rPr>
        <w:t>because</w:t>
      </w:r>
      <w:r w:rsidR="005F6B9A" w:rsidRPr="001411B5">
        <w:rPr>
          <w:rFonts w:ascii="Times New Roman" w:hAnsi="Times New Roman" w:cs="Times New Roman"/>
          <w:lang w:val="en-GB"/>
        </w:rPr>
        <w:t xml:space="preserve"> it is a stimulatory mechanism</w:t>
      </w:r>
    </w:p>
    <w:p w14:paraId="3D7BD7FA" w14:textId="1B7540ED" w:rsidR="005F6B9A" w:rsidRPr="001411B5" w:rsidRDefault="00F55220" w:rsidP="00D14F62">
      <w:pPr>
        <w:numPr>
          <w:ilvl w:val="0"/>
          <w:numId w:val="444"/>
        </w:numPr>
        <w:spacing w:after="0" w:line="240" w:lineRule="auto"/>
        <w:ind w:left="709"/>
        <w:contextualSpacing/>
        <w:rPr>
          <w:rFonts w:ascii="Times New Roman" w:hAnsi="Times New Roman" w:cs="Times New Roman"/>
          <w:b/>
          <w:bCs/>
          <w:lang w:val="en-GB"/>
        </w:rPr>
      </w:pPr>
      <w:r w:rsidRPr="001411B5">
        <w:rPr>
          <w:rFonts w:ascii="Times New Roman" w:hAnsi="Times New Roman" w:cs="Times New Roman"/>
          <w:b/>
          <w:bCs/>
          <w:lang w:val="en-GB"/>
        </w:rPr>
        <w:t>A p</w:t>
      </w:r>
      <w:r w:rsidR="005F6B9A" w:rsidRPr="001411B5">
        <w:rPr>
          <w:rFonts w:ascii="Times New Roman" w:hAnsi="Times New Roman" w:cs="Times New Roman"/>
          <w:b/>
          <w:bCs/>
          <w:lang w:val="en-GB"/>
        </w:rPr>
        <w:t xml:space="preserve">arenteral nutrition is to be administered via a peripheral vein catheter of via an umbilical vein catheter in case of higher glucose requirements </w:t>
      </w:r>
    </w:p>
    <w:p w14:paraId="53196E5B" w14:textId="77777777" w:rsidR="005F6B9A" w:rsidRPr="001411B5" w:rsidRDefault="005F6B9A" w:rsidP="005F6B9A">
      <w:pPr>
        <w:spacing w:after="0" w:line="240" w:lineRule="auto"/>
        <w:contextualSpacing/>
        <w:rPr>
          <w:rFonts w:ascii="Times New Roman" w:hAnsi="Times New Roman" w:cs="Times New Roman"/>
          <w:lang w:val="en-GB"/>
        </w:rPr>
      </w:pPr>
    </w:p>
    <w:p w14:paraId="11AB7F6A" w14:textId="2B413E57" w:rsidR="005F6B9A" w:rsidRPr="001411B5" w:rsidRDefault="005F6B9A" w:rsidP="00D14F62">
      <w:pPr>
        <w:pStyle w:val="Odstavecseseznamem"/>
        <w:numPr>
          <w:ilvl w:val="0"/>
          <w:numId w:val="438"/>
        </w:numPr>
        <w:tabs>
          <w:tab w:val="clear" w:pos="720"/>
        </w:tabs>
        <w:spacing w:after="0" w:line="240" w:lineRule="auto"/>
        <w:ind w:left="426"/>
        <w:rPr>
          <w:rFonts w:ascii="Times New Roman" w:hAnsi="Times New Roman" w:cs="Times New Roman"/>
          <w:lang w:val="en-GB"/>
        </w:rPr>
      </w:pPr>
      <w:r w:rsidRPr="001411B5">
        <w:rPr>
          <w:rFonts w:ascii="Times New Roman" w:hAnsi="Times New Roman" w:cs="Times New Roman"/>
          <w:lang w:val="en-GB"/>
        </w:rPr>
        <w:t xml:space="preserve">Within 30 minutes after </w:t>
      </w:r>
      <w:r w:rsidR="008D6C1C" w:rsidRPr="001411B5">
        <w:rPr>
          <w:rFonts w:ascii="Times New Roman" w:hAnsi="Times New Roman" w:cs="Times New Roman"/>
          <w:lang w:val="en-GB"/>
        </w:rPr>
        <w:t xml:space="preserve">the </w:t>
      </w:r>
      <w:r w:rsidRPr="001411B5">
        <w:rPr>
          <w:rFonts w:ascii="Times New Roman" w:hAnsi="Times New Roman" w:cs="Times New Roman"/>
          <w:lang w:val="en-GB"/>
        </w:rPr>
        <w:t>delivery of a neonate at 34</w:t>
      </w:r>
      <w:r w:rsidR="008D6C1C" w:rsidRPr="001411B5">
        <w:rPr>
          <w:rFonts w:ascii="Times New Roman" w:hAnsi="Times New Roman" w:cs="Times New Roman"/>
          <w:vertAlign w:val="superscript"/>
          <w:lang w:val="en-GB"/>
        </w:rPr>
        <w:t>th</w:t>
      </w:r>
      <w:r w:rsidRPr="001411B5">
        <w:rPr>
          <w:rFonts w:ascii="Times New Roman" w:hAnsi="Times New Roman" w:cs="Times New Roman"/>
          <w:lang w:val="en-GB"/>
        </w:rPr>
        <w:t xml:space="preserve"> week of gestation</w:t>
      </w:r>
      <w:r w:rsidR="008D6C1C" w:rsidRPr="001411B5">
        <w:rPr>
          <w:rFonts w:ascii="Times New Roman" w:hAnsi="Times New Roman" w:cs="Times New Roman"/>
          <w:lang w:val="en-GB"/>
        </w:rPr>
        <w:t>,</w:t>
      </w:r>
      <w:r w:rsidRPr="001411B5">
        <w:rPr>
          <w:rFonts w:ascii="Times New Roman" w:hAnsi="Times New Roman" w:cs="Times New Roman"/>
          <w:lang w:val="en-GB"/>
        </w:rPr>
        <w:t xml:space="preserve"> the nurse summons the doctor </w:t>
      </w:r>
      <w:r w:rsidR="008D6C1C" w:rsidRPr="001411B5">
        <w:rPr>
          <w:rFonts w:ascii="Times New Roman" w:hAnsi="Times New Roman" w:cs="Times New Roman"/>
          <w:lang w:val="en-GB"/>
        </w:rPr>
        <w:t xml:space="preserve">because </w:t>
      </w:r>
      <w:r w:rsidRPr="001411B5">
        <w:rPr>
          <w:rFonts w:ascii="Times New Roman" w:hAnsi="Times New Roman" w:cs="Times New Roman"/>
          <w:lang w:val="en-GB"/>
        </w:rPr>
        <w:t xml:space="preserve">the neonate </w:t>
      </w:r>
      <w:r w:rsidR="008D6C1C" w:rsidRPr="001411B5">
        <w:rPr>
          <w:rFonts w:ascii="Times New Roman" w:hAnsi="Times New Roman" w:cs="Times New Roman"/>
          <w:lang w:val="en-GB"/>
        </w:rPr>
        <w:t xml:space="preserve">is </w:t>
      </w:r>
      <w:r w:rsidRPr="001411B5">
        <w:rPr>
          <w:rFonts w:ascii="Times New Roman" w:hAnsi="Times New Roman" w:cs="Times New Roman"/>
          <w:lang w:val="en-GB"/>
        </w:rPr>
        <w:t>dyspnoeic – breathes rapidly, intercostal and suprasternal retractions are present, grunting is audible</w:t>
      </w:r>
      <w:r w:rsidR="008D6C1C" w:rsidRPr="001411B5">
        <w:rPr>
          <w:rFonts w:ascii="Times New Roman" w:hAnsi="Times New Roman" w:cs="Times New Roman"/>
          <w:lang w:val="en-GB"/>
        </w:rPr>
        <w:t>. Which of the following is true</w:t>
      </w:r>
      <w:r w:rsidRPr="001411B5">
        <w:rPr>
          <w:rFonts w:ascii="Times New Roman" w:hAnsi="Times New Roman" w:cs="Times New Roman"/>
          <w:lang w:val="en-GB"/>
        </w:rPr>
        <w:t>:</w:t>
      </w:r>
    </w:p>
    <w:p w14:paraId="70CEA533" w14:textId="77777777" w:rsidR="005F6B9A" w:rsidRPr="001411B5" w:rsidRDefault="005F6B9A" w:rsidP="00D14F62">
      <w:pPr>
        <w:numPr>
          <w:ilvl w:val="0"/>
          <w:numId w:val="431"/>
        </w:numPr>
        <w:tabs>
          <w:tab w:val="clear" w:pos="720"/>
          <w:tab w:val="num" w:pos="-1560"/>
        </w:tabs>
        <w:spacing w:after="0" w:line="240" w:lineRule="auto"/>
        <w:ind w:left="709"/>
        <w:contextualSpacing/>
        <w:rPr>
          <w:rFonts w:ascii="Times New Roman" w:hAnsi="Times New Roman" w:cs="Times New Roman"/>
          <w:lang w:val="en-GB"/>
        </w:rPr>
      </w:pPr>
      <w:r w:rsidRPr="001411B5">
        <w:rPr>
          <w:rFonts w:ascii="Times New Roman" w:hAnsi="Times New Roman" w:cs="Times New Roman"/>
          <w:lang w:val="en-GB"/>
        </w:rPr>
        <w:t>These may be the signs of sepsis – ampicillin and gentamicin may be needed</w:t>
      </w:r>
    </w:p>
    <w:p w14:paraId="42A47BF4" w14:textId="50581033" w:rsidR="005F6B9A" w:rsidRPr="001411B5" w:rsidRDefault="005F6B9A" w:rsidP="00D14F62">
      <w:pPr>
        <w:numPr>
          <w:ilvl w:val="0"/>
          <w:numId w:val="431"/>
        </w:numPr>
        <w:tabs>
          <w:tab w:val="clear" w:pos="720"/>
          <w:tab w:val="num" w:pos="-1560"/>
        </w:tabs>
        <w:spacing w:after="0" w:line="240" w:lineRule="auto"/>
        <w:ind w:left="709"/>
        <w:contextualSpacing/>
        <w:rPr>
          <w:rFonts w:ascii="Times New Roman" w:hAnsi="Times New Roman" w:cs="Times New Roman"/>
          <w:lang w:val="en-GB"/>
        </w:rPr>
      </w:pPr>
      <w:r w:rsidRPr="001411B5">
        <w:rPr>
          <w:rFonts w:ascii="Times New Roman" w:hAnsi="Times New Roman" w:cs="Times New Roman"/>
          <w:lang w:val="en-GB"/>
        </w:rPr>
        <w:t>Respiratory Distress Syndrome (RDS) may be evolving –</w:t>
      </w:r>
      <w:r w:rsidR="008D6C1C" w:rsidRPr="001411B5">
        <w:rPr>
          <w:rFonts w:ascii="Times New Roman" w:hAnsi="Times New Roman" w:cs="Times New Roman"/>
          <w:lang w:val="en-GB"/>
        </w:rPr>
        <w:t xml:space="preserve"> the</w:t>
      </w:r>
      <w:r w:rsidRPr="001411B5">
        <w:rPr>
          <w:rFonts w:ascii="Times New Roman" w:hAnsi="Times New Roman" w:cs="Times New Roman"/>
          <w:lang w:val="en-GB"/>
        </w:rPr>
        <w:t xml:space="preserve"> therapeutic approach may include nasal distension, intubation and surfactant administration</w:t>
      </w:r>
    </w:p>
    <w:p w14:paraId="3B34252B" w14:textId="77777777" w:rsidR="005F6B9A" w:rsidRPr="001411B5" w:rsidRDefault="005F6B9A" w:rsidP="00D14F62">
      <w:pPr>
        <w:numPr>
          <w:ilvl w:val="0"/>
          <w:numId w:val="431"/>
        </w:numPr>
        <w:tabs>
          <w:tab w:val="clear" w:pos="720"/>
          <w:tab w:val="num" w:pos="-1560"/>
        </w:tabs>
        <w:spacing w:after="0" w:line="240" w:lineRule="auto"/>
        <w:ind w:left="709"/>
        <w:contextualSpacing/>
        <w:rPr>
          <w:rFonts w:ascii="Times New Roman" w:hAnsi="Times New Roman" w:cs="Times New Roman"/>
          <w:lang w:val="en-GB"/>
        </w:rPr>
      </w:pPr>
      <w:r w:rsidRPr="001411B5">
        <w:rPr>
          <w:rFonts w:ascii="Times New Roman" w:hAnsi="Times New Roman" w:cs="Times New Roman"/>
          <w:lang w:val="en-GB"/>
        </w:rPr>
        <w:t>Meconium Aspiration Syndrome (MAS) may be the cause</w:t>
      </w:r>
    </w:p>
    <w:p w14:paraId="5A82C12E" w14:textId="77777777" w:rsidR="005F6B9A" w:rsidRPr="001411B5" w:rsidRDefault="005F6B9A" w:rsidP="00D14F62">
      <w:pPr>
        <w:numPr>
          <w:ilvl w:val="0"/>
          <w:numId w:val="431"/>
        </w:numPr>
        <w:tabs>
          <w:tab w:val="clear" w:pos="720"/>
          <w:tab w:val="num" w:pos="-1560"/>
        </w:tabs>
        <w:spacing w:after="0" w:line="240" w:lineRule="auto"/>
        <w:ind w:left="709"/>
        <w:contextualSpacing/>
        <w:rPr>
          <w:rFonts w:ascii="Times New Roman" w:hAnsi="Times New Roman" w:cs="Times New Roman"/>
          <w:b/>
          <w:bCs/>
          <w:lang w:val="en-GB"/>
        </w:rPr>
      </w:pPr>
      <w:r w:rsidRPr="001411B5">
        <w:rPr>
          <w:rFonts w:ascii="Times New Roman" w:hAnsi="Times New Roman" w:cs="Times New Roman"/>
          <w:b/>
          <w:bCs/>
          <w:lang w:val="en-GB"/>
        </w:rPr>
        <w:t>All answers are correct</w:t>
      </w:r>
    </w:p>
    <w:p w14:paraId="6539E464" w14:textId="77777777" w:rsidR="005F6B9A" w:rsidRPr="001411B5" w:rsidRDefault="005F6B9A" w:rsidP="005F6B9A">
      <w:pPr>
        <w:spacing w:after="0" w:line="240" w:lineRule="auto"/>
        <w:contextualSpacing/>
        <w:rPr>
          <w:rFonts w:ascii="Times New Roman" w:hAnsi="Times New Roman" w:cs="Times New Roman"/>
          <w:color w:val="FF0000"/>
          <w:lang w:val="en-GB"/>
        </w:rPr>
      </w:pPr>
    </w:p>
    <w:p w14:paraId="78FBB2A2" w14:textId="2C0C450C" w:rsidR="005F6B9A" w:rsidRPr="001411B5" w:rsidRDefault="005F6B9A" w:rsidP="00D14F62">
      <w:pPr>
        <w:pStyle w:val="Odstavecseseznamem"/>
        <w:numPr>
          <w:ilvl w:val="0"/>
          <w:numId w:val="438"/>
        </w:numPr>
        <w:tabs>
          <w:tab w:val="clear" w:pos="720"/>
        </w:tabs>
        <w:spacing w:after="0" w:line="240" w:lineRule="auto"/>
        <w:ind w:left="426"/>
        <w:rPr>
          <w:rFonts w:ascii="Times New Roman" w:hAnsi="Times New Roman" w:cs="Times New Roman"/>
          <w:lang w:val="en-GB"/>
        </w:rPr>
      </w:pPr>
      <w:r w:rsidRPr="001411B5">
        <w:rPr>
          <w:rFonts w:ascii="Times New Roman" w:hAnsi="Times New Roman" w:cs="Times New Roman"/>
          <w:lang w:val="en-GB"/>
        </w:rPr>
        <w:t>A premature neonate born at 33</w:t>
      </w:r>
      <w:r w:rsidR="008D6C1C" w:rsidRPr="001411B5">
        <w:rPr>
          <w:rFonts w:ascii="Times New Roman" w:hAnsi="Times New Roman" w:cs="Times New Roman"/>
          <w:vertAlign w:val="superscript"/>
          <w:lang w:val="en-GB"/>
        </w:rPr>
        <w:t>rd</w:t>
      </w:r>
      <w:r w:rsidRPr="001411B5">
        <w:rPr>
          <w:rFonts w:ascii="Times New Roman" w:hAnsi="Times New Roman" w:cs="Times New Roman"/>
          <w:lang w:val="en-GB"/>
        </w:rPr>
        <w:t xml:space="preserve"> week of </w:t>
      </w:r>
      <w:r w:rsidR="008D6C1C" w:rsidRPr="001411B5">
        <w:rPr>
          <w:rFonts w:ascii="Times New Roman" w:hAnsi="Times New Roman" w:cs="Times New Roman"/>
          <w:lang w:val="en-GB"/>
        </w:rPr>
        <w:t xml:space="preserve">gestation </w:t>
      </w:r>
      <w:r w:rsidRPr="001411B5">
        <w:rPr>
          <w:rFonts w:ascii="Times New Roman" w:hAnsi="Times New Roman" w:cs="Times New Roman"/>
          <w:lang w:val="en-GB"/>
        </w:rPr>
        <w:t xml:space="preserve">will have:  </w:t>
      </w:r>
    </w:p>
    <w:p w14:paraId="1A38A55C" w14:textId="6DC1AC7B" w:rsidR="005F6B9A" w:rsidRPr="001411B5" w:rsidRDefault="002A1C3A" w:rsidP="00D14F62">
      <w:pPr>
        <w:numPr>
          <w:ilvl w:val="0"/>
          <w:numId w:val="433"/>
        </w:numPr>
        <w:tabs>
          <w:tab w:val="clear" w:pos="720"/>
          <w:tab w:val="num" w:pos="-3119"/>
        </w:tabs>
        <w:spacing w:after="0" w:line="240" w:lineRule="auto"/>
        <w:ind w:left="709"/>
        <w:contextualSpacing/>
        <w:rPr>
          <w:rFonts w:ascii="Times New Roman" w:hAnsi="Times New Roman" w:cs="Times New Roman"/>
          <w:b/>
          <w:bCs/>
          <w:lang w:val="en-GB"/>
        </w:rPr>
      </w:pPr>
      <w:r w:rsidRPr="001411B5">
        <w:rPr>
          <w:rFonts w:ascii="Times New Roman" w:hAnsi="Times New Roman" w:cs="Times New Roman"/>
          <w:b/>
          <w:bCs/>
          <w:lang w:val="en-GB"/>
        </w:rPr>
        <w:t>A t</w:t>
      </w:r>
      <w:r w:rsidR="005F6B9A" w:rsidRPr="001411B5">
        <w:rPr>
          <w:rFonts w:ascii="Times New Roman" w:hAnsi="Times New Roman" w:cs="Times New Roman"/>
          <w:b/>
          <w:bCs/>
          <w:lang w:val="en-GB"/>
        </w:rPr>
        <w:t xml:space="preserve">hin tender skin of rose colour with lanugo </w:t>
      </w:r>
    </w:p>
    <w:p w14:paraId="0A2C6D4D" w14:textId="4D965EB7" w:rsidR="005F6B9A" w:rsidRPr="001411B5" w:rsidRDefault="005F6B9A" w:rsidP="00D14F62">
      <w:pPr>
        <w:numPr>
          <w:ilvl w:val="0"/>
          <w:numId w:val="433"/>
        </w:numPr>
        <w:tabs>
          <w:tab w:val="clear" w:pos="720"/>
          <w:tab w:val="num" w:pos="-3119"/>
        </w:tabs>
        <w:spacing w:after="0" w:line="240" w:lineRule="auto"/>
        <w:ind w:left="709"/>
        <w:contextualSpacing/>
        <w:rPr>
          <w:rFonts w:ascii="Times New Roman" w:hAnsi="Times New Roman" w:cs="Times New Roman"/>
          <w:lang w:val="en-GB"/>
        </w:rPr>
      </w:pPr>
      <w:r w:rsidRPr="001411B5">
        <w:rPr>
          <w:rFonts w:ascii="Times New Roman" w:hAnsi="Times New Roman" w:cs="Times New Roman"/>
          <w:lang w:val="en-GB"/>
        </w:rPr>
        <w:t xml:space="preserve">Palpable and </w:t>
      </w:r>
      <w:r w:rsidR="002A1C3A" w:rsidRPr="001411B5">
        <w:rPr>
          <w:rFonts w:ascii="Times New Roman" w:hAnsi="Times New Roman" w:cs="Times New Roman"/>
          <w:lang w:val="en-GB"/>
        </w:rPr>
        <w:t>well-</w:t>
      </w:r>
      <w:r w:rsidRPr="001411B5">
        <w:rPr>
          <w:rFonts w:ascii="Times New Roman" w:hAnsi="Times New Roman" w:cs="Times New Roman"/>
          <w:lang w:val="en-GB"/>
        </w:rPr>
        <w:t>developed nipples</w:t>
      </w:r>
    </w:p>
    <w:p w14:paraId="6569E342" w14:textId="77777777" w:rsidR="005F6B9A" w:rsidRPr="001411B5" w:rsidRDefault="005F6B9A" w:rsidP="00D14F62">
      <w:pPr>
        <w:numPr>
          <w:ilvl w:val="0"/>
          <w:numId w:val="433"/>
        </w:numPr>
        <w:tabs>
          <w:tab w:val="clear" w:pos="720"/>
          <w:tab w:val="num" w:pos="-3119"/>
        </w:tabs>
        <w:spacing w:after="0" w:line="240" w:lineRule="auto"/>
        <w:ind w:left="709"/>
        <w:contextualSpacing/>
        <w:rPr>
          <w:rFonts w:ascii="Times New Roman" w:hAnsi="Times New Roman" w:cs="Times New Roman"/>
          <w:lang w:val="en-GB"/>
        </w:rPr>
      </w:pPr>
      <w:r w:rsidRPr="001411B5">
        <w:rPr>
          <w:rFonts w:ascii="Times New Roman" w:hAnsi="Times New Roman" w:cs="Times New Roman"/>
          <w:lang w:val="en-GB"/>
        </w:rPr>
        <w:t>Fingernails extending the fingertips</w:t>
      </w:r>
    </w:p>
    <w:p w14:paraId="2A405556" w14:textId="77777777" w:rsidR="005F6B9A" w:rsidRPr="001411B5" w:rsidRDefault="005F6B9A" w:rsidP="00D14F62">
      <w:pPr>
        <w:numPr>
          <w:ilvl w:val="0"/>
          <w:numId w:val="433"/>
        </w:numPr>
        <w:tabs>
          <w:tab w:val="clear" w:pos="720"/>
          <w:tab w:val="num" w:pos="-3119"/>
        </w:tabs>
        <w:spacing w:after="0" w:line="240" w:lineRule="auto"/>
        <w:ind w:left="709"/>
        <w:contextualSpacing/>
        <w:rPr>
          <w:rFonts w:ascii="Times New Roman" w:hAnsi="Times New Roman" w:cs="Times New Roman"/>
          <w:lang w:val="en-GB"/>
        </w:rPr>
      </w:pPr>
      <w:r w:rsidRPr="001411B5">
        <w:rPr>
          <w:rFonts w:ascii="Times New Roman" w:hAnsi="Times New Roman" w:cs="Times New Roman"/>
          <w:lang w:val="en-GB"/>
        </w:rPr>
        <w:t>One testicle descended</w:t>
      </w:r>
    </w:p>
    <w:p w14:paraId="01168F79" w14:textId="77777777" w:rsidR="005F6B9A" w:rsidRPr="001411B5" w:rsidRDefault="005F6B9A" w:rsidP="005F6B9A">
      <w:pPr>
        <w:spacing w:after="0" w:line="240" w:lineRule="auto"/>
        <w:contextualSpacing/>
        <w:rPr>
          <w:rFonts w:ascii="Times New Roman" w:hAnsi="Times New Roman" w:cs="Times New Roman"/>
          <w:lang w:val="en-GB"/>
        </w:rPr>
      </w:pPr>
    </w:p>
    <w:p w14:paraId="598AD685" w14:textId="3A02EF32" w:rsidR="005F6B9A" w:rsidRPr="001411B5" w:rsidRDefault="005F6B9A" w:rsidP="00D14F62">
      <w:pPr>
        <w:pStyle w:val="Odstavecseseznamem"/>
        <w:numPr>
          <w:ilvl w:val="0"/>
          <w:numId w:val="438"/>
        </w:numPr>
        <w:tabs>
          <w:tab w:val="clear" w:pos="720"/>
        </w:tabs>
        <w:spacing w:after="0" w:line="240" w:lineRule="auto"/>
        <w:ind w:left="426"/>
        <w:rPr>
          <w:rFonts w:ascii="Times New Roman" w:hAnsi="Times New Roman" w:cs="Times New Roman"/>
          <w:lang w:val="en-GB"/>
        </w:rPr>
      </w:pPr>
      <w:r w:rsidRPr="001411B5">
        <w:rPr>
          <w:rFonts w:ascii="Times New Roman" w:hAnsi="Times New Roman" w:cs="Times New Roman"/>
          <w:lang w:val="en-GB"/>
        </w:rPr>
        <w:t>Physical examination of a premature neonate born at 28 weeks of gestation reveals markedly distended abdomen on the 15th day of life. Temperature instability, ventilation deterioration, hypotension and signs of pain are present. Abdominal horizontal X-ray in supine position displays the cupola sign, distension of the intestines and gastric resid</w:t>
      </w:r>
      <w:r w:rsidR="008D6C1C" w:rsidRPr="001411B5">
        <w:rPr>
          <w:rFonts w:ascii="Times New Roman" w:hAnsi="Times New Roman" w:cs="Times New Roman"/>
          <w:lang w:val="en-GB"/>
        </w:rPr>
        <w:t>ue</w:t>
      </w:r>
      <w:r w:rsidRPr="001411B5">
        <w:rPr>
          <w:rFonts w:ascii="Times New Roman" w:hAnsi="Times New Roman" w:cs="Times New Roman"/>
          <w:lang w:val="en-GB"/>
        </w:rPr>
        <w:t>s.</w:t>
      </w:r>
      <w:r w:rsidR="008D6C1C" w:rsidRPr="001411B5">
        <w:rPr>
          <w:rFonts w:ascii="Times New Roman" w:hAnsi="Times New Roman" w:cs="Times New Roman"/>
          <w:lang w:val="en-GB"/>
        </w:rPr>
        <w:t xml:space="preserve"> Which of the following is true</w:t>
      </w:r>
      <w:r w:rsidR="00B73E41" w:rsidRPr="001411B5">
        <w:rPr>
          <w:rFonts w:ascii="Times New Roman" w:hAnsi="Times New Roman" w:cs="Times New Roman"/>
          <w:lang w:val="en-GB"/>
        </w:rPr>
        <w:t>:</w:t>
      </w:r>
    </w:p>
    <w:p w14:paraId="4B4CADEF" w14:textId="41BCC884" w:rsidR="005F6B9A" w:rsidRPr="001411B5" w:rsidRDefault="005F6B9A" w:rsidP="00D14F62">
      <w:pPr>
        <w:numPr>
          <w:ilvl w:val="0"/>
          <w:numId w:val="432"/>
        </w:numPr>
        <w:tabs>
          <w:tab w:val="clear" w:pos="720"/>
        </w:tabs>
        <w:spacing w:after="0" w:line="240" w:lineRule="auto"/>
        <w:ind w:left="709"/>
        <w:contextualSpacing/>
        <w:rPr>
          <w:rFonts w:ascii="Times New Roman" w:hAnsi="Times New Roman" w:cs="Times New Roman"/>
          <w:lang w:val="en-GB"/>
        </w:rPr>
      </w:pPr>
      <w:r w:rsidRPr="001411B5">
        <w:rPr>
          <w:rFonts w:ascii="Times New Roman" w:hAnsi="Times New Roman" w:cs="Times New Roman"/>
          <w:lang w:val="en-GB"/>
        </w:rPr>
        <w:t>Hemoperitoneum is suspected, abdominal drainage and hematoma removal are indicated</w:t>
      </w:r>
    </w:p>
    <w:p w14:paraId="57B9901A" w14:textId="77777777" w:rsidR="005F6B9A" w:rsidRPr="001411B5" w:rsidRDefault="005F6B9A" w:rsidP="00D14F62">
      <w:pPr>
        <w:numPr>
          <w:ilvl w:val="0"/>
          <w:numId w:val="432"/>
        </w:numPr>
        <w:tabs>
          <w:tab w:val="clear" w:pos="720"/>
        </w:tabs>
        <w:spacing w:after="0" w:line="240" w:lineRule="auto"/>
        <w:ind w:left="709"/>
        <w:contextualSpacing/>
        <w:rPr>
          <w:rFonts w:ascii="Times New Roman" w:hAnsi="Times New Roman" w:cs="Times New Roman"/>
          <w:b/>
          <w:bCs/>
          <w:lang w:val="en-GB"/>
        </w:rPr>
      </w:pPr>
      <w:r w:rsidRPr="001411B5">
        <w:rPr>
          <w:rFonts w:ascii="Times New Roman" w:hAnsi="Times New Roman" w:cs="Times New Roman"/>
          <w:b/>
          <w:bCs/>
          <w:lang w:val="en-GB"/>
        </w:rPr>
        <w:t>Pneumoperitoneum due to necrotising enterocolitis (NEC) is very likely</w:t>
      </w:r>
    </w:p>
    <w:p w14:paraId="04DA0CF7" w14:textId="1D9F20D1" w:rsidR="005F6B9A" w:rsidRPr="001411B5" w:rsidRDefault="005F6B9A" w:rsidP="00D14F62">
      <w:pPr>
        <w:numPr>
          <w:ilvl w:val="0"/>
          <w:numId w:val="432"/>
        </w:numPr>
        <w:tabs>
          <w:tab w:val="clear" w:pos="720"/>
        </w:tabs>
        <w:spacing w:after="0" w:line="240" w:lineRule="auto"/>
        <w:ind w:left="709"/>
        <w:contextualSpacing/>
        <w:rPr>
          <w:rFonts w:ascii="Times New Roman" w:hAnsi="Times New Roman" w:cs="Times New Roman"/>
          <w:b/>
          <w:bCs/>
          <w:lang w:val="en-GB"/>
        </w:rPr>
      </w:pPr>
      <w:r w:rsidRPr="001411B5">
        <w:rPr>
          <w:rFonts w:ascii="Times New Roman" w:hAnsi="Times New Roman" w:cs="Times New Roman"/>
          <w:b/>
          <w:bCs/>
          <w:lang w:val="en-GB"/>
        </w:rPr>
        <w:t xml:space="preserve">Antibiotics administration and surgical revision </w:t>
      </w:r>
      <w:r w:rsidR="002A1C3A" w:rsidRPr="001411B5">
        <w:rPr>
          <w:rFonts w:ascii="Times New Roman" w:hAnsi="Times New Roman" w:cs="Times New Roman"/>
          <w:b/>
          <w:bCs/>
          <w:lang w:val="en-GB"/>
        </w:rPr>
        <w:t xml:space="preserve">in case of severe NEC </w:t>
      </w:r>
      <w:r w:rsidRPr="001411B5">
        <w:rPr>
          <w:rFonts w:ascii="Times New Roman" w:hAnsi="Times New Roman" w:cs="Times New Roman"/>
          <w:b/>
          <w:bCs/>
          <w:lang w:val="en-GB"/>
        </w:rPr>
        <w:t>is needed</w:t>
      </w:r>
    </w:p>
    <w:p w14:paraId="3C301933" w14:textId="7CBAA89F" w:rsidR="005F6B9A" w:rsidRPr="001411B5" w:rsidRDefault="005F6B9A" w:rsidP="00D14F62">
      <w:pPr>
        <w:numPr>
          <w:ilvl w:val="0"/>
          <w:numId w:val="432"/>
        </w:numPr>
        <w:tabs>
          <w:tab w:val="clear" w:pos="720"/>
        </w:tabs>
        <w:spacing w:after="0" w:line="240" w:lineRule="auto"/>
        <w:ind w:left="709"/>
        <w:contextualSpacing/>
        <w:rPr>
          <w:rFonts w:ascii="Times New Roman" w:hAnsi="Times New Roman" w:cs="Times New Roman"/>
          <w:b/>
          <w:bCs/>
          <w:lang w:val="en-GB"/>
        </w:rPr>
      </w:pPr>
      <w:r w:rsidRPr="001411B5">
        <w:rPr>
          <w:rFonts w:ascii="Times New Roman" w:hAnsi="Times New Roman" w:cs="Times New Roman"/>
          <w:b/>
          <w:bCs/>
          <w:lang w:val="en-GB"/>
        </w:rPr>
        <w:t>Nasogastric tube is to be administered to deviate the gastric residu</w:t>
      </w:r>
      <w:r w:rsidR="002A1C3A" w:rsidRPr="001411B5">
        <w:rPr>
          <w:rFonts w:ascii="Times New Roman" w:hAnsi="Times New Roman" w:cs="Times New Roman"/>
          <w:b/>
          <w:bCs/>
          <w:lang w:val="en-GB"/>
        </w:rPr>
        <w:t>es</w:t>
      </w:r>
    </w:p>
    <w:p w14:paraId="1C439F95" w14:textId="77777777" w:rsidR="005F6B9A" w:rsidRPr="001411B5" w:rsidRDefault="005F6B9A" w:rsidP="005F6B9A">
      <w:pPr>
        <w:spacing w:after="0" w:line="240" w:lineRule="auto"/>
        <w:contextualSpacing/>
        <w:rPr>
          <w:rFonts w:ascii="Times New Roman" w:hAnsi="Times New Roman" w:cs="Times New Roman"/>
          <w:lang w:val="en-GB"/>
        </w:rPr>
      </w:pPr>
    </w:p>
    <w:p w14:paraId="694DD9BD" w14:textId="1FE3CC88" w:rsidR="005F6B9A" w:rsidRPr="001411B5" w:rsidRDefault="002A1C3A" w:rsidP="00D14F62">
      <w:pPr>
        <w:pStyle w:val="Odstavecseseznamem"/>
        <w:numPr>
          <w:ilvl w:val="0"/>
          <w:numId w:val="438"/>
        </w:numPr>
        <w:spacing w:after="0" w:line="240" w:lineRule="auto"/>
        <w:ind w:left="426"/>
        <w:rPr>
          <w:rFonts w:ascii="Times New Roman" w:hAnsi="Times New Roman" w:cs="Times New Roman"/>
          <w:lang w:val="en-GB"/>
        </w:rPr>
      </w:pPr>
      <w:r w:rsidRPr="001411B5">
        <w:rPr>
          <w:rFonts w:ascii="Times New Roman" w:hAnsi="Times New Roman" w:cs="Times New Roman"/>
          <w:lang w:val="en-GB"/>
        </w:rPr>
        <w:t>Whic</w:t>
      </w:r>
      <w:r w:rsidR="00323453" w:rsidRPr="001411B5">
        <w:rPr>
          <w:rFonts w:ascii="Times New Roman" w:hAnsi="Times New Roman" w:cs="Times New Roman"/>
          <w:lang w:val="en-GB"/>
        </w:rPr>
        <w:t>h statement i</w:t>
      </w:r>
      <w:r w:rsidR="00B73E41" w:rsidRPr="001411B5">
        <w:rPr>
          <w:rFonts w:ascii="Times New Roman" w:hAnsi="Times New Roman" w:cs="Times New Roman"/>
          <w:lang w:val="en-GB"/>
        </w:rPr>
        <w:t>s</w:t>
      </w:r>
      <w:r w:rsidR="00323453" w:rsidRPr="001411B5">
        <w:rPr>
          <w:rFonts w:ascii="Times New Roman" w:hAnsi="Times New Roman" w:cs="Times New Roman"/>
          <w:lang w:val="en-GB"/>
        </w:rPr>
        <w:t xml:space="preserve"> true for t</w:t>
      </w:r>
      <w:r w:rsidRPr="001411B5">
        <w:rPr>
          <w:rFonts w:ascii="Times New Roman" w:hAnsi="Times New Roman" w:cs="Times New Roman"/>
          <w:lang w:val="en-GB"/>
        </w:rPr>
        <w:t>he r</w:t>
      </w:r>
      <w:r w:rsidR="005F6B9A" w:rsidRPr="001411B5">
        <w:rPr>
          <w:rFonts w:ascii="Times New Roman" w:hAnsi="Times New Roman" w:cs="Times New Roman"/>
          <w:lang w:val="en-GB"/>
        </w:rPr>
        <w:t>etinopathy of prematurity:</w:t>
      </w:r>
    </w:p>
    <w:p w14:paraId="26B19D7D" w14:textId="77777777" w:rsidR="005F6B9A" w:rsidRPr="001411B5" w:rsidRDefault="005F6B9A" w:rsidP="00D14F62">
      <w:pPr>
        <w:numPr>
          <w:ilvl w:val="0"/>
          <w:numId w:val="434"/>
        </w:numPr>
        <w:tabs>
          <w:tab w:val="clear" w:pos="720"/>
        </w:tabs>
        <w:spacing w:after="0" w:line="240" w:lineRule="auto"/>
        <w:ind w:left="709"/>
        <w:contextualSpacing/>
        <w:rPr>
          <w:rFonts w:ascii="Times New Roman" w:hAnsi="Times New Roman" w:cs="Times New Roman"/>
          <w:b/>
          <w:bCs/>
          <w:lang w:val="en-GB"/>
        </w:rPr>
      </w:pPr>
      <w:r w:rsidRPr="001411B5">
        <w:rPr>
          <w:rFonts w:ascii="Times New Roman" w:hAnsi="Times New Roman" w:cs="Times New Roman"/>
          <w:b/>
          <w:bCs/>
          <w:lang w:val="en-GB"/>
        </w:rPr>
        <w:t>Prematurity is a risk factor</w:t>
      </w:r>
    </w:p>
    <w:p w14:paraId="06F39197" w14:textId="77777777" w:rsidR="005F6B9A" w:rsidRPr="001411B5" w:rsidRDefault="005F6B9A" w:rsidP="00D14F62">
      <w:pPr>
        <w:numPr>
          <w:ilvl w:val="0"/>
          <w:numId w:val="434"/>
        </w:numPr>
        <w:tabs>
          <w:tab w:val="clear" w:pos="720"/>
        </w:tabs>
        <w:spacing w:after="0" w:line="240" w:lineRule="auto"/>
        <w:ind w:left="709"/>
        <w:contextualSpacing/>
        <w:rPr>
          <w:rFonts w:ascii="Times New Roman" w:hAnsi="Times New Roman" w:cs="Times New Roman"/>
          <w:b/>
          <w:bCs/>
          <w:lang w:val="en-GB"/>
        </w:rPr>
      </w:pPr>
      <w:r w:rsidRPr="001411B5">
        <w:rPr>
          <w:rFonts w:ascii="Times New Roman" w:hAnsi="Times New Roman" w:cs="Times New Roman"/>
          <w:b/>
          <w:bCs/>
          <w:lang w:val="en-GB"/>
        </w:rPr>
        <w:t>Hyperoxia is a risk factor</w:t>
      </w:r>
    </w:p>
    <w:p w14:paraId="492504C7" w14:textId="77777777" w:rsidR="005F6B9A" w:rsidRPr="001411B5" w:rsidRDefault="005F6B9A" w:rsidP="00D14F62">
      <w:pPr>
        <w:numPr>
          <w:ilvl w:val="0"/>
          <w:numId w:val="434"/>
        </w:numPr>
        <w:tabs>
          <w:tab w:val="clear" w:pos="720"/>
        </w:tabs>
        <w:spacing w:after="0" w:line="240" w:lineRule="auto"/>
        <w:ind w:left="709"/>
        <w:contextualSpacing/>
        <w:rPr>
          <w:rFonts w:ascii="Times New Roman" w:hAnsi="Times New Roman" w:cs="Times New Roman"/>
          <w:b/>
          <w:bCs/>
          <w:lang w:val="en-GB"/>
        </w:rPr>
      </w:pPr>
      <w:r w:rsidRPr="001411B5">
        <w:rPr>
          <w:rFonts w:ascii="Times New Roman" w:hAnsi="Times New Roman" w:cs="Times New Roman"/>
          <w:b/>
          <w:bCs/>
          <w:lang w:val="en-GB"/>
        </w:rPr>
        <w:t>Hypoxia is a risk factor</w:t>
      </w:r>
    </w:p>
    <w:p w14:paraId="2C35259A" w14:textId="77777777" w:rsidR="005F6B9A" w:rsidRPr="001411B5" w:rsidRDefault="005F6B9A" w:rsidP="00D14F62">
      <w:pPr>
        <w:numPr>
          <w:ilvl w:val="0"/>
          <w:numId w:val="434"/>
        </w:numPr>
        <w:tabs>
          <w:tab w:val="clear" w:pos="720"/>
        </w:tabs>
        <w:spacing w:after="0" w:line="240" w:lineRule="auto"/>
        <w:ind w:left="709"/>
        <w:contextualSpacing/>
        <w:rPr>
          <w:rFonts w:ascii="Times New Roman" w:hAnsi="Times New Roman" w:cs="Times New Roman"/>
          <w:b/>
          <w:bCs/>
          <w:lang w:val="en-GB"/>
        </w:rPr>
      </w:pPr>
      <w:r w:rsidRPr="001411B5">
        <w:rPr>
          <w:rFonts w:ascii="Times New Roman" w:hAnsi="Times New Roman" w:cs="Times New Roman"/>
          <w:b/>
          <w:bCs/>
          <w:lang w:val="en-GB"/>
        </w:rPr>
        <w:t>Can be managed by laser photocoagulation or cryotherapy</w:t>
      </w:r>
    </w:p>
    <w:p w14:paraId="0DF06096" w14:textId="77777777" w:rsidR="005F6B9A" w:rsidRPr="001411B5" w:rsidRDefault="005F6B9A" w:rsidP="005F6B9A">
      <w:pPr>
        <w:spacing w:after="0" w:line="240" w:lineRule="auto"/>
        <w:contextualSpacing/>
        <w:rPr>
          <w:rFonts w:ascii="Times New Roman" w:hAnsi="Times New Roman" w:cs="Times New Roman"/>
          <w:b/>
          <w:bCs/>
          <w:lang w:val="en-GB"/>
        </w:rPr>
      </w:pPr>
    </w:p>
    <w:p w14:paraId="59B61396" w14:textId="012A3F1F" w:rsidR="005F6B9A" w:rsidRPr="001411B5" w:rsidRDefault="00323453" w:rsidP="00D14F62">
      <w:pPr>
        <w:pStyle w:val="Odstavecseseznamem"/>
        <w:numPr>
          <w:ilvl w:val="0"/>
          <w:numId w:val="438"/>
        </w:numPr>
        <w:tabs>
          <w:tab w:val="clear" w:pos="720"/>
        </w:tabs>
        <w:spacing w:after="0" w:line="240" w:lineRule="auto"/>
        <w:ind w:left="426"/>
        <w:rPr>
          <w:rFonts w:ascii="Times New Roman" w:hAnsi="Times New Roman" w:cs="Times New Roman"/>
          <w:lang w:val="en-GB"/>
        </w:rPr>
      </w:pPr>
      <w:r w:rsidRPr="001411B5">
        <w:rPr>
          <w:rFonts w:ascii="Times New Roman" w:hAnsi="Times New Roman" w:cs="Times New Roman"/>
          <w:lang w:val="en-GB"/>
        </w:rPr>
        <w:t>Which statement</w:t>
      </w:r>
      <w:r w:rsidR="00B73E41" w:rsidRPr="001411B5">
        <w:rPr>
          <w:rFonts w:ascii="Times New Roman" w:hAnsi="Times New Roman" w:cs="Times New Roman"/>
          <w:lang w:val="en-GB"/>
        </w:rPr>
        <w:t xml:space="preserve"> is</w:t>
      </w:r>
      <w:r w:rsidRPr="001411B5">
        <w:rPr>
          <w:rFonts w:ascii="Times New Roman" w:hAnsi="Times New Roman" w:cs="Times New Roman"/>
          <w:lang w:val="en-GB"/>
        </w:rPr>
        <w:t xml:space="preserve"> true for b</w:t>
      </w:r>
      <w:r w:rsidR="005F6B9A" w:rsidRPr="001411B5">
        <w:rPr>
          <w:rFonts w:ascii="Times New Roman" w:hAnsi="Times New Roman" w:cs="Times New Roman"/>
          <w:lang w:val="en-GB"/>
        </w:rPr>
        <w:t>ronchopulmonary dysplasia (BPD) or chronic lung disease:</w:t>
      </w:r>
    </w:p>
    <w:p w14:paraId="40BEA265" w14:textId="271A5201" w:rsidR="005F6B9A" w:rsidRPr="001411B5" w:rsidRDefault="005F6B9A" w:rsidP="00D14F62">
      <w:pPr>
        <w:numPr>
          <w:ilvl w:val="0"/>
          <w:numId w:val="435"/>
        </w:numPr>
        <w:tabs>
          <w:tab w:val="clear" w:pos="720"/>
        </w:tabs>
        <w:spacing w:after="0" w:line="240" w:lineRule="auto"/>
        <w:ind w:left="709"/>
        <w:contextualSpacing/>
        <w:rPr>
          <w:rFonts w:ascii="Times New Roman" w:hAnsi="Times New Roman" w:cs="Times New Roman"/>
          <w:lang w:val="en-GB"/>
        </w:rPr>
      </w:pPr>
      <w:r w:rsidRPr="001411B5">
        <w:rPr>
          <w:rFonts w:ascii="Times New Roman" w:hAnsi="Times New Roman" w:cs="Times New Roman"/>
          <w:lang w:val="en-GB"/>
        </w:rPr>
        <w:t>I</w:t>
      </w:r>
      <w:r w:rsidR="00323453" w:rsidRPr="001411B5">
        <w:rPr>
          <w:rFonts w:ascii="Times New Roman" w:hAnsi="Times New Roman" w:cs="Times New Roman"/>
          <w:lang w:val="en-GB"/>
        </w:rPr>
        <w:t>t is</w:t>
      </w:r>
      <w:r w:rsidRPr="001411B5">
        <w:rPr>
          <w:rFonts w:ascii="Times New Roman" w:hAnsi="Times New Roman" w:cs="Times New Roman"/>
          <w:lang w:val="en-GB"/>
        </w:rPr>
        <w:t xml:space="preserve"> defined as oxygen or ventilatory dependency </w:t>
      </w:r>
      <w:r w:rsidR="00323453" w:rsidRPr="001411B5">
        <w:rPr>
          <w:rFonts w:ascii="Times New Roman" w:hAnsi="Times New Roman" w:cs="Times New Roman"/>
          <w:lang w:val="en-GB"/>
        </w:rPr>
        <w:t>in</w:t>
      </w:r>
      <w:r w:rsidRPr="001411B5">
        <w:rPr>
          <w:rFonts w:ascii="Times New Roman" w:hAnsi="Times New Roman" w:cs="Times New Roman"/>
          <w:lang w:val="en-GB"/>
        </w:rPr>
        <w:t xml:space="preserve"> neonates of </w:t>
      </w:r>
      <w:r w:rsidR="00323453" w:rsidRPr="001411B5">
        <w:rPr>
          <w:rFonts w:ascii="Times New Roman" w:hAnsi="Times New Roman" w:cs="Times New Roman"/>
          <w:lang w:val="en-GB"/>
        </w:rPr>
        <w:t xml:space="preserve">any </w:t>
      </w:r>
      <w:r w:rsidRPr="001411B5">
        <w:rPr>
          <w:rFonts w:ascii="Times New Roman" w:hAnsi="Times New Roman" w:cs="Times New Roman"/>
          <w:lang w:val="en-GB"/>
        </w:rPr>
        <w:t>age</w:t>
      </w:r>
    </w:p>
    <w:p w14:paraId="6C68C0A6" w14:textId="37C8C987" w:rsidR="005F6B9A" w:rsidRPr="001411B5" w:rsidRDefault="00323453" w:rsidP="00D14F62">
      <w:pPr>
        <w:numPr>
          <w:ilvl w:val="0"/>
          <w:numId w:val="435"/>
        </w:numPr>
        <w:tabs>
          <w:tab w:val="clear" w:pos="720"/>
        </w:tabs>
        <w:spacing w:after="0" w:line="240" w:lineRule="auto"/>
        <w:ind w:left="709"/>
        <w:contextualSpacing/>
        <w:rPr>
          <w:rFonts w:ascii="Times New Roman" w:hAnsi="Times New Roman" w:cs="Times New Roman"/>
          <w:lang w:val="en-GB"/>
        </w:rPr>
      </w:pPr>
      <w:r w:rsidRPr="001411B5">
        <w:rPr>
          <w:rFonts w:ascii="Times New Roman" w:hAnsi="Times New Roman" w:cs="Times New Roman"/>
          <w:lang w:val="en-GB"/>
        </w:rPr>
        <w:t>It d</w:t>
      </w:r>
      <w:r w:rsidR="005F6B9A" w:rsidRPr="001411B5">
        <w:rPr>
          <w:rFonts w:ascii="Times New Roman" w:hAnsi="Times New Roman" w:cs="Times New Roman"/>
          <w:lang w:val="en-GB"/>
        </w:rPr>
        <w:t>oes not affect neonates with birth weight below 1000 grams</w:t>
      </w:r>
    </w:p>
    <w:p w14:paraId="09B396D8" w14:textId="77777777" w:rsidR="005F6B9A" w:rsidRPr="001411B5" w:rsidRDefault="005F6B9A" w:rsidP="00D14F62">
      <w:pPr>
        <w:numPr>
          <w:ilvl w:val="0"/>
          <w:numId w:val="435"/>
        </w:numPr>
        <w:tabs>
          <w:tab w:val="clear" w:pos="720"/>
        </w:tabs>
        <w:spacing w:after="0" w:line="240" w:lineRule="auto"/>
        <w:ind w:left="709"/>
        <w:contextualSpacing/>
        <w:rPr>
          <w:rFonts w:ascii="Times New Roman" w:hAnsi="Times New Roman" w:cs="Times New Roman"/>
          <w:b/>
          <w:bCs/>
          <w:lang w:val="en-GB"/>
        </w:rPr>
      </w:pPr>
      <w:r w:rsidRPr="001411B5">
        <w:rPr>
          <w:rFonts w:ascii="Times New Roman" w:hAnsi="Times New Roman" w:cs="Times New Roman"/>
          <w:b/>
          <w:bCs/>
          <w:lang w:val="en-GB"/>
        </w:rPr>
        <w:t xml:space="preserve">The main pathophysiologic mechanism is currently believed to be inflammation; risk factors are oxygen and its toxicity and mechanical ventilation combined with prematurity </w:t>
      </w:r>
    </w:p>
    <w:p w14:paraId="2ADC3D0E" w14:textId="7974BCD4" w:rsidR="00323453" w:rsidRPr="001411B5" w:rsidRDefault="005F6B9A" w:rsidP="00D14F62">
      <w:pPr>
        <w:numPr>
          <w:ilvl w:val="0"/>
          <w:numId w:val="435"/>
        </w:numPr>
        <w:tabs>
          <w:tab w:val="clear" w:pos="720"/>
        </w:tabs>
        <w:spacing w:after="0" w:line="240" w:lineRule="auto"/>
        <w:ind w:left="709"/>
        <w:contextualSpacing/>
        <w:rPr>
          <w:rFonts w:ascii="Times New Roman" w:hAnsi="Times New Roman" w:cs="Times New Roman"/>
          <w:b/>
          <w:bCs/>
          <w:lang w:val="en-GB"/>
        </w:rPr>
      </w:pPr>
      <w:r w:rsidRPr="001411B5">
        <w:rPr>
          <w:rFonts w:ascii="Times New Roman" w:hAnsi="Times New Roman" w:cs="Times New Roman"/>
          <w:b/>
          <w:bCs/>
          <w:lang w:val="en-GB"/>
        </w:rPr>
        <w:t xml:space="preserve">Children suffering from BPD are indicated to </w:t>
      </w:r>
      <w:r w:rsidR="00323453" w:rsidRPr="001411B5">
        <w:rPr>
          <w:rFonts w:ascii="Times New Roman" w:hAnsi="Times New Roman" w:cs="Times New Roman"/>
          <w:b/>
          <w:bCs/>
          <w:lang w:val="en-GB"/>
        </w:rPr>
        <w:t>receive RSV</w:t>
      </w:r>
      <w:r w:rsidRPr="001411B5">
        <w:rPr>
          <w:rFonts w:ascii="Times New Roman" w:hAnsi="Times New Roman" w:cs="Times New Roman"/>
          <w:b/>
          <w:bCs/>
          <w:lang w:val="en-GB"/>
        </w:rPr>
        <w:t xml:space="preserve"> vaccinat</w:t>
      </w:r>
      <w:r w:rsidR="00323453" w:rsidRPr="001411B5">
        <w:rPr>
          <w:rFonts w:ascii="Times New Roman" w:hAnsi="Times New Roman" w:cs="Times New Roman"/>
          <w:b/>
          <w:bCs/>
          <w:lang w:val="en-GB"/>
        </w:rPr>
        <w:t xml:space="preserve">ion </w:t>
      </w:r>
    </w:p>
    <w:p w14:paraId="4AE5F0CA" w14:textId="77777777" w:rsidR="005F6B9A" w:rsidRPr="001411B5" w:rsidRDefault="005F6B9A" w:rsidP="00DA28E5">
      <w:pPr>
        <w:spacing w:after="0" w:line="240" w:lineRule="auto"/>
        <w:ind w:left="709"/>
        <w:contextualSpacing/>
        <w:rPr>
          <w:rFonts w:ascii="Times New Roman" w:hAnsi="Times New Roman" w:cs="Times New Roman"/>
          <w:lang w:val="en-GB"/>
        </w:rPr>
      </w:pPr>
    </w:p>
    <w:p w14:paraId="725357C3" w14:textId="0E7CFCFE" w:rsidR="005F6B9A" w:rsidRPr="001411B5" w:rsidRDefault="00323453" w:rsidP="00D14F62">
      <w:pPr>
        <w:pStyle w:val="Odstavecseseznamem"/>
        <w:numPr>
          <w:ilvl w:val="0"/>
          <w:numId w:val="438"/>
        </w:numPr>
        <w:tabs>
          <w:tab w:val="clear" w:pos="720"/>
          <w:tab w:val="num" w:pos="9923"/>
        </w:tabs>
        <w:spacing w:after="0" w:line="240" w:lineRule="auto"/>
        <w:ind w:left="426"/>
        <w:rPr>
          <w:rFonts w:ascii="Times New Roman" w:hAnsi="Times New Roman" w:cs="Times New Roman"/>
          <w:lang w:val="en-GB"/>
        </w:rPr>
      </w:pPr>
      <w:r w:rsidRPr="001411B5">
        <w:rPr>
          <w:rFonts w:ascii="Times New Roman" w:hAnsi="Times New Roman" w:cs="Times New Roman"/>
          <w:lang w:val="en-GB"/>
        </w:rPr>
        <w:t>Which statement is true for the p</w:t>
      </w:r>
      <w:r w:rsidR="005F6B9A" w:rsidRPr="001411B5">
        <w:rPr>
          <w:rFonts w:ascii="Times New Roman" w:hAnsi="Times New Roman" w:cs="Times New Roman"/>
          <w:lang w:val="en-GB"/>
        </w:rPr>
        <w:t>atent ductus arteriosus (PDA):</w:t>
      </w:r>
    </w:p>
    <w:p w14:paraId="6E9CFD29" w14:textId="77777777" w:rsidR="005F6B9A" w:rsidRPr="001411B5" w:rsidRDefault="005F6B9A" w:rsidP="00D14F62">
      <w:pPr>
        <w:numPr>
          <w:ilvl w:val="0"/>
          <w:numId w:val="436"/>
        </w:numPr>
        <w:tabs>
          <w:tab w:val="clear" w:pos="720"/>
        </w:tabs>
        <w:spacing w:after="0" w:line="240" w:lineRule="auto"/>
        <w:ind w:left="709"/>
        <w:contextualSpacing/>
        <w:rPr>
          <w:rFonts w:ascii="Times New Roman" w:hAnsi="Times New Roman" w:cs="Times New Roman"/>
          <w:b/>
          <w:bCs/>
          <w:lang w:val="en-GB"/>
        </w:rPr>
      </w:pPr>
      <w:r w:rsidRPr="001411B5">
        <w:rPr>
          <w:rFonts w:ascii="Times New Roman" w:hAnsi="Times New Roman" w:cs="Times New Roman"/>
          <w:b/>
          <w:bCs/>
          <w:lang w:val="en-GB"/>
        </w:rPr>
        <w:t>The risk factors include prematurity, Respiratory Distress Syndrome (RDS), asphyxia</w:t>
      </w:r>
    </w:p>
    <w:p w14:paraId="17A906D5" w14:textId="6C024602" w:rsidR="005F6B9A" w:rsidRPr="001411B5" w:rsidRDefault="00323453" w:rsidP="00D14F62">
      <w:pPr>
        <w:numPr>
          <w:ilvl w:val="0"/>
          <w:numId w:val="436"/>
        </w:numPr>
        <w:tabs>
          <w:tab w:val="clear" w:pos="720"/>
        </w:tabs>
        <w:spacing w:after="0" w:line="240" w:lineRule="auto"/>
        <w:ind w:left="709"/>
        <w:contextualSpacing/>
        <w:rPr>
          <w:rFonts w:ascii="Times New Roman" w:eastAsiaTheme="minorEastAsia" w:hAnsi="Times New Roman" w:cs="Times New Roman"/>
          <w:b/>
          <w:bCs/>
          <w:lang w:val="en-GB"/>
        </w:rPr>
      </w:pPr>
      <w:r w:rsidRPr="001411B5">
        <w:rPr>
          <w:rFonts w:ascii="Times New Roman" w:hAnsi="Times New Roman" w:cs="Times New Roman"/>
          <w:b/>
          <w:bCs/>
          <w:lang w:val="en-GB"/>
        </w:rPr>
        <w:t xml:space="preserve">Ductus arteriosus </w:t>
      </w:r>
      <w:r w:rsidR="005F6B9A" w:rsidRPr="001411B5">
        <w:rPr>
          <w:rFonts w:ascii="Times New Roman" w:hAnsi="Times New Roman" w:cs="Times New Roman"/>
          <w:b/>
          <w:bCs/>
          <w:lang w:val="en-GB"/>
        </w:rPr>
        <w:t xml:space="preserve">closes spontaneously in healthy full-term neonates within 72-96 hours after </w:t>
      </w:r>
      <w:r w:rsidRPr="001411B5">
        <w:rPr>
          <w:rFonts w:ascii="Times New Roman" w:hAnsi="Times New Roman" w:cs="Times New Roman"/>
          <w:b/>
          <w:bCs/>
          <w:lang w:val="en-GB"/>
        </w:rPr>
        <w:t xml:space="preserve">the </w:t>
      </w:r>
      <w:r w:rsidR="005F6B9A" w:rsidRPr="001411B5">
        <w:rPr>
          <w:rFonts w:ascii="Times New Roman" w:hAnsi="Times New Roman" w:cs="Times New Roman"/>
          <w:b/>
          <w:bCs/>
          <w:lang w:val="en-GB"/>
        </w:rPr>
        <w:t>delivery and even later in preterm neonates</w:t>
      </w:r>
    </w:p>
    <w:p w14:paraId="4A77EA60" w14:textId="77777777" w:rsidR="005F6B9A" w:rsidRPr="001411B5" w:rsidRDefault="005F6B9A" w:rsidP="00D14F62">
      <w:pPr>
        <w:numPr>
          <w:ilvl w:val="0"/>
          <w:numId w:val="436"/>
        </w:numPr>
        <w:tabs>
          <w:tab w:val="clear" w:pos="720"/>
        </w:tabs>
        <w:spacing w:after="0" w:line="240" w:lineRule="auto"/>
        <w:ind w:left="709"/>
        <w:contextualSpacing/>
        <w:rPr>
          <w:rFonts w:ascii="Times New Roman" w:hAnsi="Times New Roman" w:cs="Times New Roman"/>
          <w:b/>
          <w:bCs/>
          <w:lang w:val="en-GB"/>
        </w:rPr>
      </w:pPr>
      <w:r w:rsidRPr="001411B5">
        <w:rPr>
          <w:rFonts w:ascii="Times New Roman" w:hAnsi="Times New Roman" w:cs="Times New Roman"/>
          <w:b/>
          <w:bCs/>
          <w:lang w:val="en-GB"/>
        </w:rPr>
        <w:t>Deteriorates circulatory parameters of the neonate</w:t>
      </w:r>
    </w:p>
    <w:p w14:paraId="75674C46" w14:textId="190424D7" w:rsidR="005F6B9A" w:rsidRPr="001411B5" w:rsidRDefault="005F6B9A" w:rsidP="00D14F62">
      <w:pPr>
        <w:numPr>
          <w:ilvl w:val="0"/>
          <w:numId w:val="436"/>
        </w:numPr>
        <w:tabs>
          <w:tab w:val="clear" w:pos="720"/>
        </w:tabs>
        <w:spacing w:after="0" w:line="240" w:lineRule="auto"/>
        <w:ind w:left="709"/>
        <w:contextualSpacing/>
        <w:rPr>
          <w:rFonts w:ascii="Times New Roman" w:hAnsi="Times New Roman" w:cs="Times New Roman"/>
          <w:lang w:val="en-GB"/>
        </w:rPr>
      </w:pPr>
      <w:r w:rsidRPr="001411B5">
        <w:rPr>
          <w:rFonts w:ascii="Times New Roman" w:hAnsi="Times New Roman" w:cs="Times New Roman"/>
          <w:lang w:val="en-GB"/>
        </w:rPr>
        <w:t>In case of cyanotic congenital heart diseases</w:t>
      </w:r>
      <w:r w:rsidR="001F4F5C" w:rsidRPr="001411B5">
        <w:rPr>
          <w:rFonts w:ascii="Times New Roman" w:hAnsi="Times New Roman" w:cs="Times New Roman"/>
          <w:lang w:val="en-GB"/>
        </w:rPr>
        <w:t xml:space="preserve">, the </w:t>
      </w:r>
      <w:r w:rsidR="00323453" w:rsidRPr="001411B5">
        <w:rPr>
          <w:rFonts w:ascii="Times New Roman" w:hAnsi="Times New Roman" w:cs="Times New Roman"/>
          <w:lang w:val="en-GB"/>
        </w:rPr>
        <w:t>ductus arteriosus</w:t>
      </w:r>
      <w:r w:rsidRPr="001411B5">
        <w:rPr>
          <w:rFonts w:ascii="Times New Roman" w:hAnsi="Times New Roman" w:cs="Times New Roman"/>
          <w:lang w:val="en-GB"/>
        </w:rPr>
        <w:t xml:space="preserve"> closure can be prevented by intravenous ibuprofen/indomethacin </w:t>
      </w:r>
    </w:p>
    <w:p w14:paraId="16E60CBF" w14:textId="77777777" w:rsidR="005F6B9A" w:rsidRPr="001411B5" w:rsidRDefault="005F6B9A" w:rsidP="005F6B9A">
      <w:pPr>
        <w:spacing w:after="0" w:line="240" w:lineRule="auto"/>
        <w:contextualSpacing/>
        <w:rPr>
          <w:rFonts w:ascii="Times New Roman" w:hAnsi="Times New Roman" w:cs="Times New Roman"/>
          <w:lang w:val="en-GB"/>
        </w:rPr>
      </w:pPr>
    </w:p>
    <w:p w14:paraId="74C1E9E7" w14:textId="59F808DB" w:rsidR="005F6B9A" w:rsidRPr="001411B5" w:rsidRDefault="005F6B9A">
      <w:pPr>
        <w:rPr>
          <w:rFonts w:ascii="Times New Roman" w:eastAsia="NSimSun" w:hAnsi="Times New Roman" w:cs="Times New Roman"/>
          <w:lang w:val="en-GB" w:eastAsia="zh-CN" w:bidi="hi-IN"/>
        </w:rPr>
      </w:pPr>
      <w:r w:rsidRPr="001411B5">
        <w:rPr>
          <w:rFonts w:ascii="Times New Roman" w:hAnsi="Times New Roman" w:cs="Times New Roman"/>
          <w:lang w:val="en-GB"/>
        </w:rPr>
        <w:br w:type="page"/>
      </w:r>
    </w:p>
    <w:p w14:paraId="039794B4" w14:textId="77777777" w:rsidR="0099714F" w:rsidRPr="001411B5" w:rsidRDefault="0099714F" w:rsidP="0099714F">
      <w:pPr>
        <w:spacing w:after="0" w:line="240" w:lineRule="auto"/>
        <w:contextualSpacing/>
        <w:rPr>
          <w:rFonts w:ascii="Times New Roman" w:eastAsia="Times New Roman" w:hAnsi="Times New Roman" w:cs="Times New Roman"/>
          <w:b/>
          <w:bCs/>
          <w:lang w:val="en-GB"/>
        </w:rPr>
      </w:pPr>
      <w:r w:rsidRPr="001411B5">
        <w:rPr>
          <w:rFonts w:ascii="Times New Roman" w:eastAsia="Times New Roman" w:hAnsi="Times New Roman" w:cs="Times New Roman"/>
          <w:b/>
          <w:bCs/>
          <w:lang w:val="en-GB"/>
        </w:rPr>
        <w:lastRenderedPageBreak/>
        <w:t>12. Paediatric neurology</w:t>
      </w:r>
    </w:p>
    <w:p w14:paraId="6930828C" w14:textId="77777777" w:rsidR="0099714F" w:rsidRPr="001411B5" w:rsidRDefault="0099714F" w:rsidP="0099714F">
      <w:pPr>
        <w:spacing w:after="0" w:line="240" w:lineRule="auto"/>
        <w:contextualSpacing/>
        <w:rPr>
          <w:rFonts w:ascii="Times New Roman" w:eastAsia="Times New Roman" w:hAnsi="Times New Roman" w:cs="Times New Roman"/>
          <w:b/>
          <w:bCs/>
          <w:lang w:val="en-GB"/>
        </w:rPr>
      </w:pPr>
    </w:p>
    <w:p w14:paraId="64BCAF60" w14:textId="1A70F9B9" w:rsidR="0099714F" w:rsidRPr="001411B5" w:rsidRDefault="0099714F" w:rsidP="00D14F62">
      <w:pPr>
        <w:numPr>
          <w:ilvl w:val="0"/>
          <w:numId w:val="448"/>
        </w:numPr>
        <w:spacing w:after="0" w:line="240" w:lineRule="auto"/>
        <w:ind w:left="426"/>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 xml:space="preserve">The primary headaches </w:t>
      </w:r>
      <w:r w:rsidRPr="001411B5">
        <w:rPr>
          <w:rFonts w:ascii="Times New Roman" w:eastAsia="Times New Roman" w:hAnsi="Times New Roman" w:cs="Times New Roman"/>
          <w:u w:val="single"/>
          <w:lang w:val="en-GB"/>
        </w:rPr>
        <w:t>do</w:t>
      </w:r>
      <w:r w:rsidR="0063112C" w:rsidRPr="001411B5">
        <w:rPr>
          <w:rFonts w:ascii="Times New Roman" w:eastAsia="Times New Roman" w:hAnsi="Times New Roman" w:cs="Times New Roman"/>
          <w:u w:val="single"/>
          <w:lang w:val="en-GB"/>
        </w:rPr>
        <w:t xml:space="preserve"> </w:t>
      </w:r>
      <w:r w:rsidRPr="001411B5">
        <w:rPr>
          <w:rFonts w:ascii="Times New Roman" w:eastAsia="Times New Roman" w:hAnsi="Times New Roman" w:cs="Times New Roman"/>
          <w:u w:val="single"/>
          <w:lang w:val="en-GB"/>
        </w:rPr>
        <w:t>not</w:t>
      </w:r>
      <w:r w:rsidRPr="001411B5">
        <w:rPr>
          <w:rFonts w:ascii="Times New Roman" w:eastAsia="Times New Roman" w:hAnsi="Times New Roman" w:cs="Times New Roman"/>
          <w:lang w:val="en-GB"/>
        </w:rPr>
        <w:t xml:space="preserve"> include:</w:t>
      </w:r>
    </w:p>
    <w:p w14:paraId="35A0CFCA" w14:textId="77777777" w:rsidR="0099714F" w:rsidRPr="001411B5" w:rsidRDefault="0099714F" w:rsidP="00D14F62">
      <w:pPr>
        <w:numPr>
          <w:ilvl w:val="0"/>
          <w:numId w:val="449"/>
        </w:numPr>
        <w:spacing w:after="0" w:line="240" w:lineRule="auto"/>
        <w:ind w:left="426" w:firstLine="0"/>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Migraine</w:t>
      </w:r>
    </w:p>
    <w:p w14:paraId="75505105" w14:textId="77777777" w:rsidR="0099714F" w:rsidRPr="001411B5" w:rsidRDefault="0099714F" w:rsidP="00D14F62">
      <w:pPr>
        <w:numPr>
          <w:ilvl w:val="0"/>
          <w:numId w:val="449"/>
        </w:numPr>
        <w:spacing w:after="0" w:line="240" w:lineRule="auto"/>
        <w:ind w:left="426" w:firstLine="0"/>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Tension-type headache</w:t>
      </w:r>
    </w:p>
    <w:p w14:paraId="25412873" w14:textId="77777777" w:rsidR="0099714F" w:rsidRPr="001411B5" w:rsidRDefault="0099714F" w:rsidP="00D14F62">
      <w:pPr>
        <w:numPr>
          <w:ilvl w:val="0"/>
          <w:numId w:val="449"/>
        </w:numPr>
        <w:spacing w:after="0" w:line="240" w:lineRule="auto"/>
        <w:ind w:left="426" w:firstLine="0"/>
        <w:contextualSpacing/>
        <w:rPr>
          <w:rFonts w:ascii="Times New Roman" w:eastAsia="Times New Roman" w:hAnsi="Times New Roman" w:cs="Times New Roman"/>
          <w:b/>
          <w:bCs/>
          <w:lang w:val="en-GB"/>
        </w:rPr>
      </w:pPr>
      <w:r w:rsidRPr="001411B5">
        <w:rPr>
          <w:rFonts w:ascii="Times New Roman" w:eastAsia="Times New Roman" w:hAnsi="Times New Roman" w:cs="Times New Roman"/>
          <w:b/>
          <w:bCs/>
          <w:lang w:val="en-GB"/>
        </w:rPr>
        <w:t>Post-traumatic headache</w:t>
      </w:r>
    </w:p>
    <w:p w14:paraId="4FB99287" w14:textId="77777777" w:rsidR="0099714F" w:rsidRPr="001411B5" w:rsidRDefault="0099714F" w:rsidP="00D14F62">
      <w:pPr>
        <w:numPr>
          <w:ilvl w:val="0"/>
          <w:numId w:val="449"/>
        </w:numPr>
        <w:spacing w:after="0" w:line="240" w:lineRule="auto"/>
        <w:ind w:left="426" w:firstLine="0"/>
        <w:contextualSpacing/>
        <w:rPr>
          <w:rFonts w:ascii="Times New Roman" w:eastAsia="Times New Roman" w:hAnsi="Times New Roman" w:cs="Times New Roman"/>
          <w:b/>
          <w:bCs/>
          <w:lang w:val="en-GB"/>
        </w:rPr>
      </w:pPr>
      <w:r w:rsidRPr="001411B5">
        <w:rPr>
          <w:rFonts w:ascii="Times New Roman" w:eastAsia="Times New Roman" w:hAnsi="Times New Roman" w:cs="Times New Roman"/>
          <w:b/>
          <w:bCs/>
          <w:lang w:val="en-GB"/>
        </w:rPr>
        <w:t>Headache due to arterial hypertension</w:t>
      </w:r>
    </w:p>
    <w:p w14:paraId="1D371B37" w14:textId="77777777" w:rsidR="0099714F" w:rsidRPr="001411B5" w:rsidRDefault="0099714F" w:rsidP="0099714F">
      <w:pPr>
        <w:spacing w:after="0" w:line="240" w:lineRule="auto"/>
        <w:ind w:left="1134"/>
        <w:contextualSpacing/>
        <w:rPr>
          <w:rFonts w:ascii="Times New Roman" w:eastAsia="Times New Roman" w:hAnsi="Times New Roman" w:cs="Times New Roman"/>
          <w:b/>
          <w:bCs/>
          <w:lang w:val="en-GB"/>
        </w:rPr>
      </w:pPr>
    </w:p>
    <w:p w14:paraId="510C61AD" w14:textId="380F5DE6" w:rsidR="0099714F" w:rsidRPr="001411B5" w:rsidRDefault="0099714F" w:rsidP="00D14F62">
      <w:pPr>
        <w:numPr>
          <w:ilvl w:val="0"/>
          <w:numId w:val="448"/>
        </w:numPr>
        <w:spacing w:after="0" w:line="240" w:lineRule="auto"/>
        <w:ind w:left="426"/>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Select the true statement about the tension-type headache:</w:t>
      </w:r>
    </w:p>
    <w:p w14:paraId="630C0C14" w14:textId="77777777" w:rsidR="0099714F" w:rsidRPr="001411B5" w:rsidRDefault="0099714F" w:rsidP="00D14F62">
      <w:pPr>
        <w:numPr>
          <w:ilvl w:val="0"/>
          <w:numId w:val="450"/>
        </w:numPr>
        <w:spacing w:after="0" w:line="240" w:lineRule="auto"/>
        <w:ind w:left="426" w:firstLine="0"/>
        <w:contextualSpacing/>
        <w:rPr>
          <w:rFonts w:ascii="Times New Roman" w:eastAsia="Times New Roman" w:hAnsi="Times New Roman" w:cs="Times New Roman"/>
          <w:b/>
          <w:bCs/>
          <w:lang w:val="en-GB"/>
        </w:rPr>
      </w:pPr>
      <w:r w:rsidRPr="001411B5">
        <w:rPr>
          <w:rFonts w:ascii="Times New Roman" w:eastAsia="Times New Roman" w:hAnsi="Times New Roman" w:cs="Times New Roman"/>
          <w:b/>
          <w:bCs/>
          <w:lang w:val="en-GB"/>
        </w:rPr>
        <w:t>It may occur everyday</w:t>
      </w:r>
    </w:p>
    <w:p w14:paraId="60383A20" w14:textId="77777777" w:rsidR="0099714F" w:rsidRPr="001411B5" w:rsidRDefault="0099714F" w:rsidP="00D14F62">
      <w:pPr>
        <w:numPr>
          <w:ilvl w:val="0"/>
          <w:numId w:val="450"/>
        </w:numPr>
        <w:spacing w:after="0" w:line="240" w:lineRule="auto"/>
        <w:ind w:left="426" w:firstLine="0"/>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It is of strong to very strong intensity</w:t>
      </w:r>
    </w:p>
    <w:p w14:paraId="681AB5D0" w14:textId="77777777" w:rsidR="0099714F" w:rsidRPr="001411B5" w:rsidRDefault="0099714F" w:rsidP="00D14F62">
      <w:pPr>
        <w:numPr>
          <w:ilvl w:val="0"/>
          <w:numId w:val="450"/>
        </w:numPr>
        <w:spacing w:after="0" w:line="240" w:lineRule="auto"/>
        <w:ind w:left="426" w:firstLine="0"/>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It often wakes the patient from sleep at night</w:t>
      </w:r>
    </w:p>
    <w:p w14:paraId="63BDE4BF" w14:textId="77777777" w:rsidR="0099714F" w:rsidRPr="001411B5" w:rsidRDefault="0099714F" w:rsidP="00D14F62">
      <w:pPr>
        <w:numPr>
          <w:ilvl w:val="0"/>
          <w:numId w:val="450"/>
        </w:numPr>
        <w:spacing w:after="0" w:line="240" w:lineRule="auto"/>
        <w:ind w:left="426" w:firstLine="0"/>
        <w:contextualSpacing/>
        <w:rPr>
          <w:rFonts w:ascii="Times New Roman" w:eastAsia="Times New Roman" w:hAnsi="Times New Roman" w:cs="Times New Roman"/>
          <w:b/>
          <w:bCs/>
          <w:lang w:val="en-GB"/>
        </w:rPr>
      </w:pPr>
      <w:r w:rsidRPr="001411B5">
        <w:rPr>
          <w:rFonts w:ascii="Times New Roman" w:eastAsia="Times New Roman" w:hAnsi="Times New Roman" w:cs="Times New Roman"/>
          <w:b/>
          <w:bCs/>
          <w:lang w:val="en-GB"/>
        </w:rPr>
        <w:t>The neurological examination of the child is normal</w:t>
      </w:r>
    </w:p>
    <w:p w14:paraId="06FD5AB7" w14:textId="77777777" w:rsidR="0099714F" w:rsidRPr="001411B5" w:rsidRDefault="0099714F" w:rsidP="0099714F">
      <w:pPr>
        <w:spacing w:after="0" w:line="240" w:lineRule="auto"/>
        <w:ind w:left="1134"/>
        <w:contextualSpacing/>
        <w:rPr>
          <w:rFonts w:ascii="Times New Roman" w:eastAsia="Times New Roman" w:hAnsi="Times New Roman" w:cs="Times New Roman"/>
          <w:b/>
          <w:bCs/>
          <w:lang w:val="en-GB"/>
        </w:rPr>
      </w:pPr>
    </w:p>
    <w:p w14:paraId="1E8275BC" w14:textId="21EF5DC5" w:rsidR="0099714F" w:rsidRPr="001411B5" w:rsidRDefault="0099714F" w:rsidP="00D14F62">
      <w:pPr>
        <w:numPr>
          <w:ilvl w:val="0"/>
          <w:numId w:val="448"/>
        </w:numPr>
        <w:spacing w:after="0" w:line="240" w:lineRule="auto"/>
        <w:ind w:left="426"/>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The symptoms of headache indicating an increased risk of intracranial hypertension are:</w:t>
      </w:r>
    </w:p>
    <w:p w14:paraId="0DEB723C" w14:textId="77777777" w:rsidR="0099714F" w:rsidRPr="001411B5" w:rsidRDefault="0099714F" w:rsidP="00D14F62">
      <w:pPr>
        <w:numPr>
          <w:ilvl w:val="0"/>
          <w:numId w:val="451"/>
        </w:numPr>
        <w:spacing w:after="0" w:line="240" w:lineRule="auto"/>
        <w:ind w:left="426" w:firstLine="0"/>
        <w:contextualSpacing/>
        <w:rPr>
          <w:rFonts w:ascii="Times New Roman" w:eastAsia="Times New Roman" w:hAnsi="Times New Roman" w:cs="Times New Roman"/>
          <w:b/>
          <w:bCs/>
          <w:lang w:val="en-GB"/>
        </w:rPr>
      </w:pPr>
      <w:r w:rsidRPr="001411B5">
        <w:rPr>
          <w:rFonts w:ascii="Times New Roman" w:eastAsia="Times New Roman" w:hAnsi="Times New Roman" w:cs="Times New Roman"/>
          <w:b/>
          <w:bCs/>
          <w:lang w:val="en-GB"/>
        </w:rPr>
        <w:t xml:space="preserve">Gradual worsening of pain </w:t>
      </w:r>
    </w:p>
    <w:p w14:paraId="1C8A1F79" w14:textId="77777777" w:rsidR="0099714F" w:rsidRPr="001411B5" w:rsidRDefault="0099714F" w:rsidP="00D14F62">
      <w:pPr>
        <w:numPr>
          <w:ilvl w:val="0"/>
          <w:numId w:val="451"/>
        </w:numPr>
        <w:spacing w:after="0" w:line="240" w:lineRule="auto"/>
        <w:ind w:left="426" w:firstLine="0"/>
        <w:contextualSpacing/>
        <w:rPr>
          <w:rFonts w:ascii="Times New Roman" w:eastAsia="Times New Roman" w:hAnsi="Times New Roman" w:cs="Times New Roman"/>
          <w:b/>
          <w:bCs/>
          <w:lang w:val="en-GB"/>
        </w:rPr>
      </w:pPr>
      <w:r w:rsidRPr="001411B5">
        <w:rPr>
          <w:rFonts w:ascii="Times New Roman" w:eastAsia="Times New Roman" w:hAnsi="Times New Roman" w:cs="Times New Roman"/>
          <w:b/>
          <w:bCs/>
          <w:lang w:val="en-GB"/>
        </w:rPr>
        <w:t>Morning vomiting</w:t>
      </w:r>
    </w:p>
    <w:p w14:paraId="79E616DB" w14:textId="77777777" w:rsidR="0099714F" w:rsidRPr="001411B5" w:rsidRDefault="0099714F" w:rsidP="00D14F62">
      <w:pPr>
        <w:numPr>
          <w:ilvl w:val="0"/>
          <w:numId w:val="451"/>
        </w:numPr>
        <w:spacing w:after="0" w:line="240" w:lineRule="auto"/>
        <w:ind w:left="426" w:firstLine="0"/>
        <w:contextualSpacing/>
        <w:rPr>
          <w:rFonts w:ascii="Times New Roman" w:eastAsia="Times New Roman" w:hAnsi="Times New Roman" w:cs="Times New Roman"/>
          <w:bCs/>
          <w:lang w:val="en-GB"/>
        </w:rPr>
      </w:pPr>
      <w:r w:rsidRPr="001411B5">
        <w:rPr>
          <w:rFonts w:ascii="Times New Roman" w:eastAsia="Times New Roman" w:hAnsi="Times New Roman" w:cs="Times New Roman"/>
          <w:bCs/>
          <w:lang w:val="en-GB"/>
        </w:rPr>
        <w:t>Photophobia</w:t>
      </w:r>
    </w:p>
    <w:p w14:paraId="0B07CEB7" w14:textId="77777777" w:rsidR="0099714F" w:rsidRPr="001411B5" w:rsidRDefault="0099714F" w:rsidP="00D14F62">
      <w:pPr>
        <w:numPr>
          <w:ilvl w:val="0"/>
          <w:numId w:val="451"/>
        </w:numPr>
        <w:spacing w:after="0" w:line="240" w:lineRule="auto"/>
        <w:ind w:left="426" w:firstLine="0"/>
        <w:contextualSpacing/>
        <w:rPr>
          <w:rFonts w:ascii="Times New Roman" w:eastAsia="Times New Roman" w:hAnsi="Times New Roman" w:cs="Times New Roman"/>
          <w:lang w:val="en-GB"/>
        </w:rPr>
      </w:pPr>
      <w:r w:rsidRPr="001411B5">
        <w:rPr>
          <w:rFonts w:ascii="Times New Roman" w:eastAsia="Times New Roman" w:hAnsi="Times New Roman" w:cs="Times New Roman"/>
          <w:bCs/>
          <w:lang w:val="en-GB"/>
        </w:rPr>
        <w:t>Spastic diparesis</w:t>
      </w:r>
    </w:p>
    <w:p w14:paraId="4591FF66" w14:textId="77777777" w:rsidR="0099714F" w:rsidRPr="001411B5" w:rsidRDefault="0099714F" w:rsidP="0099714F">
      <w:pPr>
        <w:spacing w:after="0" w:line="240" w:lineRule="auto"/>
        <w:ind w:left="1134"/>
        <w:contextualSpacing/>
        <w:rPr>
          <w:rFonts w:ascii="Times New Roman" w:eastAsia="Times New Roman" w:hAnsi="Times New Roman" w:cs="Times New Roman"/>
          <w:lang w:val="en-GB"/>
        </w:rPr>
      </w:pPr>
    </w:p>
    <w:p w14:paraId="4977A976" w14:textId="08961D76" w:rsidR="0099714F" w:rsidRPr="001411B5" w:rsidRDefault="0099714F" w:rsidP="00D14F62">
      <w:pPr>
        <w:numPr>
          <w:ilvl w:val="0"/>
          <w:numId w:val="448"/>
        </w:numPr>
        <w:spacing w:after="0" w:line="240" w:lineRule="auto"/>
        <w:ind w:left="426"/>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Select the true statement about migraine in children:</w:t>
      </w:r>
    </w:p>
    <w:p w14:paraId="0EACEAF0" w14:textId="77777777" w:rsidR="0099714F" w:rsidRPr="001411B5" w:rsidRDefault="0099714F" w:rsidP="0099714F">
      <w:pPr>
        <w:spacing w:after="0" w:line="240" w:lineRule="auto"/>
        <w:ind w:left="426"/>
        <w:contextualSpacing/>
        <w:rPr>
          <w:rFonts w:ascii="Times New Roman" w:eastAsia="Times New Roman" w:hAnsi="Times New Roman" w:cs="Times New Roman"/>
          <w:b/>
          <w:bCs/>
          <w:lang w:val="en-GB"/>
        </w:rPr>
      </w:pPr>
      <w:r w:rsidRPr="001411B5">
        <w:rPr>
          <w:rFonts w:ascii="Times New Roman" w:eastAsia="Times New Roman" w:hAnsi="Times New Roman" w:cs="Times New Roman"/>
          <w:b/>
          <w:bCs/>
          <w:lang w:val="en-GB"/>
        </w:rPr>
        <w:t>a) The intensity of pain is usually medium to strong</w:t>
      </w:r>
    </w:p>
    <w:p w14:paraId="1ABDAF37" w14:textId="77777777" w:rsidR="0099714F" w:rsidRPr="001411B5" w:rsidRDefault="0099714F" w:rsidP="0099714F">
      <w:pPr>
        <w:spacing w:after="0" w:line="240" w:lineRule="auto"/>
        <w:ind w:left="426"/>
        <w:contextualSpacing/>
        <w:rPr>
          <w:rFonts w:ascii="Times New Roman" w:eastAsia="Times New Roman" w:hAnsi="Times New Roman" w:cs="Times New Roman"/>
          <w:b/>
          <w:bCs/>
          <w:lang w:val="en-GB"/>
        </w:rPr>
      </w:pPr>
      <w:r w:rsidRPr="001411B5">
        <w:rPr>
          <w:rFonts w:ascii="Times New Roman" w:eastAsia="Times New Roman" w:hAnsi="Times New Roman" w:cs="Times New Roman"/>
          <w:b/>
          <w:bCs/>
          <w:lang w:val="en-GB"/>
        </w:rPr>
        <w:t>b) It is often accompanied by vomiting</w:t>
      </w:r>
    </w:p>
    <w:p w14:paraId="79F78308" w14:textId="77777777" w:rsidR="0099714F" w:rsidRPr="001411B5" w:rsidRDefault="0099714F" w:rsidP="0099714F">
      <w:pPr>
        <w:spacing w:after="0" w:line="240" w:lineRule="auto"/>
        <w:ind w:left="426"/>
        <w:contextualSpacing/>
        <w:rPr>
          <w:rFonts w:ascii="Times New Roman" w:eastAsia="Times New Roman" w:hAnsi="Times New Roman" w:cs="Times New Roman"/>
          <w:b/>
          <w:bCs/>
          <w:lang w:val="en-GB"/>
        </w:rPr>
      </w:pPr>
      <w:r w:rsidRPr="001411B5">
        <w:rPr>
          <w:rFonts w:ascii="Times New Roman" w:eastAsia="Times New Roman" w:hAnsi="Times New Roman" w:cs="Times New Roman"/>
          <w:b/>
          <w:bCs/>
          <w:lang w:val="en-GB"/>
        </w:rPr>
        <w:t>c) It may not be lateralized</w:t>
      </w:r>
    </w:p>
    <w:p w14:paraId="276AB0A3" w14:textId="77777777" w:rsidR="0099714F" w:rsidRPr="001411B5" w:rsidRDefault="0099714F" w:rsidP="0099714F">
      <w:pPr>
        <w:spacing w:after="0" w:line="240" w:lineRule="auto"/>
        <w:ind w:left="426"/>
        <w:contextualSpacing/>
        <w:rPr>
          <w:rFonts w:ascii="Times New Roman" w:eastAsia="Times New Roman" w:hAnsi="Times New Roman" w:cs="Times New Roman"/>
          <w:bCs/>
          <w:lang w:val="en-GB"/>
        </w:rPr>
      </w:pPr>
      <w:r w:rsidRPr="001411B5">
        <w:rPr>
          <w:rFonts w:ascii="Times New Roman" w:eastAsia="Times New Roman" w:hAnsi="Times New Roman" w:cs="Times New Roman"/>
          <w:bCs/>
          <w:lang w:val="en-GB"/>
        </w:rPr>
        <w:t>d) A specific neurological finding is often present, e.g. hemiparesis, hemianopsia</w:t>
      </w:r>
    </w:p>
    <w:p w14:paraId="430711E4" w14:textId="77777777" w:rsidR="0099714F" w:rsidRPr="001411B5" w:rsidRDefault="0099714F" w:rsidP="0099714F">
      <w:pPr>
        <w:spacing w:after="0" w:line="240" w:lineRule="auto"/>
        <w:ind w:left="1134"/>
        <w:contextualSpacing/>
        <w:rPr>
          <w:rFonts w:ascii="Times New Roman" w:eastAsia="Times New Roman" w:hAnsi="Times New Roman" w:cs="Times New Roman"/>
          <w:lang w:val="en-GB"/>
        </w:rPr>
      </w:pPr>
    </w:p>
    <w:p w14:paraId="7B28F318" w14:textId="262C2824" w:rsidR="0099714F" w:rsidRPr="001411B5" w:rsidRDefault="0099714F" w:rsidP="00D14F62">
      <w:pPr>
        <w:numPr>
          <w:ilvl w:val="0"/>
          <w:numId w:val="448"/>
        </w:numPr>
        <w:spacing w:after="0" w:line="240" w:lineRule="auto"/>
        <w:ind w:left="426"/>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The therapy of migraine in children consists of:</w:t>
      </w:r>
    </w:p>
    <w:p w14:paraId="6D02DA4D" w14:textId="77777777" w:rsidR="0099714F" w:rsidRPr="001411B5" w:rsidRDefault="0099714F" w:rsidP="0099714F">
      <w:pPr>
        <w:spacing w:after="0" w:line="240" w:lineRule="auto"/>
        <w:ind w:left="426"/>
        <w:contextualSpacing/>
        <w:rPr>
          <w:rFonts w:ascii="Times New Roman" w:eastAsia="Times New Roman" w:hAnsi="Times New Roman" w:cs="Times New Roman"/>
          <w:b/>
          <w:bCs/>
          <w:lang w:val="en-GB"/>
        </w:rPr>
      </w:pPr>
      <w:r w:rsidRPr="001411B5">
        <w:rPr>
          <w:rFonts w:ascii="Times New Roman" w:eastAsia="Times New Roman" w:hAnsi="Times New Roman" w:cs="Times New Roman"/>
          <w:b/>
          <w:bCs/>
          <w:lang w:val="en-GB"/>
        </w:rPr>
        <w:t>a) A timely administration of paracetamol or ibuprofen</w:t>
      </w:r>
    </w:p>
    <w:p w14:paraId="217DA7A6" w14:textId="77777777" w:rsidR="0099714F" w:rsidRPr="001411B5" w:rsidRDefault="0099714F" w:rsidP="0099714F">
      <w:pPr>
        <w:spacing w:after="0" w:line="240" w:lineRule="auto"/>
        <w:ind w:left="426"/>
        <w:contextualSpacing/>
        <w:rPr>
          <w:rFonts w:ascii="Times New Roman" w:eastAsia="Times New Roman" w:hAnsi="Times New Roman" w:cs="Times New Roman"/>
          <w:b/>
          <w:bCs/>
          <w:lang w:val="en-GB"/>
        </w:rPr>
      </w:pPr>
      <w:r w:rsidRPr="001411B5">
        <w:rPr>
          <w:rFonts w:ascii="Times New Roman" w:eastAsia="Times New Roman" w:hAnsi="Times New Roman" w:cs="Times New Roman"/>
          <w:b/>
          <w:bCs/>
          <w:lang w:val="en-GB"/>
        </w:rPr>
        <w:t>b) Rest in a quiet, dark room</w:t>
      </w:r>
    </w:p>
    <w:p w14:paraId="6C953F87" w14:textId="77777777" w:rsidR="0099714F" w:rsidRPr="001411B5" w:rsidRDefault="0099714F" w:rsidP="0099714F">
      <w:pPr>
        <w:spacing w:after="0" w:line="240" w:lineRule="auto"/>
        <w:ind w:left="426"/>
        <w:contextualSpacing/>
        <w:rPr>
          <w:rFonts w:ascii="Times New Roman" w:eastAsia="Times New Roman" w:hAnsi="Times New Roman" w:cs="Times New Roman"/>
          <w:bCs/>
          <w:lang w:val="en-GB"/>
        </w:rPr>
      </w:pPr>
      <w:r w:rsidRPr="001411B5">
        <w:rPr>
          <w:rFonts w:ascii="Times New Roman" w:eastAsia="Times New Roman" w:hAnsi="Times New Roman" w:cs="Times New Roman"/>
          <w:bCs/>
          <w:lang w:val="en-GB"/>
        </w:rPr>
        <w:t>c) A timely administration of triptans (e.g. eletriptan)</w:t>
      </w:r>
    </w:p>
    <w:p w14:paraId="34B30F09" w14:textId="77777777" w:rsidR="0099714F" w:rsidRPr="001411B5" w:rsidRDefault="0099714F" w:rsidP="0099714F">
      <w:pPr>
        <w:spacing w:after="0" w:line="240" w:lineRule="auto"/>
        <w:ind w:left="426"/>
        <w:contextualSpacing/>
        <w:rPr>
          <w:rFonts w:ascii="Times New Roman" w:eastAsia="Times New Roman" w:hAnsi="Times New Roman" w:cs="Times New Roman"/>
          <w:bCs/>
          <w:lang w:val="en-GB"/>
        </w:rPr>
      </w:pPr>
      <w:r w:rsidRPr="001411B5">
        <w:rPr>
          <w:rFonts w:ascii="Times New Roman" w:eastAsia="Times New Roman" w:hAnsi="Times New Roman" w:cs="Times New Roman"/>
          <w:bCs/>
          <w:lang w:val="en-GB"/>
        </w:rPr>
        <w:t>d) Psychotherapy</w:t>
      </w:r>
    </w:p>
    <w:p w14:paraId="5454A2D0" w14:textId="77777777" w:rsidR="0099714F" w:rsidRPr="001411B5" w:rsidRDefault="0099714F" w:rsidP="0099714F">
      <w:pPr>
        <w:spacing w:after="0" w:line="240" w:lineRule="auto"/>
        <w:ind w:left="1134"/>
        <w:contextualSpacing/>
        <w:rPr>
          <w:rFonts w:ascii="Times New Roman" w:eastAsia="Times New Roman" w:hAnsi="Times New Roman" w:cs="Times New Roman"/>
          <w:lang w:val="en-GB"/>
        </w:rPr>
      </w:pPr>
    </w:p>
    <w:p w14:paraId="11B771AC" w14:textId="56CEEF9A" w:rsidR="0099714F" w:rsidRPr="001411B5" w:rsidRDefault="0099714F" w:rsidP="00D14F62">
      <w:pPr>
        <w:numPr>
          <w:ilvl w:val="0"/>
          <w:numId w:val="448"/>
        </w:numPr>
        <w:spacing w:after="0" w:line="240" w:lineRule="auto"/>
        <w:ind w:left="426"/>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 xml:space="preserve">The therapy of tension-type headache in children </w:t>
      </w:r>
      <w:r w:rsidRPr="001411B5">
        <w:rPr>
          <w:rFonts w:ascii="Times New Roman" w:eastAsia="Times New Roman" w:hAnsi="Times New Roman" w:cs="Times New Roman"/>
          <w:u w:val="single"/>
          <w:lang w:val="en-GB"/>
        </w:rPr>
        <w:t>does not</w:t>
      </w:r>
      <w:r w:rsidRPr="001411B5">
        <w:rPr>
          <w:rFonts w:ascii="Times New Roman" w:eastAsia="Times New Roman" w:hAnsi="Times New Roman" w:cs="Times New Roman"/>
          <w:lang w:val="en-GB"/>
        </w:rPr>
        <w:t xml:space="preserve"> include: </w:t>
      </w:r>
    </w:p>
    <w:p w14:paraId="4590913A" w14:textId="77777777" w:rsidR="0099714F" w:rsidRPr="001411B5" w:rsidRDefault="0099714F" w:rsidP="00D14F62">
      <w:pPr>
        <w:numPr>
          <w:ilvl w:val="0"/>
          <w:numId w:val="452"/>
        </w:numPr>
        <w:spacing w:after="0" w:line="240" w:lineRule="auto"/>
        <w:ind w:left="426" w:firstLine="0"/>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Psychotherapy</w:t>
      </w:r>
    </w:p>
    <w:p w14:paraId="56202B52" w14:textId="77777777" w:rsidR="0099714F" w:rsidRPr="001411B5" w:rsidRDefault="0099714F" w:rsidP="0099714F">
      <w:pPr>
        <w:spacing w:after="0" w:line="240" w:lineRule="auto"/>
        <w:ind w:left="426"/>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b) Adjustments of the daily routine and sleep habits</w:t>
      </w:r>
    </w:p>
    <w:p w14:paraId="2B2ACD0B" w14:textId="77777777" w:rsidR="0099714F" w:rsidRPr="001411B5" w:rsidRDefault="0099714F" w:rsidP="0099714F">
      <w:pPr>
        <w:spacing w:after="0" w:line="240" w:lineRule="auto"/>
        <w:ind w:left="426"/>
        <w:contextualSpacing/>
        <w:rPr>
          <w:rFonts w:ascii="Times New Roman" w:eastAsia="Times New Roman" w:hAnsi="Times New Roman" w:cs="Times New Roman"/>
          <w:b/>
          <w:lang w:val="en-GB"/>
        </w:rPr>
      </w:pPr>
      <w:r w:rsidRPr="001411B5">
        <w:rPr>
          <w:rFonts w:ascii="Times New Roman" w:eastAsia="Times New Roman" w:hAnsi="Times New Roman" w:cs="Times New Roman"/>
          <w:b/>
          <w:lang w:val="en-GB"/>
        </w:rPr>
        <w:t>c) A regular administration of analgetics (e.g. paracetamol, ibuprofen)</w:t>
      </w:r>
    </w:p>
    <w:p w14:paraId="2408FA30" w14:textId="77777777" w:rsidR="0099714F" w:rsidRPr="001411B5" w:rsidRDefault="0099714F" w:rsidP="0099714F">
      <w:pPr>
        <w:spacing w:after="0" w:line="240" w:lineRule="auto"/>
        <w:ind w:left="426"/>
        <w:contextualSpacing/>
        <w:rPr>
          <w:rFonts w:ascii="Times New Roman" w:eastAsia="Times New Roman" w:hAnsi="Times New Roman" w:cs="Times New Roman"/>
          <w:b/>
          <w:lang w:val="en-GB"/>
        </w:rPr>
      </w:pPr>
      <w:r w:rsidRPr="001411B5">
        <w:rPr>
          <w:rFonts w:ascii="Times New Roman" w:eastAsia="Times New Roman" w:hAnsi="Times New Roman" w:cs="Times New Roman"/>
          <w:b/>
          <w:lang w:val="en-GB"/>
        </w:rPr>
        <w:t>d) Dietary interventions</w:t>
      </w:r>
    </w:p>
    <w:p w14:paraId="0772B917" w14:textId="77777777" w:rsidR="0099714F" w:rsidRPr="001411B5" w:rsidRDefault="0099714F" w:rsidP="0099714F">
      <w:pPr>
        <w:spacing w:after="0" w:line="240" w:lineRule="auto"/>
        <w:ind w:left="426"/>
        <w:contextualSpacing/>
        <w:rPr>
          <w:rFonts w:ascii="Times New Roman" w:eastAsia="Times New Roman" w:hAnsi="Times New Roman" w:cs="Times New Roman"/>
          <w:b/>
          <w:lang w:val="en-GB"/>
        </w:rPr>
      </w:pPr>
    </w:p>
    <w:p w14:paraId="6880EB6D" w14:textId="64F13DFF" w:rsidR="0099714F" w:rsidRPr="001411B5" w:rsidRDefault="0099714F" w:rsidP="00D14F62">
      <w:pPr>
        <w:numPr>
          <w:ilvl w:val="0"/>
          <w:numId w:val="448"/>
        </w:numPr>
        <w:spacing w:after="0" w:line="240" w:lineRule="auto"/>
        <w:ind w:left="426"/>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 xml:space="preserve"> In case of headache due to suspected intracranial hypertension/hydrocephalus, it is necessary to:</w:t>
      </w:r>
    </w:p>
    <w:p w14:paraId="34D4B40D" w14:textId="77777777" w:rsidR="0099714F" w:rsidRPr="001411B5" w:rsidRDefault="0099714F" w:rsidP="0099714F">
      <w:pPr>
        <w:spacing w:after="0" w:line="240" w:lineRule="auto"/>
        <w:ind w:left="426"/>
        <w:contextualSpacing/>
        <w:rPr>
          <w:rFonts w:ascii="Times New Roman" w:eastAsia="Times New Roman" w:hAnsi="Times New Roman" w:cs="Times New Roman"/>
          <w:b/>
          <w:bCs/>
          <w:lang w:val="en-GB"/>
        </w:rPr>
      </w:pPr>
      <w:r w:rsidRPr="001411B5">
        <w:rPr>
          <w:rFonts w:ascii="Times New Roman" w:eastAsia="Times New Roman" w:hAnsi="Times New Roman" w:cs="Times New Roman"/>
          <w:b/>
          <w:bCs/>
          <w:lang w:val="en-GB"/>
        </w:rPr>
        <w:t>a) Perform the brain imaging (CT or MR) as soon as possible</w:t>
      </w:r>
    </w:p>
    <w:p w14:paraId="5F0C2F70" w14:textId="77777777" w:rsidR="0099714F" w:rsidRPr="001411B5" w:rsidRDefault="0099714F" w:rsidP="0099714F">
      <w:pPr>
        <w:spacing w:after="0" w:line="240" w:lineRule="auto"/>
        <w:ind w:left="426"/>
        <w:contextualSpacing/>
        <w:rPr>
          <w:rFonts w:ascii="Times New Roman" w:eastAsia="Times New Roman" w:hAnsi="Times New Roman" w:cs="Times New Roman"/>
          <w:b/>
          <w:bCs/>
          <w:lang w:val="en-GB"/>
        </w:rPr>
      </w:pPr>
      <w:r w:rsidRPr="001411B5">
        <w:rPr>
          <w:rFonts w:ascii="Times New Roman" w:eastAsia="Times New Roman" w:hAnsi="Times New Roman" w:cs="Times New Roman"/>
          <w:b/>
          <w:bCs/>
          <w:lang w:val="en-GB"/>
        </w:rPr>
        <w:t>b) Monitor the body vital functions</w:t>
      </w:r>
    </w:p>
    <w:p w14:paraId="7184B7EC" w14:textId="77777777" w:rsidR="0099714F" w:rsidRPr="001411B5" w:rsidRDefault="0099714F" w:rsidP="0099714F">
      <w:pPr>
        <w:spacing w:after="0" w:line="240" w:lineRule="auto"/>
        <w:ind w:left="426"/>
        <w:contextualSpacing/>
        <w:rPr>
          <w:rFonts w:ascii="Times New Roman" w:eastAsia="Times New Roman" w:hAnsi="Times New Roman" w:cs="Times New Roman"/>
          <w:bCs/>
          <w:lang w:val="en-GB"/>
        </w:rPr>
      </w:pPr>
      <w:r w:rsidRPr="001411B5">
        <w:rPr>
          <w:rFonts w:ascii="Times New Roman" w:eastAsia="Times New Roman" w:hAnsi="Times New Roman" w:cs="Times New Roman"/>
          <w:bCs/>
          <w:lang w:val="en-GB"/>
        </w:rPr>
        <w:t>c) Perform the lumbar puncture immediately</w:t>
      </w:r>
    </w:p>
    <w:p w14:paraId="0B90C994" w14:textId="77777777" w:rsidR="0099714F" w:rsidRPr="001411B5" w:rsidRDefault="0099714F" w:rsidP="0099714F">
      <w:pPr>
        <w:spacing w:after="0" w:line="240" w:lineRule="auto"/>
        <w:ind w:left="426"/>
        <w:contextualSpacing/>
        <w:rPr>
          <w:rFonts w:ascii="Times New Roman" w:eastAsia="Times New Roman" w:hAnsi="Times New Roman" w:cs="Times New Roman"/>
          <w:bCs/>
          <w:lang w:val="en-GB"/>
        </w:rPr>
      </w:pPr>
      <w:r w:rsidRPr="001411B5">
        <w:rPr>
          <w:rFonts w:ascii="Times New Roman" w:eastAsia="Times New Roman" w:hAnsi="Times New Roman" w:cs="Times New Roman"/>
          <w:bCs/>
          <w:lang w:val="en-GB"/>
        </w:rPr>
        <w:t>d) Discharge the patient in order to avoid unnecessary discomfort and stress</w:t>
      </w:r>
    </w:p>
    <w:p w14:paraId="4C91FB85" w14:textId="77777777" w:rsidR="0099714F" w:rsidRPr="001411B5" w:rsidRDefault="0099714F" w:rsidP="0099714F">
      <w:pPr>
        <w:spacing w:after="0" w:line="240" w:lineRule="auto"/>
        <w:ind w:left="1134"/>
        <w:contextualSpacing/>
        <w:rPr>
          <w:rFonts w:ascii="Times New Roman" w:eastAsia="Times New Roman" w:hAnsi="Times New Roman" w:cs="Times New Roman"/>
          <w:lang w:val="en-GB"/>
        </w:rPr>
      </w:pPr>
    </w:p>
    <w:p w14:paraId="4260102B" w14:textId="2B11C091" w:rsidR="0099714F" w:rsidRPr="001411B5" w:rsidRDefault="0099714F" w:rsidP="00D14F62">
      <w:pPr>
        <w:numPr>
          <w:ilvl w:val="0"/>
          <w:numId w:val="448"/>
        </w:numPr>
        <w:spacing w:after="0" w:line="240" w:lineRule="auto"/>
        <w:ind w:left="426"/>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Select all correct answers about cerebral palsy:</w:t>
      </w:r>
    </w:p>
    <w:p w14:paraId="7A5908BA" w14:textId="77777777" w:rsidR="0099714F" w:rsidRPr="001411B5" w:rsidRDefault="0099714F" w:rsidP="0099714F">
      <w:pPr>
        <w:spacing w:after="0" w:line="240" w:lineRule="auto"/>
        <w:ind w:left="426"/>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a) It is a result of an infection and may be prevented by vaccination</w:t>
      </w:r>
    </w:p>
    <w:p w14:paraId="44B0AFDF" w14:textId="77777777" w:rsidR="0099714F" w:rsidRPr="001411B5" w:rsidRDefault="0099714F" w:rsidP="0099714F">
      <w:pPr>
        <w:spacing w:after="0" w:line="240" w:lineRule="auto"/>
        <w:ind w:left="426"/>
        <w:contextualSpacing/>
        <w:rPr>
          <w:rFonts w:ascii="Times New Roman" w:eastAsia="Times New Roman" w:hAnsi="Times New Roman" w:cs="Times New Roman"/>
          <w:b/>
          <w:lang w:val="en-GB"/>
        </w:rPr>
      </w:pPr>
      <w:r w:rsidRPr="001411B5">
        <w:rPr>
          <w:rFonts w:ascii="Times New Roman" w:eastAsia="Times New Roman" w:hAnsi="Times New Roman" w:cs="Times New Roman"/>
          <w:b/>
          <w:lang w:val="en-GB"/>
        </w:rPr>
        <w:t>b) It is a non-progressive posture and movement disorder caused by a damage to the immature brain</w:t>
      </w:r>
    </w:p>
    <w:p w14:paraId="4957D1DB" w14:textId="77777777" w:rsidR="0099714F" w:rsidRPr="001411B5" w:rsidRDefault="0099714F" w:rsidP="0099714F">
      <w:pPr>
        <w:spacing w:after="0" w:line="240" w:lineRule="auto"/>
        <w:ind w:left="426"/>
        <w:contextualSpacing/>
        <w:rPr>
          <w:rFonts w:ascii="Times New Roman" w:eastAsia="Times New Roman" w:hAnsi="Times New Roman" w:cs="Times New Roman"/>
          <w:b/>
          <w:lang w:val="en-GB"/>
        </w:rPr>
      </w:pPr>
      <w:r w:rsidRPr="001411B5">
        <w:rPr>
          <w:rFonts w:ascii="Times New Roman" w:eastAsia="Times New Roman" w:hAnsi="Times New Roman" w:cs="Times New Roman"/>
          <w:b/>
          <w:lang w:val="en-GB"/>
        </w:rPr>
        <w:t>c) Evolves over time</w:t>
      </w:r>
    </w:p>
    <w:p w14:paraId="491AA237" w14:textId="77777777" w:rsidR="0099714F" w:rsidRPr="001411B5" w:rsidRDefault="0099714F" w:rsidP="0099714F">
      <w:pPr>
        <w:spacing w:after="0" w:line="240" w:lineRule="auto"/>
        <w:ind w:left="426"/>
        <w:contextualSpacing/>
        <w:rPr>
          <w:rFonts w:ascii="Times New Roman" w:eastAsia="Times New Roman" w:hAnsi="Times New Roman" w:cs="Times New Roman"/>
          <w:b/>
          <w:lang w:val="en-GB"/>
        </w:rPr>
      </w:pPr>
      <w:r w:rsidRPr="001411B5">
        <w:rPr>
          <w:rFonts w:ascii="Times New Roman" w:eastAsia="Times New Roman" w:hAnsi="Times New Roman" w:cs="Times New Roman"/>
          <w:b/>
          <w:lang w:val="en-GB"/>
        </w:rPr>
        <w:t>d) May be accompanied by a disorder of speech development and/or a deficiency of cognitive and sensory functions</w:t>
      </w:r>
    </w:p>
    <w:p w14:paraId="1DCDE1CA" w14:textId="77777777" w:rsidR="0099714F" w:rsidRPr="001411B5" w:rsidRDefault="0099714F" w:rsidP="0099714F">
      <w:pPr>
        <w:spacing w:after="0" w:line="240" w:lineRule="auto"/>
        <w:ind w:left="426"/>
        <w:contextualSpacing/>
        <w:rPr>
          <w:rFonts w:ascii="Times New Roman" w:eastAsia="Times New Roman" w:hAnsi="Times New Roman" w:cs="Times New Roman"/>
          <w:lang w:val="en-GB"/>
        </w:rPr>
      </w:pPr>
    </w:p>
    <w:p w14:paraId="1EE0F028" w14:textId="571FE3DD" w:rsidR="0099714F" w:rsidRPr="001411B5" w:rsidRDefault="0099714F" w:rsidP="00D14F62">
      <w:pPr>
        <w:numPr>
          <w:ilvl w:val="0"/>
          <w:numId w:val="448"/>
        </w:numPr>
        <w:spacing w:after="0" w:line="240" w:lineRule="auto"/>
        <w:ind w:left="426"/>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The risk factors of cerebral palsy include:</w:t>
      </w:r>
    </w:p>
    <w:p w14:paraId="3669F963" w14:textId="77777777" w:rsidR="0099714F" w:rsidRPr="001411B5" w:rsidRDefault="0099714F" w:rsidP="0099714F">
      <w:pPr>
        <w:spacing w:after="0" w:line="240" w:lineRule="auto"/>
        <w:ind w:left="426"/>
        <w:contextualSpacing/>
        <w:rPr>
          <w:rFonts w:ascii="Times New Roman" w:eastAsia="Times New Roman" w:hAnsi="Times New Roman" w:cs="Times New Roman"/>
          <w:b/>
          <w:bCs/>
          <w:lang w:val="en-GB"/>
        </w:rPr>
      </w:pPr>
      <w:r w:rsidRPr="001411B5">
        <w:rPr>
          <w:rFonts w:ascii="Times New Roman" w:eastAsia="Times New Roman" w:hAnsi="Times New Roman" w:cs="Times New Roman"/>
          <w:b/>
          <w:bCs/>
          <w:lang w:val="en-GB"/>
        </w:rPr>
        <w:t>a) Perinatal asphyxia</w:t>
      </w:r>
    </w:p>
    <w:p w14:paraId="1A91100D" w14:textId="77777777" w:rsidR="0099714F" w:rsidRPr="001411B5" w:rsidRDefault="0099714F" w:rsidP="0099714F">
      <w:pPr>
        <w:spacing w:after="0" w:line="240" w:lineRule="auto"/>
        <w:ind w:left="426"/>
        <w:contextualSpacing/>
        <w:rPr>
          <w:rFonts w:ascii="Times New Roman" w:eastAsia="Times New Roman" w:hAnsi="Times New Roman" w:cs="Times New Roman"/>
          <w:b/>
          <w:bCs/>
          <w:lang w:val="en-GB"/>
        </w:rPr>
      </w:pPr>
      <w:r w:rsidRPr="001411B5">
        <w:rPr>
          <w:rFonts w:ascii="Times New Roman" w:eastAsia="Times New Roman" w:hAnsi="Times New Roman" w:cs="Times New Roman"/>
          <w:b/>
          <w:bCs/>
          <w:lang w:val="en-GB"/>
        </w:rPr>
        <w:t>b) Prematurity</w:t>
      </w:r>
    </w:p>
    <w:p w14:paraId="4A218855" w14:textId="77777777" w:rsidR="0099714F" w:rsidRPr="001411B5" w:rsidRDefault="0099714F" w:rsidP="0099714F">
      <w:pPr>
        <w:spacing w:after="0" w:line="240" w:lineRule="auto"/>
        <w:ind w:left="426"/>
        <w:contextualSpacing/>
        <w:rPr>
          <w:rFonts w:ascii="Times New Roman" w:eastAsia="Times New Roman" w:hAnsi="Times New Roman" w:cs="Times New Roman"/>
          <w:b/>
          <w:bCs/>
          <w:lang w:val="en-GB"/>
        </w:rPr>
      </w:pPr>
      <w:r w:rsidRPr="001411B5">
        <w:rPr>
          <w:rFonts w:ascii="Times New Roman" w:eastAsia="Times New Roman" w:hAnsi="Times New Roman" w:cs="Times New Roman"/>
          <w:b/>
          <w:bCs/>
          <w:lang w:val="en-GB"/>
        </w:rPr>
        <w:lastRenderedPageBreak/>
        <w:t>c) Infections</w:t>
      </w:r>
    </w:p>
    <w:p w14:paraId="0377F4E8" w14:textId="77777777" w:rsidR="0099714F" w:rsidRPr="001411B5" w:rsidRDefault="0099714F" w:rsidP="0099714F">
      <w:pPr>
        <w:spacing w:after="0" w:line="240" w:lineRule="auto"/>
        <w:ind w:left="426"/>
        <w:contextualSpacing/>
        <w:rPr>
          <w:rFonts w:ascii="Times New Roman" w:eastAsia="Times New Roman" w:hAnsi="Times New Roman" w:cs="Times New Roman"/>
          <w:bCs/>
          <w:lang w:val="en-GB"/>
        </w:rPr>
      </w:pPr>
      <w:r w:rsidRPr="001411B5">
        <w:rPr>
          <w:rFonts w:ascii="Times New Roman" w:eastAsia="Times New Roman" w:hAnsi="Times New Roman" w:cs="Times New Roman"/>
          <w:bCs/>
          <w:lang w:val="en-GB"/>
        </w:rPr>
        <w:t>d) Season of year at birth</w:t>
      </w:r>
    </w:p>
    <w:p w14:paraId="2BFB1B75" w14:textId="77777777" w:rsidR="0099714F" w:rsidRPr="001411B5" w:rsidRDefault="0099714F" w:rsidP="0099714F">
      <w:pPr>
        <w:spacing w:after="0" w:line="240" w:lineRule="auto"/>
        <w:ind w:left="709"/>
        <w:contextualSpacing/>
        <w:rPr>
          <w:rFonts w:ascii="Times New Roman" w:eastAsia="Times New Roman" w:hAnsi="Times New Roman" w:cs="Times New Roman"/>
          <w:b/>
          <w:bCs/>
          <w:lang w:val="en-GB"/>
        </w:rPr>
      </w:pPr>
    </w:p>
    <w:p w14:paraId="081FEAA3" w14:textId="2CB89FF5" w:rsidR="0099714F" w:rsidRPr="001411B5" w:rsidRDefault="0099714F" w:rsidP="00D14F62">
      <w:pPr>
        <w:numPr>
          <w:ilvl w:val="0"/>
          <w:numId w:val="448"/>
        </w:numPr>
        <w:spacing w:after="0" w:line="240" w:lineRule="auto"/>
        <w:ind w:left="426"/>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 xml:space="preserve">The forms of cerebral palsy </w:t>
      </w:r>
      <w:r w:rsidRPr="001411B5">
        <w:rPr>
          <w:rFonts w:ascii="Times New Roman" w:eastAsia="Times New Roman" w:hAnsi="Times New Roman" w:cs="Times New Roman"/>
          <w:u w:val="single"/>
          <w:lang w:val="en-GB"/>
        </w:rPr>
        <w:t>do not</w:t>
      </w:r>
      <w:r w:rsidRPr="001411B5">
        <w:rPr>
          <w:rFonts w:ascii="Times New Roman" w:eastAsia="Times New Roman" w:hAnsi="Times New Roman" w:cs="Times New Roman"/>
          <w:lang w:val="en-GB"/>
        </w:rPr>
        <w:t xml:space="preserve"> include:</w:t>
      </w:r>
    </w:p>
    <w:p w14:paraId="4B791594" w14:textId="77777777" w:rsidR="0099714F" w:rsidRPr="001411B5" w:rsidRDefault="0099714F" w:rsidP="00D14F62">
      <w:pPr>
        <w:numPr>
          <w:ilvl w:val="0"/>
          <w:numId w:val="453"/>
        </w:numPr>
        <w:spacing w:after="0" w:line="240" w:lineRule="auto"/>
        <w:ind w:left="851"/>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Spastic diparesis</w:t>
      </w:r>
    </w:p>
    <w:p w14:paraId="7F3DA89A" w14:textId="77777777" w:rsidR="0099714F" w:rsidRPr="001411B5" w:rsidRDefault="0099714F" w:rsidP="00D14F62">
      <w:pPr>
        <w:numPr>
          <w:ilvl w:val="0"/>
          <w:numId w:val="453"/>
        </w:numPr>
        <w:spacing w:after="0" w:line="240" w:lineRule="auto"/>
        <w:ind w:left="851"/>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Spastic quadriparesis</w:t>
      </w:r>
    </w:p>
    <w:p w14:paraId="7B7A13FA" w14:textId="77777777" w:rsidR="0099714F" w:rsidRPr="001411B5" w:rsidRDefault="0099714F" w:rsidP="00D14F62">
      <w:pPr>
        <w:numPr>
          <w:ilvl w:val="0"/>
          <w:numId w:val="453"/>
        </w:numPr>
        <w:spacing w:after="0" w:line="240" w:lineRule="auto"/>
        <w:ind w:left="851"/>
        <w:contextualSpacing/>
        <w:rPr>
          <w:rFonts w:ascii="Times New Roman" w:eastAsia="Times New Roman" w:hAnsi="Times New Roman" w:cs="Times New Roman"/>
          <w:b/>
          <w:bCs/>
          <w:lang w:val="en-GB"/>
        </w:rPr>
      </w:pPr>
      <w:r w:rsidRPr="001411B5">
        <w:rPr>
          <w:rFonts w:ascii="Times New Roman" w:eastAsia="Times New Roman" w:hAnsi="Times New Roman" w:cs="Times New Roman"/>
          <w:b/>
          <w:bCs/>
          <w:lang w:val="en-GB"/>
        </w:rPr>
        <w:t>Spastic paraparesis</w:t>
      </w:r>
    </w:p>
    <w:p w14:paraId="155D5DBA" w14:textId="77777777" w:rsidR="0099714F" w:rsidRPr="001411B5" w:rsidRDefault="0099714F" w:rsidP="00D14F62">
      <w:pPr>
        <w:numPr>
          <w:ilvl w:val="0"/>
          <w:numId w:val="453"/>
        </w:numPr>
        <w:spacing w:after="0" w:line="240" w:lineRule="auto"/>
        <w:ind w:left="851"/>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 xml:space="preserve">Extrapyramidal form of cerebral palsy </w:t>
      </w:r>
    </w:p>
    <w:p w14:paraId="39E15E72" w14:textId="77777777" w:rsidR="0099714F" w:rsidRPr="001411B5" w:rsidRDefault="0099714F" w:rsidP="0099714F">
      <w:pPr>
        <w:spacing w:after="0" w:line="240" w:lineRule="auto"/>
        <w:contextualSpacing/>
        <w:rPr>
          <w:rFonts w:ascii="Times New Roman" w:eastAsia="Times New Roman" w:hAnsi="Times New Roman" w:cs="Times New Roman"/>
          <w:lang w:val="en-GB"/>
        </w:rPr>
      </w:pPr>
    </w:p>
    <w:p w14:paraId="5A7BEACC" w14:textId="6DCD2FF5" w:rsidR="0099714F" w:rsidRPr="001411B5" w:rsidRDefault="0099714F" w:rsidP="00D14F62">
      <w:pPr>
        <w:numPr>
          <w:ilvl w:val="0"/>
          <w:numId w:val="448"/>
        </w:numPr>
        <w:spacing w:after="0" w:line="240" w:lineRule="auto"/>
        <w:ind w:left="426"/>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 xml:space="preserve">Mark the </w:t>
      </w:r>
      <w:r w:rsidRPr="001411B5">
        <w:rPr>
          <w:rFonts w:ascii="Times New Roman" w:eastAsia="Times New Roman" w:hAnsi="Times New Roman" w:cs="Times New Roman"/>
          <w:u w:val="single"/>
          <w:lang w:val="en-GB"/>
        </w:rPr>
        <w:t>false</w:t>
      </w:r>
      <w:r w:rsidRPr="001411B5">
        <w:rPr>
          <w:rFonts w:ascii="Times New Roman" w:eastAsia="Times New Roman" w:hAnsi="Times New Roman" w:cs="Times New Roman"/>
          <w:lang w:val="en-GB"/>
        </w:rPr>
        <w:t xml:space="preserve"> statements about cerebral palsy:</w:t>
      </w:r>
    </w:p>
    <w:p w14:paraId="5EEB6E52" w14:textId="77777777" w:rsidR="0099714F" w:rsidRPr="001411B5" w:rsidRDefault="0099714F" w:rsidP="0099714F">
      <w:pPr>
        <w:spacing w:after="0" w:line="240" w:lineRule="auto"/>
        <w:ind w:left="426"/>
        <w:contextualSpacing/>
        <w:rPr>
          <w:rFonts w:ascii="Times New Roman" w:eastAsia="Times New Roman" w:hAnsi="Times New Roman" w:cs="Times New Roman"/>
          <w:b/>
          <w:lang w:val="en-GB"/>
        </w:rPr>
      </w:pPr>
      <w:r w:rsidRPr="001411B5">
        <w:rPr>
          <w:rFonts w:ascii="Times New Roman" w:eastAsia="Times New Roman" w:hAnsi="Times New Roman" w:cs="Times New Roman"/>
          <w:b/>
          <w:lang w:val="en-GB"/>
        </w:rPr>
        <w:t>a) The clinical presentation of cerebral palsy does not change significantly during the first year</w:t>
      </w:r>
    </w:p>
    <w:p w14:paraId="08F4344E" w14:textId="77777777" w:rsidR="0099714F" w:rsidRPr="001411B5" w:rsidRDefault="0099714F" w:rsidP="0099714F">
      <w:pPr>
        <w:spacing w:after="0" w:line="240" w:lineRule="auto"/>
        <w:ind w:left="426"/>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b) It may manifest in the first trimenon as abnormal muscle tone</w:t>
      </w:r>
    </w:p>
    <w:p w14:paraId="1B87591F" w14:textId="77777777" w:rsidR="0099714F" w:rsidRPr="001411B5" w:rsidRDefault="0099714F" w:rsidP="0099714F">
      <w:pPr>
        <w:spacing w:after="0" w:line="240" w:lineRule="auto"/>
        <w:ind w:left="426"/>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c) Some developmental reflexes may be absent in neonatal age</w:t>
      </w:r>
    </w:p>
    <w:p w14:paraId="3272CA5C" w14:textId="77777777" w:rsidR="0099714F" w:rsidRPr="001411B5" w:rsidRDefault="0099714F" w:rsidP="0099714F">
      <w:pPr>
        <w:spacing w:after="0" w:line="240" w:lineRule="auto"/>
        <w:ind w:left="426"/>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d) Some developmental reflexes may persist after 6 months of age</w:t>
      </w:r>
    </w:p>
    <w:p w14:paraId="78CA0BED" w14:textId="77777777" w:rsidR="0099714F" w:rsidRPr="001411B5" w:rsidRDefault="0099714F" w:rsidP="0099714F">
      <w:pPr>
        <w:spacing w:after="0" w:line="240" w:lineRule="auto"/>
        <w:ind w:left="426"/>
        <w:contextualSpacing/>
        <w:rPr>
          <w:rFonts w:ascii="Times New Roman" w:eastAsia="Times New Roman" w:hAnsi="Times New Roman" w:cs="Times New Roman"/>
          <w:lang w:val="en-GB"/>
        </w:rPr>
      </w:pPr>
    </w:p>
    <w:p w14:paraId="64CCF5D2" w14:textId="18116583" w:rsidR="0099714F" w:rsidRPr="001411B5" w:rsidRDefault="0099714F" w:rsidP="00D14F62">
      <w:pPr>
        <w:numPr>
          <w:ilvl w:val="0"/>
          <w:numId w:val="448"/>
        </w:numPr>
        <w:spacing w:after="0" w:line="240" w:lineRule="auto"/>
        <w:ind w:left="426"/>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Select the true statement(s) about spastic diparesis:</w:t>
      </w:r>
    </w:p>
    <w:p w14:paraId="25FF6FE7" w14:textId="77777777" w:rsidR="0099714F" w:rsidRPr="001411B5" w:rsidRDefault="0099714F" w:rsidP="0099714F">
      <w:pPr>
        <w:spacing w:after="0" w:line="240" w:lineRule="auto"/>
        <w:ind w:left="426"/>
        <w:contextualSpacing/>
        <w:rPr>
          <w:rFonts w:ascii="Times New Roman" w:eastAsia="Times New Roman" w:hAnsi="Times New Roman" w:cs="Times New Roman"/>
          <w:b/>
          <w:lang w:val="en-GB"/>
        </w:rPr>
      </w:pPr>
      <w:r w:rsidRPr="001411B5">
        <w:rPr>
          <w:rFonts w:ascii="Times New Roman" w:eastAsia="Times New Roman" w:hAnsi="Times New Roman" w:cs="Times New Roman"/>
          <w:b/>
          <w:lang w:val="en-GB"/>
        </w:rPr>
        <w:t>a) Typically affects children born between 28</w:t>
      </w:r>
      <w:r w:rsidRPr="001411B5">
        <w:rPr>
          <w:rFonts w:ascii="Times New Roman" w:eastAsia="Times New Roman" w:hAnsi="Times New Roman" w:cs="Times New Roman"/>
          <w:b/>
          <w:vertAlign w:val="superscript"/>
          <w:lang w:val="en-GB"/>
        </w:rPr>
        <w:t>th</w:t>
      </w:r>
      <w:r w:rsidRPr="001411B5">
        <w:rPr>
          <w:rFonts w:ascii="Times New Roman" w:eastAsia="Times New Roman" w:hAnsi="Times New Roman" w:cs="Times New Roman"/>
          <w:b/>
          <w:lang w:val="en-GB"/>
        </w:rPr>
        <w:t xml:space="preserve"> – 32</w:t>
      </w:r>
      <w:r w:rsidRPr="001411B5">
        <w:rPr>
          <w:rFonts w:ascii="Times New Roman" w:eastAsia="Times New Roman" w:hAnsi="Times New Roman" w:cs="Times New Roman"/>
          <w:b/>
          <w:vertAlign w:val="superscript"/>
          <w:lang w:val="en-GB"/>
        </w:rPr>
        <w:t>nd</w:t>
      </w:r>
      <w:r w:rsidRPr="001411B5">
        <w:rPr>
          <w:rFonts w:ascii="Times New Roman" w:eastAsia="Times New Roman" w:hAnsi="Times New Roman" w:cs="Times New Roman"/>
          <w:b/>
          <w:lang w:val="en-GB"/>
        </w:rPr>
        <w:t xml:space="preserve"> week of pregnancy</w:t>
      </w:r>
    </w:p>
    <w:p w14:paraId="5374B900" w14:textId="77777777" w:rsidR="0099714F" w:rsidRPr="001411B5" w:rsidRDefault="0099714F" w:rsidP="0099714F">
      <w:pPr>
        <w:spacing w:after="0" w:line="240" w:lineRule="auto"/>
        <w:ind w:left="426"/>
        <w:contextualSpacing/>
        <w:rPr>
          <w:rFonts w:ascii="Times New Roman" w:eastAsia="Times New Roman" w:hAnsi="Times New Roman" w:cs="Times New Roman"/>
          <w:b/>
          <w:lang w:val="en-GB"/>
        </w:rPr>
      </w:pPr>
      <w:r w:rsidRPr="001411B5">
        <w:rPr>
          <w:rFonts w:ascii="Times New Roman" w:eastAsia="Times New Roman" w:hAnsi="Times New Roman" w:cs="Times New Roman"/>
          <w:b/>
          <w:lang w:val="en-GB"/>
        </w:rPr>
        <w:t>b) Is often associated with periventricular leukomalacia</w:t>
      </w:r>
    </w:p>
    <w:p w14:paraId="3FEA04CD" w14:textId="77777777" w:rsidR="0099714F" w:rsidRPr="001411B5" w:rsidRDefault="0099714F" w:rsidP="0099714F">
      <w:pPr>
        <w:spacing w:after="0" w:line="240" w:lineRule="auto"/>
        <w:ind w:left="426"/>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c) Affects mainly the upper limbs</w:t>
      </w:r>
    </w:p>
    <w:p w14:paraId="0FC6F11C" w14:textId="77777777" w:rsidR="0099714F" w:rsidRPr="001411B5" w:rsidRDefault="0099714F" w:rsidP="0099714F">
      <w:pPr>
        <w:spacing w:after="0" w:line="240" w:lineRule="auto"/>
        <w:ind w:left="426"/>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d) Most children some form of intellectual disability and shortened survival</w:t>
      </w:r>
    </w:p>
    <w:p w14:paraId="5E1C8155" w14:textId="77777777" w:rsidR="0099714F" w:rsidRPr="001411B5" w:rsidRDefault="0099714F" w:rsidP="0099714F">
      <w:pPr>
        <w:spacing w:after="0" w:line="240" w:lineRule="auto"/>
        <w:ind w:left="720"/>
        <w:contextualSpacing/>
        <w:rPr>
          <w:rFonts w:ascii="Times New Roman" w:eastAsia="Times New Roman" w:hAnsi="Times New Roman" w:cs="Times New Roman"/>
          <w:lang w:val="en-GB"/>
        </w:rPr>
      </w:pPr>
    </w:p>
    <w:p w14:paraId="709231C7" w14:textId="669AB8FF" w:rsidR="0099714F" w:rsidRPr="001411B5" w:rsidRDefault="0099714F" w:rsidP="00D14F62">
      <w:pPr>
        <w:numPr>
          <w:ilvl w:val="0"/>
          <w:numId w:val="448"/>
        </w:numPr>
        <w:spacing w:after="0" w:line="240" w:lineRule="auto"/>
        <w:ind w:left="426"/>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Spastic quadriparesis:</w:t>
      </w:r>
    </w:p>
    <w:p w14:paraId="338C9096" w14:textId="77777777" w:rsidR="0099714F" w:rsidRPr="001411B5" w:rsidRDefault="0099714F" w:rsidP="0099714F">
      <w:pPr>
        <w:spacing w:after="0" w:line="240" w:lineRule="auto"/>
        <w:ind w:left="426"/>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a) Is one of the milder forms of cerebral palsy</w:t>
      </w:r>
    </w:p>
    <w:p w14:paraId="3293968C" w14:textId="77777777" w:rsidR="0099714F" w:rsidRPr="001411B5" w:rsidRDefault="0099714F" w:rsidP="0099714F">
      <w:pPr>
        <w:spacing w:after="0" w:line="240" w:lineRule="auto"/>
        <w:ind w:left="426"/>
        <w:contextualSpacing/>
        <w:rPr>
          <w:rFonts w:ascii="Times New Roman" w:eastAsia="Times New Roman" w:hAnsi="Times New Roman" w:cs="Times New Roman"/>
          <w:b/>
          <w:lang w:val="en-GB"/>
        </w:rPr>
      </w:pPr>
      <w:r w:rsidRPr="001411B5">
        <w:rPr>
          <w:rFonts w:ascii="Times New Roman" w:eastAsia="Times New Roman" w:hAnsi="Times New Roman" w:cs="Times New Roman"/>
          <w:b/>
          <w:lang w:val="en-GB"/>
        </w:rPr>
        <w:t>b) Is often associated with severe mental deficiency, epilepsy, visual and hearing impairment</w:t>
      </w:r>
    </w:p>
    <w:p w14:paraId="63033A58" w14:textId="77777777" w:rsidR="0099714F" w:rsidRPr="001411B5" w:rsidRDefault="0099714F" w:rsidP="0099714F">
      <w:pPr>
        <w:spacing w:after="0" w:line="240" w:lineRule="auto"/>
        <w:ind w:left="426"/>
        <w:contextualSpacing/>
        <w:rPr>
          <w:rFonts w:ascii="Times New Roman" w:eastAsia="Times New Roman" w:hAnsi="Times New Roman" w:cs="Times New Roman"/>
          <w:b/>
          <w:lang w:val="en-GB"/>
        </w:rPr>
      </w:pPr>
      <w:r w:rsidRPr="001411B5">
        <w:rPr>
          <w:rFonts w:ascii="Times New Roman" w:eastAsia="Times New Roman" w:hAnsi="Times New Roman" w:cs="Times New Roman"/>
          <w:b/>
          <w:lang w:val="en-GB"/>
        </w:rPr>
        <w:t>c) Is usually the result of severe perinatal asphyxia</w:t>
      </w:r>
    </w:p>
    <w:p w14:paraId="0DE238BC" w14:textId="77777777" w:rsidR="0099714F" w:rsidRPr="001411B5" w:rsidRDefault="0099714F" w:rsidP="0099714F">
      <w:pPr>
        <w:spacing w:after="0" w:line="240" w:lineRule="auto"/>
        <w:ind w:left="426"/>
        <w:contextualSpacing/>
        <w:rPr>
          <w:rFonts w:ascii="Times New Roman" w:eastAsia="Times New Roman" w:hAnsi="Times New Roman" w:cs="Times New Roman"/>
          <w:b/>
          <w:lang w:val="en-GB"/>
        </w:rPr>
      </w:pPr>
      <w:r w:rsidRPr="001411B5">
        <w:rPr>
          <w:rFonts w:ascii="Times New Roman" w:eastAsia="Times New Roman" w:hAnsi="Times New Roman" w:cs="Times New Roman"/>
          <w:b/>
          <w:lang w:val="en-GB"/>
        </w:rPr>
        <w:t>d) Is associated with a shortened life expectancy</w:t>
      </w:r>
    </w:p>
    <w:p w14:paraId="3AA733F4" w14:textId="77777777" w:rsidR="0099714F" w:rsidRPr="001411B5" w:rsidRDefault="0099714F" w:rsidP="0099714F">
      <w:pPr>
        <w:spacing w:after="0" w:line="240" w:lineRule="auto"/>
        <w:ind w:left="720"/>
        <w:contextualSpacing/>
        <w:rPr>
          <w:rFonts w:ascii="Times New Roman" w:eastAsia="Times New Roman" w:hAnsi="Times New Roman" w:cs="Times New Roman"/>
          <w:lang w:val="en-GB"/>
        </w:rPr>
      </w:pPr>
    </w:p>
    <w:p w14:paraId="59FF6CE9" w14:textId="078A956B" w:rsidR="0099714F" w:rsidRPr="001411B5" w:rsidRDefault="0099714F" w:rsidP="00D14F62">
      <w:pPr>
        <w:numPr>
          <w:ilvl w:val="0"/>
          <w:numId w:val="448"/>
        </w:numPr>
        <w:spacing w:after="0" w:line="240" w:lineRule="auto"/>
        <w:ind w:left="426"/>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Select the true statement(s) about the extrapyramidal form of cerebral palsy:</w:t>
      </w:r>
    </w:p>
    <w:p w14:paraId="37020821" w14:textId="77777777" w:rsidR="0099714F" w:rsidRPr="001411B5" w:rsidRDefault="0099714F" w:rsidP="0099714F">
      <w:pPr>
        <w:spacing w:after="0" w:line="240" w:lineRule="auto"/>
        <w:ind w:left="426"/>
        <w:contextualSpacing/>
        <w:rPr>
          <w:rFonts w:ascii="Times New Roman" w:eastAsia="Times New Roman" w:hAnsi="Times New Roman" w:cs="Times New Roman"/>
          <w:b/>
          <w:lang w:val="en-GB"/>
        </w:rPr>
      </w:pPr>
      <w:r w:rsidRPr="001411B5">
        <w:rPr>
          <w:rFonts w:ascii="Times New Roman" w:eastAsia="Times New Roman" w:hAnsi="Times New Roman" w:cs="Times New Roman"/>
          <w:b/>
          <w:lang w:val="en-GB"/>
        </w:rPr>
        <w:t>a) Is usually associated with severe asphyxia in full-term children</w:t>
      </w:r>
    </w:p>
    <w:p w14:paraId="63FE9987" w14:textId="77777777" w:rsidR="0099714F" w:rsidRPr="001411B5" w:rsidRDefault="0099714F" w:rsidP="0099714F">
      <w:pPr>
        <w:spacing w:after="0" w:line="240" w:lineRule="auto"/>
        <w:ind w:left="426"/>
        <w:contextualSpacing/>
        <w:rPr>
          <w:rFonts w:ascii="Times New Roman" w:eastAsia="Times New Roman" w:hAnsi="Times New Roman" w:cs="Times New Roman"/>
          <w:b/>
          <w:lang w:val="en-GB"/>
        </w:rPr>
      </w:pPr>
      <w:r w:rsidRPr="001411B5">
        <w:rPr>
          <w:rFonts w:ascii="Times New Roman" w:eastAsia="Times New Roman" w:hAnsi="Times New Roman" w:cs="Times New Roman"/>
          <w:b/>
          <w:lang w:val="en-GB"/>
        </w:rPr>
        <w:t>b) Leads to a severe disorder of the motor and speech development</w:t>
      </w:r>
    </w:p>
    <w:p w14:paraId="3954AB15" w14:textId="77777777" w:rsidR="0099714F" w:rsidRPr="001411B5" w:rsidRDefault="0099714F" w:rsidP="0099714F">
      <w:pPr>
        <w:spacing w:after="0" w:line="240" w:lineRule="auto"/>
        <w:ind w:left="426"/>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c) Is mainly associated with severe mental retardation</w:t>
      </w:r>
    </w:p>
    <w:p w14:paraId="003412B5" w14:textId="77777777" w:rsidR="0099714F" w:rsidRPr="001411B5" w:rsidRDefault="0099714F" w:rsidP="0099714F">
      <w:pPr>
        <w:spacing w:after="0" w:line="240" w:lineRule="auto"/>
        <w:ind w:left="426"/>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d) The development of independent bipedal locomotion is not affected in most children</w:t>
      </w:r>
    </w:p>
    <w:p w14:paraId="68BE6791" w14:textId="77777777" w:rsidR="0099714F" w:rsidRPr="001411B5" w:rsidRDefault="0099714F" w:rsidP="0099714F">
      <w:pPr>
        <w:spacing w:after="0" w:line="240" w:lineRule="auto"/>
        <w:ind w:left="426"/>
        <w:contextualSpacing/>
        <w:rPr>
          <w:rFonts w:ascii="Times New Roman" w:eastAsia="Times New Roman" w:hAnsi="Times New Roman" w:cs="Times New Roman"/>
          <w:lang w:val="en-GB"/>
        </w:rPr>
      </w:pPr>
    </w:p>
    <w:p w14:paraId="461A727F" w14:textId="478F5571" w:rsidR="0099714F" w:rsidRPr="001411B5" w:rsidRDefault="0099714F" w:rsidP="00D14F62">
      <w:pPr>
        <w:numPr>
          <w:ilvl w:val="0"/>
          <w:numId w:val="448"/>
        </w:numPr>
        <w:spacing w:after="0" w:line="240" w:lineRule="auto"/>
        <w:ind w:left="426"/>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 xml:space="preserve">The recommended modalities of cerebral palsy management </w:t>
      </w:r>
      <w:r w:rsidRPr="001411B5">
        <w:rPr>
          <w:rFonts w:ascii="Times New Roman" w:eastAsia="Times New Roman" w:hAnsi="Times New Roman" w:cs="Times New Roman"/>
          <w:u w:val="single"/>
          <w:lang w:val="en-GB"/>
        </w:rPr>
        <w:t>do not</w:t>
      </w:r>
      <w:r w:rsidRPr="001411B5">
        <w:rPr>
          <w:rFonts w:ascii="Times New Roman" w:eastAsia="Times New Roman" w:hAnsi="Times New Roman" w:cs="Times New Roman"/>
          <w:lang w:val="en-GB"/>
        </w:rPr>
        <w:t xml:space="preserve"> include: </w:t>
      </w:r>
    </w:p>
    <w:p w14:paraId="7FA748FA" w14:textId="77777777" w:rsidR="0099714F" w:rsidRPr="001411B5" w:rsidRDefault="0099714F" w:rsidP="0099714F">
      <w:pPr>
        <w:spacing w:after="0" w:line="240" w:lineRule="auto"/>
        <w:ind w:left="426"/>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a) Physiotherapy</w:t>
      </w:r>
    </w:p>
    <w:p w14:paraId="4FA78CAA" w14:textId="77777777" w:rsidR="0099714F" w:rsidRPr="001411B5" w:rsidRDefault="0099714F" w:rsidP="0099714F">
      <w:pPr>
        <w:spacing w:after="0" w:line="240" w:lineRule="auto"/>
        <w:ind w:left="426"/>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b) Botulinum toxin application</w:t>
      </w:r>
    </w:p>
    <w:p w14:paraId="69CC3AAF" w14:textId="77777777" w:rsidR="0099714F" w:rsidRPr="001411B5" w:rsidRDefault="0099714F" w:rsidP="0099714F">
      <w:pPr>
        <w:spacing w:after="0" w:line="240" w:lineRule="auto"/>
        <w:ind w:left="426"/>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c) Prosthetic treatment</w:t>
      </w:r>
    </w:p>
    <w:p w14:paraId="5AF43F1D" w14:textId="77777777" w:rsidR="0099714F" w:rsidRPr="001411B5" w:rsidRDefault="0099714F" w:rsidP="0099714F">
      <w:pPr>
        <w:spacing w:after="0" w:line="240" w:lineRule="auto"/>
        <w:ind w:left="426"/>
        <w:contextualSpacing/>
        <w:rPr>
          <w:rFonts w:ascii="Times New Roman" w:eastAsia="Times New Roman" w:hAnsi="Times New Roman" w:cs="Times New Roman"/>
          <w:b/>
          <w:lang w:val="en-GB"/>
        </w:rPr>
      </w:pPr>
      <w:r w:rsidRPr="001411B5">
        <w:rPr>
          <w:rFonts w:ascii="Times New Roman" w:eastAsia="Times New Roman" w:hAnsi="Times New Roman" w:cs="Times New Roman"/>
          <w:b/>
          <w:lang w:val="en-GB"/>
        </w:rPr>
        <w:t>d) Stem cell treatment</w:t>
      </w:r>
    </w:p>
    <w:p w14:paraId="672618D2" w14:textId="77777777" w:rsidR="0099714F" w:rsidRPr="001411B5" w:rsidRDefault="0099714F" w:rsidP="0099714F">
      <w:pPr>
        <w:spacing w:after="0" w:line="240" w:lineRule="auto"/>
        <w:contextualSpacing/>
        <w:rPr>
          <w:rFonts w:ascii="Times New Roman" w:eastAsia="Times New Roman" w:hAnsi="Times New Roman" w:cs="Times New Roman"/>
          <w:lang w:val="en-GB"/>
        </w:rPr>
      </w:pPr>
    </w:p>
    <w:p w14:paraId="35EC150C" w14:textId="77777777" w:rsidR="0099714F" w:rsidRPr="001411B5" w:rsidRDefault="0099714F" w:rsidP="0099714F">
      <w:pPr>
        <w:spacing w:after="0" w:line="240" w:lineRule="auto"/>
        <w:contextualSpacing/>
        <w:rPr>
          <w:rFonts w:ascii="Times New Roman" w:eastAsia="Times New Roman" w:hAnsi="Times New Roman" w:cs="Times New Roman"/>
          <w:b/>
          <w:bCs/>
          <w:lang w:val="en-GB"/>
        </w:rPr>
      </w:pPr>
    </w:p>
    <w:p w14:paraId="6883A5B9" w14:textId="3A903D6B" w:rsidR="0099714F" w:rsidRPr="001411B5" w:rsidRDefault="0099714F" w:rsidP="00D14F62">
      <w:pPr>
        <w:numPr>
          <w:ilvl w:val="0"/>
          <w:numId w:val="448"/>
        </w:numPr>
        <w:spacing w:after="0" w:line="240" w:lineRule="auto"/>
        <w:ind w:left="426"/>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Select the true statement(s) about Duchenne/Becker muscle dystrophy:</w:t>
      </w:r>
    </w:p>
    <w:p w14:paraId="1D79A0BF" w14:textId="77777777" w:rsidR="0099714F" w:rsidRPr="001411B5" w:rsidRDefault="0099714F" w:rsidP="0099714F">
      <w:pPr>
        <w:spacing w:after="0" w:line="240" w:lineRule="auto"/>
        <w:ind w:left="426"/>
        <w:contextualSpacing/>
        <w:rPr>
          <w:rFonts w:ascii="Times New Roman" w:eastAsia="Times New Roman" w:hAnsi="Times New Roman" w:cs="Times New Roman"/>
          <w:b/>
          <w:lang w:val="en-GB"/>
        </w:rPr>
      </w:pPr>
      <w:r w:rsidRPr="001411B5">
        <w:rPr>
          <w:rFonts w:ascii="Times New Roman" w:eastAsia="Times New Roman" w:hAnsi="Times New Roman" w:cs="Times New Roman"/>
          <w:b/>
          <w:lang w:val="en-GB"/>
        </w:rPr>
        <w:t>a) It is caused by mutation of the dystrophin gene</w:t>
      </w:r>
    </w:p>
    <w:p w14:paraId="5E18807F" w14:textId="77777777" w:rsidR="0099714F" w:rsidRPr="001411B5" w:rsidRDefault="0099714F" w:rsidP="0099714F">
      <w:pPr>
        <w:spacing w:after="0" w:line="240" w:lineRule="auto"/>
        <w:ind w:left="426"/>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b) The disease usually manifests clinically in the newborn age</w:t>
      </w:r>
    </w:p>
    <w:p w14:paraId="6D06826B" w14:textId="77777777" w:rsidR="0099714F" w:rsidRPr="001411B5" w:rsidRDefault="0099714F" w:rsidP="0099714F">
      <w:pPr>
        <w:spacing w:after="0" w:line="240" w:lineRule="auto"/>
        <w:ind w:left="426"/>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c) It usually causes a delayed onset of walking</w:t>
      </w:r>
    </w:p>
    <w:p w14:paraId="2DC62D7F" w14:textId="77777777" w:rsidR="0099714F" w:rsidRPr="001411B5" w:rsidRDefault="0099714F" w:rsidP="0099714F">
      <w:pPr>
        <w:spacing w:after="0" w:line="240" w:lineRule="auto"/>
        <w:ind w:left="426"/>
        <w:contextualSpacing/>
        <w:rPr>
          <w:rFonts w:ascii="Times New Roman" w:eastAsia="Times New Roman" w:hAnsi="Times New Roman" w:cs="Times New Roman"/>
          <w:b/>
          <w:lang w:val="en-GB"/>
        </w:rPr>
      </w:pPr>
      <w:r w:rsidRPr="001411B5">
        <w:rPr>
          <w:rFonts w:ascii="Times New Roman" w:eastAsia="Times New Roman" w:hAnsi="Times New Roman" w:cs="Times New Roman"/>
          <w:b/>
          <w:lang w:val="en-GB"/>
        </w:rPr>
        <w:t>d) The typical clinical symptom is pseudohypertrophy of the calves</w:t>
      </w:r>
    </w:p>
    <w:p w14:paraId="26CC26E6" w14:textId="77777777" w:rsidR="0099714F" w:rsidRPr="001411B5" w:rsidRDefault="0099714F" w:rsidP="0099714F">
      <w:pPr>
        <w:spacing w:after="0" w:line="240" w:lineRule="auto"/>
        <w:contextualSpacing/>
        <w:rPr>
          <w:rFonts w:ascii="Times New Roman" w:eastAsia="Times New Roman" w:hAnsi="Times New Roman" w:cs="Times New Roman"/>
          <w:lang w:val="en-GB"/>
        </w:rPr>
      </w:pPr>
    </w:p>
    <w:p w14:paraId="04889278" w14:textId="07A0F9D2" w:rsidR="0099714F" w:rsidRPr="001411B5" w:rsidRDefault="0099714F" w:rsidP="00D14F62">
      <w:pPr>
        <w:numPr>
          <w:ilvl w:val="0"/>
          <w:numId w:val="448"/>
        </w:numPr>
        <w:spacing w:after="0" w:line="240" w:lineRule="auto"/>
        <w:ind w:left="426"/>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Select the true statement(s) about the most severe form of spinal muscular atrophy (Werdnig-Hoffman disease):</w:t>
      </w:r>
    </w:p>
    <w:p w14:paraId="0667BC26" w14:textId="77777777" w:rsidR="0099714F" w:rsidRPr="001411B5" w:rsidRDefault="0099714F" w:rsidP="00D14F62">
      <w:pPr>
        <w:numPr>
          <w:ilvl w:val="0"/>
          <w:numId w:val="454"/>
        </w:numPr>
        <w:spacing w:after="0" w:line="240" w:lineRule="auto"/>
        <w:ind w:left="709"/>
        <w:contextualSpacing/>
        <w:rPr>
          <w:rFonts w:ascii="Times New Roman" w:eastAsia="Times New Roman" w:hAnsi="Times New Roman" w:cs="Times New Roman"/>
          <w:b/>
          <w:bCs/>
          <w:lang w:val="en-GB"/>
        </w:rPr>
      </w:pPr>
      <w:r w:rsidRPr="001411B5">
        <w:rPr>
          <w:rFonts w:ascii="Times New Roman" w:eastAsia="Times New Roman" w:hAnsi="Times New Roman" w:cs="Times New Roman"/>
          <w:b/>
          <w:bCs/>
          <w:lang w:val="en-GB"/>
        </w:rPr>
        <w:t>It manifests in the newborn age</w:t>
      </w:r>
    </w:p>
    <w:p w14:paraId="54A99F68" w14:textId="58ED1C6C" w:rsidR="0099714F" w:rsidRPr="001411B5" w:rsidRDefault="0099714F" w:rsidP="00D14F62">
      <w:pPr>
        <w:numPr>
          <w:ilvl w:val="0"/>
          <w:numId w:val="454"/>
        </w:numPr>
        <w:spacing w:after="0" w:line="240" w:lineRule="auto"/>
        <w:ind w:left="709"/>
        <w:contextualSpacing/>
        <w:rPr>
          <w:rFonts w:ascii="Times New Roman" w:eastAsia="Times New Roman" w:hAnsi="Times New Roman" w:cs="Times New Roman"/>
          <w:b/>
          <w:bCs/>
          <w:lang w:val="en-GB"/>
        </w:rPr>
      </w:pPr>
      <w:r w:rsidRPr="001411B5">
        <w:rPr>
          <w:rFonts w:ascii="Times New Roman" w:eastAsia="Times New Roman" w:hAnsi="Times New Roman" w:cs="Times New Roman"/>
          <w:b/>
          <w:bCs/>
          <w:lang w:val="en-GB"/>
        </w:rPr>
        <w:t>It manifests with hypotonia, muscle weakness, hyp</w:t>
      </w:r>
      <w:r w:rsidR="000B0E4C" w:rsidRPr="001411B5">
        <w:rPr>
          <w:rFonts w:ascii="Times New Roman" w:eastAsia="Times New Roman" w:hAnsi="Times New Roman" w:cs="Times New Roman"/>
          <w:b/>
          <w:bCs/>
          <w:lang w:val="en-GB"/>
        </w:rPr>
        <w:t>o</w:t>
      </w:r>
      <w:r w:rsidRPr="001411B5">
        <w:rPr>
          <w:rFonts w:ascii="Times New Roman" w:eastAsia="Times New Roman" w:hAnsi="Times New Roman" w:cs="Times New Roman"/>
          <w:b/>
          <w:bCs/>
          <w:lang w:val="en-GB"/>
        </w:rPr>
        <w:t>reflexia and muscle atrophy</w:t>
      </w:r>
    </w:p>
    <w:p w14:paraId="0A5529AF" w14:textId="77777777" w:rsidR="0099714F" w:rsidRPr="001411B5" w:rsidRDefault="0099714F" w:rsidP="00D14F62">
      <w:pPr>
        <w:numPr>
          <w:ilvl w:val="0"/>
          <w:numId w:val="454"/>
        </w:numPr>
        <w:spacing w:after="0" w:line="240" w:lineRule="auto"/>
        <w:ind w:left="709"/>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Respiratory failure due to hypoventilation never occurs</w:t>
      </w:r>
    </w:p>
    <w:p w14:paraId="002CD8DF" w14:textId="77777777" w:rsidR="0099714F" w:rsidRPr="001411B5" w:rsidRDefault="0099714F" w:rsidP="00D14F62">
      <w:pPr>
        <w:numPr>
          <w:ilvl w:val="0"/>
          <w:numId w:val="454"/>
        </w:numPr>
        <w:spacing w:after="0" w:line="240" w:lineRule="auto"/>
        <w:ind w:left="709"/>
        <w:contextualSpacing/>
        <w:rPr>
          <w:rFonts w:ascii="Times New Roman" w:eastAsia="Times New Roman" w:hAnsi="Times New Roman" w:cs="Times New Roman"/>
          <w:b/>
          <w:bCs/>
          <w:lang w:val="en-GB"/>
        </w:rPr>
      </w:pPr>
      <w:r w:rsidRPr="001411B5">
        <w:rPr>
          <w:rFonts w:ascii="Times New Roman" w:eastAsia="Times New Roman" w:hAnsi="Times New Roman" w:cs="Times New Roman"/>
          <w:b/>
          <w:bCs/>
          <w:lang w:val="en-GB"/>
        </w:rPr>
        <w:t xml:space="preserve">Shows noticeably weak cry </w:t>
      </w:r>
    </w:p>
    <w:p w14:paraId="5388A2A0" w14:textId="77777777" w:rsidR="0099714F" w:rsidRPr="001411B5" w:rsidRDefault="0099714F" w:rsidP="0099714F">
      <w:pPr>
        <w:spacing w:after="0" w:line="240" w:lineRule="auto"/>
        <w:contextualSpacing/>
        <w:rPr>
          <w:rFonts w:ascii="Times New Roman" w:eastAsia="Times New Roman" w:hAnsi="Times New Roman" w:cs="Times New Roman"/>
          <w:lang w:val="en-GB"/>
        </w:rPr>
      </w:pPr>
    </w:p>
    <w:p w14:paraId="43FF0EB1" w14:textId="04BE6A1A" w:rsidR="0099714F" w:rsidRPr="001411B5" w:rsidRDefault="0099714F" w:rsidP="00D14F62">
      <w:pPr>
        <w:numPr>
          <w:ilvl w:val="0"/>
          <w:numId w:val="448"/>
        </w:numPr>
        <w:spacing w:after="0" w:line="240" w:lineRule="auto"/>
        <w:ind w:left="426"/>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lastRenderedPageBreak/>
        <w:t>Neonatal myasthenia:</w:t>
      </w:r>
    </w:p>
    <w:p w14:paraId="2AE37C10" w14:textId="77777777" w:rsidR="0099714F" w:rsidRPr="001411B5" w:rsidRDefault="0099714F" w:rsidP="00D14F62">
      <w:pPr>
        <w:numPr>
          <w:ilvl w:val="0"/>
          <w:numId w:val="455"/>
        </w:numPr>
        <w:spacing w:after="0" w:line="240" w:lineRule="auto"/>
        <w:ind w:left="709"/>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May not be diagnosed – does not occur in this age</w:t>
      </w:r>
    </w:p>
    <w:p w14:paraId="741B2A88" w14:textId="77777777" w:rsidR="0099714F" w:rsidRPr="001411B5" w:rsidRDefault="0099714F" w:rsidP="00D14F62">
      <w:pPr>
        <w:numPr>
          <w:ilvl w:val="0"/>
          <w:numId w:val="455"/>
        </w:numPr>
        <w:spacing w:after="0" w:line="240" w:lineRule="auto"/>
        <w:ind w:left="709"/>
        <w:contextualSpacing/>
        <w:rPr>
          <w:rFonts w:ascii="Times New Roman" w:eastAsia="Times New Roman" w:hAnsi="Times New Roman" w:cs="Times New Roman"/>
          <w:b/>
          <w:lang w:val="en-GB"/>
        </w:rPr>
      </w:pPr>
      <w:r w:rsidRPr="001411B5">
        <w:rPr>
          <w:rFonts w:ascii="Times New Roman" w:eastAsia="Times New Roman" w:hAnsi="Times New Roman" w:cs="Times New Roman"/>
          <w:b/>
          <w:lang w:val="en-GB"/>
        </w:rPr>
        <w:t>May be caused by transplacental transfer of maternal autoantibodies against the acetylcholine receptor</w:t>
      </w:r>
    </w:p>
    <w:p w14:paraId="513B9080" w14:textId="77777777" w:rsidR="0099714F" w:rsidRPr="001411B5" w:rsidRDefault="0099714F" w:rsidP="00D14F62">
      <w:pPr>
        <w:numPr>
          <w:ilvl w:val="0"/>
          <w:numId w:val="455"/>
        </w:numPr>
        <w:spacing w:after="0" w:line="240" w:lineRule="auto"/>
        <w:ind w:left="709"/>
        <w:contextualSpacing/>
        <w:rPr>
          <w:rFonts w:ascii="Times New Roman" w:eastAsia="Times New Roman" w:hAnsi="Times New Roman" w:cs="Times New Roman"/>
          <w:b/>
          <w:bCs/>
          <w:lang w:val="en-GB"/>
        </w:rPr>
      </w:pPr>
      <w:r w:rsidRPr="001411B5">
        <w:rPr>
          <w:rFonts w:ascii="Times New Roman" w:eastAsia="Times New Roman" w:hAnsi="Times New Roman" w:cs="Times New Roman"/>
          <w:b/>
          <w:bCs/>
          <w:lang w:val="en-GB"/>
        </w:rPr>
        <w:t>May manifest with noticeably weak cry and poor feeding</w:t>
      </w:r>
    </w:p>
    <w:p w14:paraId="75236A52" w14:textId="77777777" w:rsidR="0099714F" w:rsidRPr="001411B5" w:rsidRDefault="0099714F" w:rsidP="00D14F62">
      <w:pPr>
        <w:numPr>
          <w:ilvl w:val="0"/>
          <w:numId w:val="455"/>
        </w:numPr>
        <w:spacing w:after="0" w:line="240" w:lineRule="auto"/>
        <w:ind w:left="709"/>
        <w:contextualSpacing/>
        <w:rPr>
          <w:rFonts w:ascii="Times New Roman" w:eastAsia="Times New Roman" w:hAnsi="Times New Roman" w:cs="Times New Roman"/>
          <w:b/>
          <w:bCs/>
          <w:lang w:val="en-GB"/>
        </w:rPr>
      </w:pPr>
      <w:r w:rsidRPr="001411B5">
        <w:rPr>
          <w:rFonts w:ascii="Times New Roman" w:eastAsia="Times New Roman" w:hAnsi="Times New Roman" w:cs="Times New Roman"/>
          <w:b/>
          <w:bCs/>
          <w:lang w:val="en-GB"/>
        </w:rPr>
        <w:t xml:space="preserve">May be transient </w:t>
      </w:r>
    </w:p>
    <w:p w14:paraId="6AB2B43D" w14:textId="77777777" w:rsidR="0099714F" w:rsidRPr="001411B5" w:rsidRDefault="0099714F" w:rsidP="0099714F">
      <w:pPr>
        <w:spacing w:after="0" w:line="240" w:lineRule="auto"/>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ab/>
      </w:r>
    </w:p>
    <w:p w14:paraId="3827DDB5" w14:textId="2B5ABC78" w:rsidR="0099714F" w:rsidRPr="001411B5" w:rsidRDefault="0099714F" w:rsidP="00D14F62">
      <w:pPr>
        <w:numPr>
          <w:ilvl w:val="0"/>
          <w:numId w:val="448"/>
        </w:numPr>
        <w:spacing w:after="0" w:line="240" w:lineRule="auto"/>
        <w:ind w:left="426"/>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Diagnostic methods used in children with suspected neuromuscular disease include:</w:t>
      </w:r>
    </w:p>
    <w:p w14:paraId="6C712B10" w14:textId="77777777" w:rsidR="0099714F" w:rsidRPr="001411B5" w:rsidRDefault="0099714F" w:rsidP="00D14F62">
      <w:pPr>
        <w:numPr>
          <w:ilvl w:val="0"/>
          <w:numId w:val="456"/>
        </w:numPr>
        <w:spacing w:after="0" w:line="240" w:lineRule="auto"/>
        <w:ind w:left="709"/>
        <w:contextualSpacing/>
        <w:rPr>
          <w:rFonts w:ascii="Times New Roman" w:eastAsia="Times New Roman" w:hAnsi="Times New Roman" w:cs="Times New Roman"/>
          <w:b/>
          <w:bCs/>
          <w:lang w:val="en-GB"/>
        </w:rPr>
      </w:pPr>
      <w:r w:rsidRPr="001411B5">
        <w:rPr>
          <w:rFonts w:ascii="Times New Roman" w:eastAsia="Times New Roman" w:hAnsi="Times New Roman" w:cs="Times New Roman"/>
          <w:b/>
          <w:bCs/>
          <w:lang w:val="en-GB"/>
        </w:rPr>
        <w:t>EMG</w:t>
      </w:r>
    </w:p>
    <w:p w14:paraId="4C8DFB80" w14:textId="77777777" w:rsidR="0099714F" w:rsidRPr="001411B5" w:rsidRDefault="0099714F" w:rsidP="00D14F62">
      <w:pPr>
        <w:numPr>
          <w:ilvl w:val="0"/>
          <w:numId w:val="456"/>
        </w:numPr>
        <w:spacing w:after="0" w:line="240" w:lineRule="auto"/>
        <w:ind w:left="709"/>
        <w:contextualSpacing/>
        <w:rPr>
          <w:rFonts w:ascii="Times New Roman" w:eastAsia="Times New Roman" w:hAnsi="Times New Roman" w:cs="Times New Roman"/>
          <w:b/>
          <w:bCs/>
          <w:lang w:val="en-GB"/>
        </w:rPr>
      </w:pPr>
      <w:r w:rsidRPr="001411B5">
        <w:rPr>
          <w:rFonts w:ascii="Times New Roman" w:eastAsia="Times New Roman" w:hAnsi="Times New Roman" w:cs="Times New Roman"/>
          <w:b/>
          <w:bCs/>
          <w:lang w:val="en-GB"/>
        </w:rPr>
        <w:t>Muscle MR</w:t>
      </w:r>
    </w:p>
    <w:p w14:paraId="7DF62C8C" w14:textId="77777777" w:rsidR="0099714F" w:rsidRPr="001411B5" w:rsidRDefault="0099714F" w:rsidP="00D14F62">
      <w:pPr>
        <w:numPr>
          <w:ilvl w:val="0"/>
          <w:numId w:val="456"/>
        </w:numPr>
        <w:spacing w:after="0" w:line="240" w:lineRule="auto"/>
        <w:ind w:left="709"/>
        <w:contextualSpacing/>
        <w:rPr>
          <w:rFonts w:ascii="Times New Roman" w:eastAsia="Times New Roman" w:hAnsi="Times New Roman" w:cs="Times New Roman"/>
          <w:b/>
          <w:bCs/>
          <w:lang w:val="en-GB"/>
        </w:rPr>
      </w:pPr>
      <w:r w:rsidRPr="001411B5">
        <w:rPr>
          <w:rFonts w:ascii="Times New Roman" w:eastAsia="Times New Roman" w:hAnsi="Times New Roman" w:cs="Times New Roman"/>
          <w:b/>
          <w:bCs/>
          <w:lang w:val="en-GB"/>
        </w:rPr>
        <w:t>Echocardiography</w:t>
      </w:r>
    </w:p>
    <w:p w14:paraId="6817E8E6" w14:textId="77777777" w:rsidR="0099714F" w:rsidRPr="001411B5" w:rsidRDefault="0099714F" w:rsidP="00D14F62">
      <w:pPr>
        <w:numPr>
          <w:ilvl w:val="0"/>
          <w:numId w:val="456"/>
        </w:numPr>
        <w:spacing w:after="0" w:line="240" w:lineRule="auto"/>
        <w:ind w:left="709"/>
        <w:contextualSpacing/>
        <w:rPr>
          <w:rFonts w:ascii="Times New Roman" w:eastAsia="Times New Roman" w:hAnsi="Times New Roman" w:cs="Times New Roman"/>
          <w:b/>
          <w:bCs/>
          <w:lang w:val="en-GB"/>
        </w:rPr>
      </w:pPr>
      <w:r w:rsidRPr="001411B5">
        <w:rPr>
          <w:rFonts w:ascii="Times New Roman" w:eastAsia="Times New Roman" w:hAnsi="Times New Roman" w:cs="Times New Roman"/>
          <w:b/>
          <w:bCs/>
          <w:lang w:val="en-GB"/>
        </w:rPr>
        <w:t>Spirometry</w:t>
      </w:r>
    </w:p>
    <w:p w14:paraId="784EAB13" w14:textId="77777777" w:rsidR="0099714F" w:rsidRPr="001411B5" w:rsidRDefault="0099714F" w:rsidP="0099714F">
      <w:pPr>
        <w:spacing w:after="0" w:line="240" w:lineRule="auto"/>
        <w:contextualSpacing/>
        <w:rPr>
          <w:rFonts w:ascii="Times New Roman" w:eastAsia="Times New Roman" w:hAnsi="Times New Roman" w:cs="Times New Roman"/>
          <w:lang w:val="en-GB"/>
        </w:rPr>
      </w:pPr>
    </w:p>
    <w:p w14:paraId="670F2C85" w14:textId="1B922E52" w:rsidR="0099714F" w:rsidRPr="001411B5" w:rsidRDefault="0099714F" w:rsidP="00D14F62">
      <w:pPr>
        <w:numPr>
          <w:ilvl w:val="0"/>
          <w:numId w:val="448"/>
        </w:numPr>
        <w:spacing w:after="0" w:line="240" w:lineRule="auto"/>
        <w:ind w:left="426"/>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 xml:space="preserve">The clinical symptoms of neuromuscular disease usually </w:t>
      </w:r>
      <w:r w:rsidRPr="001411B5">
        <w:rPr>
          <w:rFonts w:ascii="Times New Roman" w:eastAsia="Times New Roman" w:hAnsi="Times New Roman" w:cs="Times New Roman"/>
          <w:u w:val="single"/>
          <w:lang w:val="en-GB"/>
        </w:rPr>
        <w:t>do not</w:t>
      </w:r>
      <w:r w:rsidRPr="001411B5">
        <w:rPr>
          <w:rFonts w:ascii="Times New Roman" w:eastAsia="Times New Roman" w:hAnsi="Times New Roman" w:cs="Times New Roman"/>
          <w:lang w:val="en-GB"/>
        </w:rPr>
        <w:t xml:space="preserve"> include:</w:t>
      </w:r>
    </w:p>
    <w:p w14:paraId="4C2BD23E" w14:textId="77777777" w:rsidR="0099714F" w:rsidRPr="001411B5" w:rsidRDefault="0099714F" w:rsidP="00D14F62">
      <w:pPr>
        <w:numPr>
          <w:ilvl w:val="0"/>
          <w:numId w:val="457"/>
        </w:numPr>
        <w:spacing w:after="0" w:line="240" w:lineRule="auto"/>
        <w:ind w:left="709"/>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Hypotonia</w:t>
      </w:r>
    </w:p>
    <w:p w14:paraId="482D6BE4" w14:textId="77777777" w:rsidR="0099714F" w:rsidRPr="001411B5" w:rsidRDefault="0099714F" w:rsidP="00D14F62">
      <w:pPr>
        <w:numPr>
          <w:ilvl w:val="0"/>
          <w:numId w:val="457"/>
        </w:numPr>
        <w:spacing w:after="0" w:line="240" w:lineRule="auto"/>
        <w:ind w:left="709"/>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Contractures</w:t>
      </w:r>
    </w:p>
    <w:p w14:paraId="1190DBBA" w14:textId="77777777" w:rsidR="0099714F" w:rsidRPr="001411B5" w:rsidRDefault="0099714F" w:rsidP="00D14F62">
      <w:pPr>
        <w:numPr>
          <w:ilvl w:val="0"/>
          <w:numId w:val="457"/>
        </w:numPr>
        <w:spacing w:after="0" w:line="240" w:lineRule="auto"/>
        <w:ind w:left="709"/>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Muscle weakness</w:t>
      </w:r>
    </w:p>
    <w:p w14:paraId="7D4A3680" w14:textId="77777777" w:rsidR="0099714F" w:rsidRPr="001411B5" w:rsidRDefault="0099714F" w:rsidP="00D14F62">
      <w:pPr>
        <w:numPr>
          <w:ilvl w:val="0"/>
          <w:numId w:val="457"/>
        </w:numPr>
        <w:spacing w:after="0" w:line="240" w:lineRule="auto"/>
        <w:ind w:left="709"/>
        <w:contextualSpacing/>
        <w:rPr>
          <w:rFonts w:ascii="Times New Roman" w:eastAsia="Times New Roman" w:hAnsi="Times New Roman" w:cs="Times New Roman"/>
          <w:b/>
          <w:bCs/>
          <w:lang w:val="en-GB"/>
        </w:rPr>
      </w:pPr>
      <w:r w:rsidRPr="001411B5">
        <w:rPr>
          <w:rFonts w:ascii="Times New Roman" w:eastAsia="Times New Roman" w:hAnsi="Times New Roman" w:cs="Times New Roman"/>
          <w:b/>
          <w:bCs/>
          <w:lang w:val="en-GB"/>
        </w:rPr>
        <w:t xml:space="preserve">Epilepsy </w:t>
      </w:r>
    </w:p>
    <w:p w14:paraId="2319B4BA" w14:textId="77777777" w:rsidR="0099714F" w:rsidRPr="001411B5" w:rsidRDefault="0099714F" w:rsidP="0099714F">
      <w:pPr>
        <w:spacing w:after="0" w:line="240" w:lineRule="auto"/>
        <w:contextualSpacing/>
        <w:rPr>
          <w:rFonts w:ascii="Times New Roman" w:eastAsia="Times New Roman" w:hAnsi="Times New Roman" w:cs="Times New Roman"/>
          <w:lang w:val="en-GB"/>
        </w:rPr>
      </w:pPr>
    </w:p>
    <w:p w14:paraId="5781AD0F" w14:textId="7E12CB85" w:rsidR="0099714F" w:rsidRPr="001411B5" w:rsidRDefault="0099714F" w:rsidP="00D14F62">
      <w:pPr>
        <w:numPr>
          <w:ilvl w:val="0"/>
          <w:numId w:val="448"/>
        </w:numPr>
        <w:spacing w:after="0" w:line="240" w:lineRule="auto"/>
        <w:ind w:left="426"/>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The typical signs of central hypotonia include:</w:t>
      </w:r>
    </w:p>
    <w:p w14:paraId="24D90420" w14:textId="77777777" w:rsidR="0099714F" w:rsidRPr="001411B5" w:rsidRDefault="0099714F" w:rsidP="00D14F62">
      <w:pPr>
        <w:numPr>
          <w:ilvl w:val="0"/>
          <w:numId w:val="458"/>
        </w:numPr>
        <w:spacing w:after="0" w:line="240" w:lineRule="auto"/>
        <w:ind w:left="709"/>
        <w:contextualSpacing/>
        <w:rPr>
          <w:rFonts w:ascii="Times New Roman" w:eastAsia="Times New Roman" w:hAnsi="Times New Roman" w:cs="Times New Roman"/>
          <w:b/>
          <w:bCs/>
          <w:lang w:val="en-GB"/>
        </w:rPr>
      </w:pPr>
      <w:r w:rsidRPr="001411B5">
        <w:rPr>
          <w:rFonts w:ascii="Times New Roman" w:eastAsia="Times New Roman" w:hAnsi="Times New Roman" w:cs="Times New Roman"/>
          <w:b/>
          <w:bCs/>
          <w:lang w:val="en-GB"/>
        </w:rPr>
        <w:t>Hyperreflexia</w:t>
      </w:r>
    </w:p>
    <w:p w14:paraId="347FF3C7" w14:textId="77777777" w:rsidR="0099714F" w:rsidRPr="001411B5" w:rsidRDefault="0099714F" w:rsidP="00D14F62">
      <w:pPr>
        <w:numPr>
          <w:ilvl w:val="0"/>
          <w:numId w:val="458"/>
        </w:numPr>
        <w:spacing w:after="0" w:line="240" w:lineRule="auto"/>
        <w:ind w:left="709"/>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Muscle weakness</w:t>
      </w:r>
    </w:p>
    <w:p w14:paraId="2BB7DCF4" w14:textId="77777777" w:rsidR="0099714F" w:rsidRPr="001411B5" w:rsidRDefault="0099714F" w:rsidP="00D14F62">
      <w:pPr>
        <w:numPr>
          <w:ilvl w:val="0"/>
          <w:numId w:val="458"/>
        </w:numPr>
        <w:spacing w:after="0" w:line="240" w:lineRule="auto"/>
        <w:ind w:left="709"/>
        <w:contextualSpacing/>
        <w:rPr>
          <w:rFonts w:ascii="Times New Roman" w:eastAsia="Times New Roman" w:hAnsi="Times New Roman" w:cs="Times New Roman"/>
          <w:b/>
          <w:lang w:val="en-GB"/>
        </w:rPr>
      </w:pPr>
      <w:r w:rsidRPr="001411B5">
        <w:rPr>
          <w:rFonts w:ascii="Times New Roman" w:eastAsia="Times New Roman" w:hAnsi="Times New Roman" w:cs="Times New Roman"/>
          <w:b/>
          <w:lang w:val="en-GB"/>
        </w:rPr>
        <w:t>The development of spasticity</w:t>
      </w:r>
    </w:p>
    <w:p w14:paraId="47A4574E" w14:textId="77777777" w:rsidR="0099714F" w:rsidRPr="001411B5" w:rsidRDefault="0099714F" w:rsidP="00D14F62">
      <w:pPr>
        <w:numPr>
          <w:ilvl w:val="0"/>
          <w:numId w:val="458"/>
        </w:numPr>
        <w:spacing w:after="0" w:line="240" w:lineRule="auto"/>
        <w:ind w:left="709"/>
        <w:contextualSpacing/>
        <w:rPr>
          <w:rFonts w:ascii="Times New Roman" w:eastAsia="Times New Roman" w:hAnsi="Times New Roman" w:cs="Times New Roman"/>
          <w:b/>
          <w:bCs/>
          <w:lang w:val="en-GB"/>
        </w:rPr>
      </w:pPr>
      <w:r w:rsidRPr="001411B5">
        <w:rPr>
          <w:rFonts w:ascii="Times New Roman" w:eastAsia="Times New Roman" w:hAnsi="Times New Roman" w:cs="Times New Roman"/>
          <w:b/>
          <w:bCs/>
          <w:lang w:val="en-GB"/>
        </w:rPr>
        <w:t>The presence of irritative (spastic) pyramidal signs</w:t>
      </w:r>
    </w:p>
    <w:p w14:paraId="06B61CF0" w14:textId="77777777" w:rsidR="0099714F" w:rsidRPr="001411B5" w:rsidRDefault="0099714F" w:rsidP="0099714F">
      <w:pPr>
        <w:spacing w:after="0" w:line="240" w:lineRule="auto"/>
        <w:contextualSpacing/>
        <w:rPr>
          <w:rFonts w:ascii="Times New Roman" w:eastAsia="Times New Roman" w:hAnsi="Times New Roman" w:cs="Times New Roman"/>
          <w:lang w:val="en-GB"/>
        </w:rPr>
      </w:pPr>
    </w:p>
    <w:p w14:paraId="4F9B763B" w14:textId="287C50CF" w:rsidR="0099714F" w:rsidRPr="001411B5" w:rsidRDefault="0099714F" w:rsidP="00D14F62">
      <w:pPr>
        <w:numPr>
          <w:ilvl w:val="0"/>
          <w:numId w:val="448"/>
        </w:numPr>
        <w:spacing w:after="0" w:line="240" w:lineRule="auto"/>
        <w:ind w:left="426"/>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The typical signs of peripheral hypotonia include:</w:t>
      </w:r>
    </w:p>
    <w:p w14:paraId="1A13A72D" w14:textId="1C35F1AC" w:rsidR="0099714F" w:rsidRPr="001411B5" w:rsidRDefault="0099714F" w:rsidP="00D14F62">
      <w:pPr>
        <w:numPr>
          <w:ilvl w:val="0"/>
          <w:numId w:val="459"/>
        </w:numPr>
        <w:spacing w:after="0" w:line="240" w:lineRule="auto"/>
        <w:ind w:left="709"/>
        <w:contextualSpacing/>
        <w:rPr>
          <w:rFonts w:ascii="Times New Roman" w:eastAsia="Times New Roman" w:hAnsi="Times New Roman" w:cs="Times New Roman"/>
          <w:b/>
          <w:bCs/>
          <w:lang w:val="en-GB"/>
        </w:rPr>
      </w:pPr>
      <w:r w:rsidRPr="001411B5">
        <w:rPr>
          <w:rFonts w:ascii="Times New Roman" w:eastAsia="Times New Roman" w:hAnsi="Times New Roman" w:cs="Times New Roman"/>
          <w:b/>
          <w:bCs/>
          <w:lang w:val="en-GB"/>
        </w:rPr>
        <w:t xml:space="preserve">Muscle </w:t>
      </w:r>
      <w:r w:rsidR="000C3B45" w:rsidRPr="001411B5">
        <w:rPr>
          <w:rFonts w:ascii="Times New Roman" w:eastAsia="Times New Roman" w:hAnsi="Times New Roman" w:cs="Times New Roman"/>
          <w:b/>
          <w:bCs/>
          <w:lang w:val="en-GB"/>
        </w:rPr>
        <w:t>weakness</w:t>
      </w:r>
    </w:p>
    <w:p w14:paraId="7F0138D8" w14:textId="77777777" w:rsidR="0099714F" w:rsidRPr="001411B5" w:rsidRDefault="0099714F" w:rsidP="00D14F62">
      <w:pPr>
        <w:numPr>
          <w:ilvl w:val="0"/>
          <w:numId w:val="459"/>
        </w:numPr>
        <w:spacing w:after="0" w:line="240" w:lineRule="auto"/>
        <w:ind w:left="709"/>
        <w:contextualSpacing/>
        <w:rPr>
          <w:rFonts w:ascii="Times New Roman" w:eastAsia="Times New Roman" w:hAnsi="Times New Roman" w:cs="Times New Roman"/>
          <w:b/>
          <w:bCs/>
          <w:lang w:val="en-GB"/>
        </w:rPr>
      </w:pPr>
      <w:r w:rsidRPr="001411B5">
        <w:rPr>
          <w:rFonts w:ascii="Times New Roman" w:eastAsia="Times New Roman" w:hAnsi="Times New Roman" w:cs="Times New Roman"/>
          <w:b/>
          <w:bCs/>
          <w:lang w:val="en-GB"/>
        </w:rPr>
        <w:t xml:space="preserve">Hyporeflexia </w:t>
      </w:r>
    </w:p>
    <w:p w14:paraId="6CEEABF4" w14:textId="77777777" w:rsidR="0099714F" w:rsidRPr="001411B5" w:rsidRDefault="0099714F" w:rsidP="00D14F62">
      <w:pPr>
        <w:numPr>
          <w:ilvl w:val="0"/>
          <w:numId w:val="459"/>
        </w:numPr>
        <w:spacing w:after="0" w:line="240" w:lineRule="auto"/>
        <w:ind w:left="709"/>
        <w:contextualSpacing/>
        <w:rPr>
          <w:rFonts w:ascii="Times New Roman" w:eastAsia="Times New Roman" w:hAnsi="Times New Roman" w:cs="Times New Roman"/>
          <w:b/>
          <w:bCs/>
          <w:lang w:val="en-GB"/>
        </w:rPr>
      </w:pPr>
      <w:r w:rsidRPr="001411B5">
        <w:rPr>
          <w:rFonts w:ascii="Times New Roman" w:eastAsia="Times New Roman" w:hAnsi="Times New Roman" w:cs="Times New Roman"/>
          <w:b/>
          <w:bCs/>
          <w:lang w:val="en-GB"/>
        </w:rPr>
        <w:t>Weak cry in a newborn/infant</w:t>
      </w:r>
    </w:p>
    <w:p w14:paraId="1B47A8A7" w14:textId="77777777" w:rsidR="0099714F" w:rsidRPr="001411B5" w:rsidRDefault="0099714F" w:rsidP="00D14F62">
      <w:pPr>
        <w:numPr>
          <w:ilvl w:val="0"/>
          <w:numId w:val="459"/>
        </w:numPr>
        <w:spacing w:after="0" w:line="240" w:lineRule="auto"/>
        <w:ind w:left="709"/>
        <w:contextualSpacing/>
        <w:rPr>
          <w:rFonts w:ascii="Times New Roman" w:eastAsia="Times New Roman" w:hAnsi="Times New Roman" w:cs="Times New Roman"/>
          <w:b/>
          <w:bCs/>
          <w:lang w:val="en-GB"/>
        </w:rPr>
      </w:pPr>
      <w:r w:rsidRPr="001411B5">
        <w:rPr>
          <w:rFonts w:ascii="Times New Roman" w:eastAsia="Times New Roman" w:hAnsi="Times New Roman" w:cs="Times New Roman"/>
          <w:b/>
          <w:bCs/>
          <w:lang w:val="en-GB"/>
        </w:rPr>
        <w:t xml:space="preserve">Poor feeding in a newborn/infant </w:t>
      </w:r>
    </w:p>
    <w:p w14:paraId="271DCFA2" w14:textId="77777777" w:rsidR="0099714F" w:rsidRPr="001411B5" w:rsidRDefault="0099714F" w:rsidP="0099714F">
      <w:pPr>
        <w:spacing w:after="0" w:line="240" w:lineRule="auto"/>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ab/>
      </w:r>
    </w:p>
    <w:p w14:paraId="20A4C13F" w14:textId="13A23262" w:rsidR="0099714F" w:rsidRPr="001411B5" w:rsidRDefault="0099714F" w:rsidP="00D14F62">
      <w:pPr>
        <w:numPr>
          <w:ilvl w:val="0"/>
          <w:numId w:val="448"/>
        </w:numPr>
        <w:spacing w:after="0" w:line="240" w:lineRule="auto"/>
        <w:ind w:left="426"/>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Peripheral hypotonia may be caused by dysfunction at the level of:</w:t>
      </w:r>
    </w:p>
    <w:p w14:paraId="6B9652D2" w14:textId="77777777" w:rsidR="0099714F" w:rsidRPr="001411B5" w:rsidRDefault="0099714F" w:rsidP="00D14F62">
      <w:pPr>
        <w:numPr>
          <w:ilvl w:val="0"/>
          <w:numId w:val="460"/>
        </w:numPr>
        <w:spacing w:after="0" w:line="240" w:lineRule="auto"/>
        <w:ind w:left="709"/>
        <w:contextualSpacing/>
        <w:rPr>
          <w:rFonts w:ascii="Times New Roman" w:eastAsia="Times New Roman" w:hAnsi="Times New Roman" w:cs="Times New Roman"/>
          <w:b/>
          <w:bCs/>
          <w:lang w:val="en-GB"/>
        </w:rPr>
      </w:pPr>
      <w:r w:rsidRPr="001411B5">
        <w:rPr>
          <w:rFonts w:ascii="Times New Roman" w:eastAsia="Times New Roman" w:hAnsi="Times New Roman" w:cs="Times New Roman"/>
          <w:b/>
          <w:bCs/>
          <w:lang w:val="en-GB"/>
        </w:rPr>
        <w:t>Alpha motor neuron</w:t>
      </w:r>
    </w:p>
    <w:p w14:paraId="00F42054" w14:textId="77777777" w:rsidR="0099714F" w:rsidRPr="001411B5" w:rsidRDefault="0099714F" w:rsidP="00D14F62">
      <w:pPr>
        <w:numPr>
          <w:ilvl w:val="0"/>
          <w:numId w:val="460"/>
        </w:numPr>
        <w:spacing w:after="0" w:line="240" w:lineRule="auto"/>
        <w:ind w:left="709"/>
        <w:contextualSpacing/>
        <w:rPr>
          <w:rFonts w:ascii="Times New Roman" w:eastAsia="Times New Roman" w:hAnsi="Times New Roman" w:cs="Times New Roman"/>
          <w:b/>
          <w:bCs/>
          <w:lang w:val="en-GB"/>
        </w:rPr>
      </w:pPr>
      <w:r w:rsidRPr="001411B5">
        <w:rPr>
          <w:rFonts w:ascii="Times New Roman" w:eastAsia="Times New Roman" w:hAnsi="Times New Roman" w:cs="Times New Roman"/>
          <w:b/>
          <w:bCs/>
          <w:lang w:val="en-GB"/>
        </w:rPr>
        <w:t>Peripheral nerve</w:t>
      </w:r>
    </w:p>
    <w:p w14:paraId="3088E87E" w14:textId="77777777" w:rsidR="0099714F" w:rsidRPr="001411B5" w:rsidRDefault="0099714F" w:rsidP="00D14F62">
      <w:pPr>
        <w:numPr>
          <w:ilvl w:val="0"/>
          <w:numId w:val="460"/>
        </w:numPr>
        <w:spacing w:after="0" w:line="240" w:lineRule="auto"/>
        <w:ind w:left="709"/>
        <w:contextualSpacing/>
        <w:rPr>
          <w:rFonts w:ascii="Times New Roman" w:eastAsia="Times New Roman" w:hAnsi="Times New Roman" w:cs="Times New Roman"/>
          <w:b/>
          <w:bCs/>
          <w:lang w:val="en-GB"/>
        </w:rPr>
      </w:pPr>
      <w:r w:rsidRPr="001411B5">
        <w:rPr>
          <w:rFonts w:ascii="Times New Roman" w:eastAsia="Times New Roman" w:hAnsi="Times New Roman" w:cs="Times New Roman"/>
          <w:b/>
          <w:bCs/>
          <w:lang w:val="en-GB"/>
        </w:rPr>
        <w:t xml:space="preserve">Neuromuscular junction </w:t>
      </w:r>
    </w:p>
    <w:p w14:paraId="0F4C0989" w14:textId="77777777" w:rsidR="0099714F" w:rsidRPr="001411B5" w:rsidRDefault="0099714F" w:rsidP="00D14F62">
      <w:pPr>
        <w:numPr>
          <w:ilvl w:val="0"/>
          <w:numId w:val="460"/>
        </w:numPr>
        <w:spacing w:after="0" w:line="240" w:lineRule="auto"/>
        <w:ind w:left="709"/>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Central motor neuron</w:t>
      </w:r>
    </w:p>
    <w:p w14:paraId="731690FD" w14:textId="77777777" w:rsidR="0099714F" w:rsidRPr="001411B5" w:rsidRDefault="0099714F" w:rsidP="0099714F">
      <w:pPr>
        <w:spacing w:after="0" w:line="240" w:lineRule="auto"/>
        <w:contextualSpacing/>
        <w:rPr>
          <w:rFonts w:ascii="Times New Roman" w:eastAsia="Times New Roman" w:hAnsi="Times New Roman" w:cs="Times New Roman"/>
          <w:lang w:val="en-GB"/>
        </w:rPr>
      </w:pPr>
    </w:p>
    <w:p w14:paraId="333B970C" w14:textId="77777777" w:rsidR="0099714F" w:rsidRPr="001411B5" w:rsidRDefault="0099714F" w:rsidP="0099714F">
      <w:pPr>
        <w:spacing w:after="0" w:line="240" w:lineRule="auto"/>
        <w:contextualSpacing/>
        <w:rPr>
          <w:rFonts w:ascii="Times New Roman" w:eastAsia="Times New Roman" w:hAnsi="Times New Roman" w:cs="Times New Roman"/>
          <w:b/>
          <w:bCs/>
          <w:lang w:val="en-GB"/>
        </w:rPr>
      </w:pPr>
    </w:p>
    <w:p w14:paraId="7DE4CC79" w14:textId="7FA8B8F0" w:rsidR="0099714F" w:rsidRPr="001411B5" w:rsidRDefault="0099714F" w:rsidP="00D14F62">
      <w:pPr>
        <w:numPr>
          <w:ilvl w:val="0"/>
          <w:numId w:val="448"/>
        </w:numPr>
        <w:spacing w:after="0" w:line="240" w:lineRule="auto"/>
        <w:ind w:left="426"/>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Herpetic encephalitis:</w:t>
      </w:r>
    </w:p>
    <w:p w14:paraId="4D85273B" w14:textId="77777777" w:rsidR="0099714F" w:rsidRPr="001411B5" w:rsidRDefault="0099714F" w:rsidP="00D14F62">
      <w:pPr>
        <w:numPr>
          <w:ilvl w:val="0"/>
          <w:numId w:val="461"/>
        </w:numPr>
        <w:spacing w:after="0" w:line="240" w:lineRule="auto"/>
        <w:ind w:left="709"/>
        <w:contextualSpacing/>
        <w:rPr>
          <w:rFonts w:ascii="Times New Roman" w:eastAsia="Times New Roman" w:hAnsi="Times New Roman" w:cs="Times New Roman"/>
          <w:b/>
          <w:bCs/>
          <w:lang w:val="en-GB"/>
        </w:rPr>
      </w:pPr>
      <w:r w:rsidRPr="001411B5">
        <w:rPr>
          <w:rFonts w:ascii="Times New Roman" w:eastAsia="Times New Roman" w:hAnsi="Times New Roman" w:cs="Times New Roman"/>
          <w:b/>
          <w:bCs/>
          <w:lang w:val="en-GB"/>
        </w:rPr>
        <w:t>Typically presents with lymphocytic pleocytosis in cerebrospinal fluid</w:t>
      </w:r>
    </w:p>
    <w:p w14:paraId="083EE438" w14:textId="77777777" w:rsidR="0099714F" w:rsidRPr="001411B5" w:rsidRDefault="0099714F" w:rsidP="00D14F62">
      <w:pPr>
        <w:numPr>
          <w:ilvl w:val="0"/>
          <w:numId w:val="461"/>
        </w:numPr>
        <w:spacing w:after="0" w:line="240" w:lineRule="auto"/>
        <w:ind w:left="709"/>
        <w:contextualSpacing/>
        <w:rPr>
          <w:rFonts w:ascii="Times New Roman" w:eastAsia="Times New Roman" w:hAnsi="Times New Roman" w:cs="Times New Roman"/>
          <w:b/>
          <w:bCs/>
          <w:lang w:val="en-GB"/>
        </w:rPr>
      </w:pPr>
      <w:r w:rsidRPr="001411B5">
        <w:rPr>
          <w:rFonts w:ascii="Times New Roman" w:eastAsia="Times New Roman" w:hAnsi="Times New Roman" w:cs="Times New Roman"/>
          <w:b/>
          <w:bCs/>
          <w:lang w:val="en-GB"/>
        </w:rPr>
        <w:t>May manifest as complicated febrile seizures</w:t>
      </w:r>
    </w:p>
    <w:p w14:paraId="6FC5ED64" w14:textId="77777777" w:rsidR="0099714F" w:rsidRPr="001411B5" w:rsidRDefault="0099714F" w:rsidP="00D14F62">
      <w:pPr>
        <w:numPr>
          <w:ilvl w:val="0"/>
          <w:numId w:val="461"/>
        </w:numPr>
        <w:spacing w:after="0" w:line="240" w:lineRule="auto"/>
        <w:ind w:left="709"/>
        <w:contextualSpacing/>
        <w:rPr>
          <w:rFonts w:ascii="Times New Roman" w:eastAsia="Times New Roman" w:hAnsi="Times New Roman" w:cs="Times New Roman"/>
          <w:bCs/>
          <w:lang w:val="en-GB"/>
        </w:rPr>
      </w:pPr>
      <w:r w:rsidRPr="001411B5">
        <w:rPr>
          <w:rFonts w:ascii="Times New Roman" w:eastAsia="Times New Roman" w:hAnsi="Times New Roman" w:cs="Times New Roman"/>
          <w:bCs/>
          <w:lang w:val="en-GB"/>
        </w:rPr>
        <w:t>Typically presents with decreased protein and glucose and elevated lactate in cerebrospinal fluid</w:t>
      </w:r>
    </w:p>
    <w:p w14:paraId="1731063F" w14:textId="77777777" w:rsidR="0099714F" w:rsidRPr="001411B5" w:rsidRDefault="0099714F" w:rsidP="00D14F62">
      <w:pPr>
        <w:numPr>
          <w:ilvl w:val="0"/>
          <w:numId w:val="461"/>
        </w:numPr>
        <w:spacing w:after="0" w:line="240" w:lineRule="auto"/>
        <w:ind w:left="709"/>
        <w:contextualSpacing/>
        <w:rPr>
          <w:rFonts w:ascii="Times New Roman" w:eastAsia="Times New Roman" w:hAnsi="Times New Roman" w:cs="Times New Roman"/>
          <w:bCs/>
          <w:lang w:val="en-GB"/>
        </w:rPr>
      </w:pPr>
      <w:r w:rsidRPr="001411B5">
        <w:rPr>
          <w:rFonts w:ascii="Times New Roman" w:eastAsia="Times New Roman" w:hAnsi="Times New Roman" w:cs="Times New Roman"/>
          <w:bCs/>
          <w:lang w:val="en-GB"/>
        </w:rPr>
        <w:t>Typically presents with monocytic pleocytosis in cerebrospinal fluid</w:t>
      </w:r>
    </w:p>
    <w:p w14:paraId="4EC96E89" w14:textId="77777777" w:rsidR="0099714F" w:rsidRPr="001411B5" w:rsidRDefault="0099714F" w:rsidP="0099714F">
      <w:pPr>
        <w:tabs>
          <w:tab w:val="left" w:pos="1087"/>
        </w:tabs>
        <w:spacing w:after="0" w:line="240" w:lineRule="auto"/>
        <w:ind w:left="709"/>
        <w:contextualSpacing/>
        <w:rPr>
          <w:rFonts w:ascii="Times New Roman" w:eastAsia="Times New Roman" w:hAnsi="Times New Roman" w:cs="Times New Roman"/>
          <w:bCs/>
          <w:lang w:val="en-GB"/>
        </w:rPr>
      </w:pPr>
      <w:r w:rsidRPr="001411B5">
        <w:rPr>
          <w:rFonts w:ascii="Times New Roman" w:eastAsia="Times New Roman" w:hAnsi="Times New Roman" w:cs="Times New Roman"/>
          <w:bCs/>
          <w:lang w:val="en-GB"/>
        </w:rPr>
        <w:tab/>
      </w:r>
    </w:p>
    <w:p w14:paraId="0F8367C9" w14:textId="2C9D409B" w:rsidR="0099714F" w:rsidRPr="001411B5" w:rsidRDefault="0099714F" w:rsidP="00D14F62">
      <w:pPr>
        <w:numPr>
          <w:ilvl w:val="0"/>
          <w:numId w:val="448"/>
        </w:numPr>
        <w:spacing w:after="0" w:line="240" w:lineRule="auto"/>
        <w:ind w:left="426"/>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The two most common causative pathogens of meningitis in children are:</w:t>
      </w:r>
    </w:p>
    <w:p w14:paraId="3F314BA8" w14:textId="77777777" w:rsidR="0099714F" w:rsidRPr="001411B5" w:rsidRDefault="0099714F" w:rsidP="00D14F62">
      <w:pPr>
        <w:numPr>
          <w:ilvl w:val="0"/>
          <w:numId w:val="462"/>
        </w:numPr>
        <w:spacing w:after="0" w:line="240" w:lineRule="auto"/>
        <w:ind w:left="709"/>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Escherichia coli</w:t>
      </w:r>
    </w:p>
    <w:p w14:paraId="61304A5D" w14:textId="77777777" w:rsidR="0099714F" w:rsidRPr="001411B5" w:rsidRDefault="0099714F" w:rsidP="00D14F62">
      <w:pPr>
        <w:numPr>
          <w:ilvl w:val="0"/>
          <w:numId w:val="462"/>
        </w:numPr>
        <w:spacing w:after="0" w:line="240" w:lineRule="auto"/>
        <w:ind w:left="709"/>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Staphylococcus aureus</w:t>
      </w:r>
    </w:p>
    <w:p w14:paraId="14A1C5ED" w14:textId="77777777" w:rsidR="0099714F" w:rsidRPr="001411B5" w:rsidRDefault="0099714F" w:rsidP="00D14F62">
      <w:pPr>
        <w:numPr>
          <w:ilvl w:val="0"/>
          <w:numId w:val="462"/>
        </w:numPr>
        <w:spacing w:after="0" w:line="240" w:lineRule="auto"/>
        <w:ind w:left="709"/>
        <w:contextualSpacing/>
        <w:rPr>
          <w:rFonts w:ascii="Times New Roman" w:eastAsia="Times New Roman" w:hAnsi="Times New Roman" w:cs="Times New Roman"/>
          <w:b/>
          <w:bCs/>
          <w:lang w:val="en-GB"/>
        </w:rPr>
      </w:pPr>
      <w:r w:rsidRPr="001411B5">
        <w:rPr>
          <w:rFonts w:ascii="Times New Roman" w:eastAsia="Times New Roman" w:hAnsi="Times New Roman" w:cs="Times New Roman"/>
          <w:b/>
          <w:bCs/>
          <w:lang w:val="en-GB"/>
        </w:rPr>
        <w:t>Streptococcus pneumoniae</w:t>
      </w:r>
    </w:p>
    <w:p w14:paraId="1D32DD68" w14:textId="77777777" w:rsidR="0099714F" w:rsidRPr="001411B5" w:rsidRDefault="0099714F" w:rsidP="00D14F62">
      <w:pPr>
        <w:numPr>
          <w:ilvl w:val="0"/>
          <w:numId w:val="462"/>
        </w:numPr>
        <w:spacing w:after="0" w:line="240" w:lineRule="auto"/>
        <w:ind w:left="709"/>
        <w:contextualSpacing/>
        <w:rPr>
          <w:rFonts w:ascii="Times New Roman" w:eastAsia="Times New Roman" w:hAnsi="Times New Roman" w:cs="Times New Roman"/>
          <w:b/>
          <w:lang w:val="en-GB"/>
        </w:rPr>
      </w:pPr>
      <w:r w:rsidRPr="001411B5">
        <w:rPr>
          <w:rFonts w:ascii="Times New Roman" w:eastAsia="Times New Roman" w:hAnsi="Times New Roman" w:cs="Times New Roman"/>
          <w:b/>
          <w:lang w:val="en-GB"/>
        </w:rPr>
        <w:t>Neisseria meningitidis</w:t>
      </w:r>
    </w:p>
    <w:p w14:paraId="43649D1F" w14:textId="77777777" w:rsidR="0099714F" w:rsidRPr="001411B5" w:rsidRDefault="0099714F" w:rsidP="0099714F">
      <w:pPr>
        <w:spacing w:after="0" w:line="240" w:lineRule="auto"/>
        <w:contextualSpacing/>
        <w:rPr>
          <w:rFonts w:ascii="Times New Roman" w:eastAsia="Times New Roman" w:hAnsi="Times New Roman" w:cs="Times New Roman"/>
          <w:lang w:val="en-GB"/>
        </w:rPr>
      </w:pPr>
    </w:p>
    <w:p w14:paraId="5EE616D7" w14:textId="389EDF21" w:rsidR="0099714F" w:rsidRPr="001411B5" w:rsidRDefault="0099714F" w:rsidP="00D14F62">
      <w:pPr>
        <w:numPr>
          <w:ilvl w:val="0"/>
          <w:numId w:val="448"/>
        </w:numPr>
        <w:spacing w:after="0" w:line="240" w:lineRule="auto"/>
        <w:ind w:left="426"/>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 xml:space="preserve">The cerebral oedema in CNS infections: </w:t>
      </w:r>
    </w:p>
    <w:p w14:paraId="3C07144A" w14:textId="77777777" w:rsidR="0099714F" w:rsidRPr="001411B5" w:rsidRDefault="0099714F" w:rsidP="00D14F62">
      <w:pPr>
        <w:numPr>
          <w:ilvl w:val="0"/>
          <w:numId w:val="463"/>
        </w:numPr>
        <w:spacing w:after="0" w:line="240" w:lineRule="auto"/>
        <w:ind w:left="709"/>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Is predominantly cytotoxic</w:t>
      </w:r>
    </w:p>
    <w:p w14:paraId="76A24115" w14:textId="77777777" w:rsidR="0099714F" w:rsidRPr="001411B5" w:rsidRDefault="0099714F" w:rsidP="00D14F62">
      <w:pPr>
        <w:numPr>
          <w:ilvl w:val="0"/>
          <w:numId w:val="463"/>
        </w:numPr>
        <w:spacing w:after="0" w:line="240" w:lineRule="auto"/>
        <w:ind w:left="709"/>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Is predominantly interstitial</w:t>
      </w:r>
    </w:p>
    <w:p w14:paraId="49A7B98A" w14:textId="77777777" w:rsidR="0099714F" w:rsidRPr="001411B5" w:rsidRDefault="0099714F" w:rsidP="00D14F62">
      <w:pPr>
        <w:numPr>
          <w:ilvl w:val="0"/>
          <w:numId w:val="463"/>
        </w:numPr>
        <w:spacing w:after="0" w:line="240" w:lineRule="auto"/>
        <w:ind w:left="709"/>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Is predominantly vasogenic</w:t>
      </w:r>
    </w:p>
    <w:p w14:paraId="4285C72A" w14:textId="77777777" w:rsidR="0099714F" w:rsidRPr="001411B5" w:rsidRDefault="0099714F" w:rsidP="00D14F62">
      <w:pPr>
        <w:numPr>
          <w:ilvl w:val="0"/>
          <w:numId w:val="463"/>
        </w:numPr>
        <w:spacing w:after="0" w:line="240" w:lineRule="auto"/>
        <w:ind w:left="709"/>
        <w:contextualSpacing/>
        <w:rPr>
          <w:rFonts w:ascii="Times New Roman" w:eastAsia="Times New Roman" w:hAnsi="Times New Roman" w:cs="Times New Roman"/>
          <w:b/>
          <w:bCs/>
          <w:lang w:val="en-GB"/>
        </w:rPr>
      </w:pPr>
      <w:r w:rsidRPr="001411B5">
        <w:rPr>
          <w:rFonts w:ascii="Times New Roman" w:eastAsia="Times New Roman" w:hAnsi="Times New Roman" w:cs="Times New Roman"/>
          <w:b/>
          <w:bCs/>
          <w:lang w:val="en-GB"/>
        </w:rPr>
        <w:lastRenderedPageBreak/>
        <w:t xml:space="preserve">Is caused by combination of all subtypes </w:t>
      </w:r>
    </w:p>
    <w:p w14:paraId="21365C8B" w14:textId="77777777" w:rsidR="0099714F" w:rsidRPr="001411B5" w:rsidRDefault="0099714F" w:rsidP="0099714F">
      <w:pPr>
        <w:spacing w:after="0" w:line="240" w:lineRule="auto"/>
        <w:ind w:left="1080"/>
        <w:contextualSpacing/>
        <w:rPr>
          <w:rFonts w:ascii="Times New Roman" w:eastAsia="Times New Roman" w:hAnsi="Times New Roman" w:cs="Times New Roman"/>
          <w:lang w:val="en-GB"/>
        </w:rPr>
      </w:pPr>
    </w:p>
    <w:p w14:paraId="4C32100A" w14:textId="1700B5BA" w:rsidR="0099714F" w:rsidRPr="001411B5" w:rsidRDefault="0099714F" w:rsidP="00D14F62">
      <w:pPr>
        <w:numPr>
          <w:ilvl w:val="0"/>
          <w:numId w:val="448"/>
        </w:numPr>
        <w:spacing w:after="0" w:line="240" w:lineRule="auto"/>
        <w:ind w:left="426"/>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Bacterial meningitis in infants may manifest as:</w:t>
      </w:r>
    </w:p>
    <w:p w14:paraId="379E2F2B" w14:textId="77777777" w:rsidR="0099714F" w:rsidRPr="001411B5" w:rsidRDefault="0099714F" w:rsidP="00D14F62">
      <w:pPr>
        <w:numPr>
          <w:ilvl w:val="0"/>
          <w:numId w:val="464"/>
        </w:numPr>
        <w:spacing w:after="0" w:line="240" w:lineRule="auto"/>
        <w:ind w:left="709"/>
        <w:contextualSpacing/>
        <w:rPr>
          <w:rFonts w:ascii="Times New Roman" w:eastAsia="Times New Roman" w:hAnsi="Times New Roman" w:cs="Times New Roman"/>
          <w:b/>
          <w:bCs/>
          <w:lang w:val="en-GB"/>
        </w:rPr>
      </w:pPr>
      <w:r w:rsidRPr="001411B5">
        <w:rPr>
          <w:rFonts w:ascii="Times New Roman" w:eastAsia="Times New Roman" w:hAnsi="Times New Roman" w:cs="Times New Roman"/>
          <w:b/>
          <w:bCs/>
          <w:lang w:val="en-GB"/>
        </w:rPr>
        <w:t>Irritability or lethargy, seizures, altered consciousness</w:t>
      </w:r>
    </w:p>
    <w:p w14:paraId="4A844ECD" w14:textId="77777777" w:rsidR="0099714F" w:rsidRPr="001411B5" w:rsidRDefault="0099714F" w:rsidP="00D14F62">
      <w:pPr>
        <w:numPr>
          <w:ilvl w:val="0"/>
          <w:numId w:val="464"/>
        </w:numPr>
        <w:spacing w:after="0" w:line="240" w:lineRule="auto"/>
        <w:ind w:left="709"/>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Horizontal nystagmus and photophobia</w:t>
      </w:r>
    </w:p>
    <w:p w14:paraId="50CFE191" w14:textId="77777777" w:rsidR="0099714F" w:rsidRPr="001411B5" w:rsidRDefault="0099714F" w:rsidP="00D14F62">
      <w:pPr>
        <w:numPr>
          <w:ilvl w:val="0"/>
          <w:numId w:val="464"/>
        </w:numPr>
        <w:spacing w:after="0" w:line="240" w:lineRule="auto"/>
        <w:ind w:left="709"/>
        <w:contextualSpacing/>
        <w:rPr>
          <w:rFonts w:ascii="Times New Roman" w:eastAsia="Times New Roman" w:hAnsi="Times New Roman" w:cs="Times New Roman"/>
          <w:b/>
          <w:bCs/>
          <w:lang w:val="en-GB"/>
        </w:rPr>
      </w:pPr>
      <w:r w:rsidRPr="001411B5">
        <w:rPr>
          <w:rFonts w:ascii="Times New Roman" w:eastAsia="Times New Roman" w:hAnsi="Times New Roman" w:cs="Times New Roman"/>
          <w:b/>
          <w:bCs/>
          <w:lang w:val="en-GB"/>
        </w:rPr>
        <w:t>Vomiting, diarrhea, feeding intolerance</w:t>
      </w:r>
    </w:p>
    <w:p w14:paraId="520D625F" w14:textId="77777777" w:rsidR="0099714F" w:rsidRPr="001411B5" w:rsidRDefault="0099714F" w:rsidP="00D14F62">
      <w:pPr>
        <w:numPr>
          <w:ilvl w:val="0"/>
          <w:numId w:val="464"/>
        </w:numPr>
        <w:spacing w:after="0" w:line="240" w:lineRule="auto"/>
        <w:ind w:left="709"/>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Depressed anterior fontanelle, dehydratation</w:t>
      </w:r>
    </w:p>
    <w:p w14:paraId="6683C986" w14:textId="77777777" w:rsidR="0099714F" w:rsidRPr="001411B5" w:rsidRDefault="0099714F" w:rsidP="0099714F">
      <w:pPr>
        <w:spacing w:after="0" w:line="240" w:lineRule="auto"/>
        <w:contextualSpacing/>
        <w:rPr>
          <w:rFonts w:ascii="Times New Roman" w:eastAsia="Times New Roman" w:hAnsi="Times New Roman" w:cs="Times New Roman"/>
          <w:lang w:val="en-GB"/>
        </w:rPr>
      </w:pPr>
    </w:p>
    <w:p w14:paraId="1DFD70CE" w14:textId="290F10E2" w:rsidR="0099714F" w:rsidRPr="001411B5" w:rsidRDefault="0099714F" w:rsidP="00D14F62">
      <w:pPr>
        <w:numPr>
          <w:ilvl w:val="0"/>
          <w:numId w:val="448"/>
        </w:numPr>
        <w:spacing w:after="0" w:line="240" w:lineRule="auto"/>
        <w:ind w:left="426"/>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A typical finding in cerebrospinal fluid in purulent meningitis is:</w:t>
      </w:r>
    </w:p>
    <w:p w14:paraId="1EDD417D" w14:textId="77777777" w:rsidR="0099714F" w:rsidRPr="001411B5" w:rsidRDefault="0099714F" w:rsidP="00D14F62">
      <w:pPr>
        <w:numPr>
          <w:ilvl w:val="0"/>
          <w:numId w:val="465"/>
        </w:numPr>
        <w:spacing w:after="0" w:line="240" w:lineRule="auto"/>
        <w:ind w:left="709"/>
        <w:contextualSpacing/>
        <w:rPr>
          <w:rFonts w:ascii="Times New Roman" w:eastAsia="Times New Roman" w:hAnsi="Times New Roman" w:cs="Times New Roman"/>
          <w:b/>
          <w:lang w:val="en-GB"/>
        </w:rPr>
      </w:pPr>
      <w:r w:rsidRPr="001411B5">
        <w:rPr>
          <w:rFonts w:ascii="Times New Roman" w:eastAsia="Times New Roman" w:hAnsi="Times New Roman" w:cs="Times New Roman"/>
          <w:b/>
          <w:bCs/>
          <w:lang w:val="en-GB"/>
        </w:rPr>
        <w:t>Increased level of protein ≥ 2 g</w:t>
      </w:r>
      <w:r w:rsidRPr="001411B5">
        <w:rPr>
          <w:rFonts w:ascii="Times New Roman" w:eastAsia="Times New Roman" w:hAnsi="Times New Roman" w:cs="Times New Roman"/>
          <w:b/>
          <w:lang w:val="en-GB"/>
        </w:rPr>
        <w:t>/l</w:t>
      </w:r>
    </w:p>
    <w:p w14:paraId="29262A29" w14:textId="77777777" w:rsidR="0099714F" w:rsidRPr="001411B5" w:rsidRDefault="0099714F" w:rsidP="00D14F62">
      <w:pPr>
        <w:numPr>
          <w:ilvl w:val="0"/>
          <w:numId w:val="465"/>
        </w:numPr>
        <w:spacing w:after="0" w:line="240" w:lineRule="auto"/>
        <w:ind w:left="709"/>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Increased level of glucose ≥ 4 mmol/l</w:t>
      </w:r>
    </w:p>
    <w:p w14:paraId="382C20E4" w14:textId="77777777" w:rsidR="0099714F" w:rsidRPr="001411B5" w:rsidRDefault="0099714F" w:rsidP="00D14F62">
      <w:pPr>
        <w:numPr>
          <w:ilvl w:val="0"/>
          <w:numId w:val="465"/>
        </w:numPr>
        <w:spacing w:after="0" w:line="240" w:lineRule="auto"/>
        <w:ind w:left="709"/>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Increased count of erytrocytes ≥ 50/3</w:t>
      </w:r>
    </w:p>
    <w:p w14:paraId="0FF694EF" w14:textId="77777777" w:rsidR="0099714F" w:rsidRPr="001411B5" w:rsidRDefault="0099714F" w:rsidP="00D14F62">
      <w:pPr>
        <w:numPr>
          <w:ilvl w:val="0"/>
          <w:numId w:val="465"/>
        </w:numPr>
        <w:spacing w:after="0" w:line="240" w:lineRule="auto"/>
        <w:ind w:left="709"/>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Increased count of leukocytes ≤ 100/3</w:t>
      </w:r>
    </w:p>
    <w:p w14:paraId="01BC60F5" w14:textId="77777777" w:rsidR="0099714F" w:rsidRPr="001411B5" w:rsidRDefault="0099714F" w:rsidP="0099714F">
      <w:pPr>
        <w:spacing w:after="0" w:line="240" w:lineRule="auto"/>
        <w:contextualSpacing/>
        <w:rPr>
          <w:rFonts w:ascii="Times New Roman" w:eastAsia="Times New Roman" w:hAnsi="Times New Roman" w:cs="Times New Roman"/>
          <w:lang w:val="en-GB"/>
        </w:rPr>
      </w:pPr>
    </w:p>
    <w:p w14:paraId="5EFB405C" w14:textId="5EB89D05" w:rsidR="0099714F" w:rsidRPr="001411B5" w:rsidRDefault="0099714F" w:rsidP="00D14F62">
      <w:pPr>
        <w:numPr>
          <w:ilvl w:val="0"/>
          <w:numId w:val="448"/>
        </w:numPr>
        <w:spacing w:after="0" w:line="240" w:lineRule="auto"/>
        <w:ind w:left="426"/>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Select the correct answer (s). The lumbar puncture in suspected CNS infection:</w:t>
      </w:r>
    </w:p>
    <w:p w14:paraId="67E0F6D1" w14:textId="77777777" w:rsidR="0099714F" w:rsidRPr="001411B5" w:rsidRDefault="0099714F" w:rsidP="00D14F62">
      <w:pPr>
        <w:numPr>
          <w:ilvl w:val="0"/>
          <w:numId w:val="466"/>
        </w:numPr>
        <w:spacing w:after="0" w:line="240" w:lineRule="auto"/>
        <w:ind w:left="709"/>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It is performed in a sitting position at L1/L2 level, 2-5 ml of CSF is sampled</w:t>
      </w:r>
    </w:p>
    <w:p w14:paraId="3C699142" w14:textId="77777777" w:rsidR="0099714F" w:rsidRPr="001411B5" w:rsidRDefault="0099714F" w:rsidP="00D14F62">
      <w:pPr>
        <w:numPr>
          <w:ilvl w:val="0"/>
          <w:numId w:val="466"/>
        </w:numPr>
        <w:spacing w:after="0" w:line="240" w:lineRule="auto"/>
        <w:ind w:left="709"/>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In a child with circulatory or ventilation failure, it is performed in a sitting position only, a maximum of 2 ml of CSF is sampled</w:t>
      </w:r>
    </w:p>
    <w:p w14:paraId="38F668F1" w14:textId="77777777" w:rsidR="0099714F" w:rsidRPr="001411B5" w:rsidRDefault="0099714F" w:rsidP="00D14F62">
      <w:pPr>
        <w:numPr>
          <w:ilvl w:val="0"/>
          <w:numId w:val="466"/>
        </w:numPr>
        <w:spacing w:after="0" w:line="240" w:lineRule="auto"/>
        <w:ind w:left="709"/>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In infants younger than 6 months, it is performed in a lying position at Th12 level, a maximum of 2 ml of CSF is sampled</w:t>
      </w:r>
    </w:p>
    <w:p w14:paraId="6024C8D4" w14:textId="77777777" w:rsidR="0099714F" w:rsidRPr="001411B5" w:rsidRDefault="0099714F" w:rsidP="00D14F62">
      <w:pPr>
        <w:numPr>
          <w:ilvl w:val="0"/>
          <w:numId w:val="466"/>
        </w:numPr>
        <w:spacing w:after="0" w:line="240" w:lineRule="auto"/>
        <w:ind w:left="709"/>
        <w:contextualSpacing/>
        <w:rPr>
          <w:rFonts w:ascii="Times New Roman" w:eastAsia="Times New Roman" w:hAnsi="Times New Roman" w:cs="Times New Roman"/>
          <w:b/>
          <w:bCs/>
          <w:lang w:val="en-GB"/>
        </w:rPr>
      </w:pPr>
      <w:r w:rsidRPr="001411B5">
        <w:rPr>
          <w:rFonts w:ascii="Times New Roman" w:eastAsia="Times New Roman" w:hAnsi="Times New Roman" w:cs="Times New Roman"/>
          <w:b/>
          <w:bCs/>
          <w:lang w:val="en-GB"/>
        </w:rPr>
        <w:t xml:space="preserve">It is performed in a lying or sitting position at L3/L4 level, 2-5 ml of CSF is sampled </w:t>
      </w:r>
    </w:p>
    <w:p w14:paraId="7E3960B4" w14:textId="77777777" w:rsidR="0099714F" w:rsidRPr="001411B5" w:rsidRDefault="0099714F" w:rsidP="0099714F">
      <w:pPr>
        <w:spacing w:after="0" w:line="240" w:lineRule="auto"/>
        <w:ind w:left="360"/>
        <w:contextualSpacing/>
        <w:rPr>
          <w:rFonts w:ascii="Times New Roman" w:eastAsia="Times New Roman" w:hAnsi="Times New Roman" w:cs="Times New Roman"/>
          <w:lang w:val="en-GB"/>
        </w:rPr>
      </w:pPr>
    </w:p>
    <w:p w14:paraId="7B66922C" w14:textId="5EA45BA0" w:rsidR="0099714F" w:rsidRPr="001411B5" w:rsidRDefault="0099714F" w:rsidP="00D14F62">
      <w:pPr>
        <w:numPr>
          <w:ilvl w:val="0"/>
          <w:numId w:val="448"/>
        </w:numPr>
        <w:spacing w:after="0" w:line="240" w:lineRule="auto"/>
        <w:ind w:left="426"/>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 xml:space="preserve">The first-choice antibiotic therapy for bacterial meningitis is: </w:t>
      </w:r>
    </w:p>
    <w:p w14:paraId="2902ABC7" w14:textId="77777777" w:rsidR="0099714F" w:rsidRPr="001411B5" w:rsidRDefault="0099714F" w:rsidP="00D14F62">
      <w:pPr>
        <w:numPr>
          <w:ilvl w:val="0"/>
          <w:numId w:val="467"/>
        </w:numPr>
        <w:spacing w:after="0" w:line="240" w:lineRule="auto"/>
        <w:ind w:left="709"/>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Second-generation cephalosporins intravenously</w:t>
      </w:r>
    </w:p>
    <w:p w14:paraId="6684CCA1" w14:textId="2EA1720B" w:rsidR="0099714F" w:rsidRPr="001411B5" w:rsidRDefault="0099714F" w:rsidP="00D14F62">
      <w:pPr>
        <w:numPr>
          <w:ilvl w:val="0"/>
          <w:numId w:val="467"/>
        </w:numPr>
        <w:spacing w:after="0" w:line="240" w:lineRule="auto"/>
        <w:ind w:left="709"/>
        <w:contextualSpacing/>
        <w:rPr>
          <w:rFonts w:ascii="Times New Roman" w:eastAsia="Times New Roman" w:hAnsi="Times New Roman" w:cs="Times New Roman"/>
          <w:b/>
          <w:bCs/>
          <w:lang w:val="en-GB"/>
        </w:rPr>
      </w:pPr>
      <w:r w:rsidRPr="001411B5">
        <w:rPr>
          <w:rFonts w:ascii="Times New Roman" w:eastAsia="Times New Roman" w:hAnsi="Times New Roman" w:cs="Times New Roman"/>
          <w:b/>
          <w:bCs/>
          <w:lang w:val="en-GB"/>
        </w:rPr>
        <w:t>Thirdgeneration cephalosporins intravenously</w:t>
      </w:r>
    </w:p>
    <w:p w14:paraId="0FAB2671" w14:textId="77777777" w:rsidR="0099714F" w:rsidRPr="001411B5" w:rsidRDefault="0099714F" w:rsidP="00D14F62">
      <w:pPr>
        <w:numPr>
          <w:ilvl w:val="0"/>
          <w:numId w:val="467"/>
        </w:numPr>
        <w:spacing w:after="0" w:line="240" w:lineRule="auto"/>
        <w:ind w:left="709"/>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Carbapenems intravenously</w:t>
      </w:r>
    </w:p>
    <w:p w14:paraId="33EE6A62" w14:textId="77777777" w:rsidR="0099714F" w:rsidRPr="001411B5" w:rsidRDefault="0099714F" w:rsidP="00D14F62">
      <w:pPr>
        <w:numPr>
          <w:ilvl w:val="0"/>
          <w:numId w:val="467"/>
        </w:numPr>
        <w:spacing w:after="0" w:line="240" w:lineRule="auto"/>
        <w:ind w:left="709"/>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Aminopenicillins intravenously</w:t>
      </w:r>
    </w:p>
    <w:p w14:paraId="5C740751" w14:textId="77777777" w:rsidR="0099714F" w:rsidRPr="001411B5" w:rsidRDefault="0099714F" w:rsidP="0099714F">
      <w:pPr>
        <w:spacing w:after="0" w:line="240" w:lineRule="auto"/>
        <w:contextualSpacing/>
        <w:rPr>
          <w:rFonts w:ascii="Times New Roman" w:eastAsia="Times New Roman" w:hAnsi="Times New Roman" w:cs="Times New Roman"/>
          <w:lang w:val="en-GB"/>
        </w:rPr>
      </w:pPr>
    </w:p>
    <w:p w14:paraId="2692359D" w14:textId="5F8FE4A6" w:rsidR="0099714F" w:rsidRPr="001411B5" w:rsidRDefault="0099714F" w:rsidP="00D14F62">
      <w:pPr>
        <w:numPr>
          <w:ilvl w:val="0"/>
          <w:numId w:val="448"/>
        </w:numPr>
        <w:spacing w:after="0" w:line="240" w:lineRule="auto"/>
        <w:ind w:left="426"/>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The meningeal syndrome is:</w:t>
      </w:r>
    </w:p>
    <w:p w14:paraId="521F81A7" w14:textId="77777777" w:rsidR="0099714F" w:rsidRPr="001411B5" w:rsidRDefault="0099714F" w:rsidP="00D14F62">
      <w:pPr>
        <w:numPr>
          <w:ilvl w:val="0"/>
          <w:numId w:val="468"/>
        </w:numPr>
        <w:spacing w:after="0" w:line="240" w:lineRule="auto"/>
        <w:ind w:left="709"/>
        <w:contextualSpacing/>
        <w:rPr>
          <w:rFonts w:ascii="Times New Roman" w:eastAsia="Times New Roman" w:hAnsi="Times New Roman" w:cs="Times New Roman"/>
          <w:b/>
          <w:bCs/>
          <w:lang w:val="en-GB"/>
        </w:rPr>
      </w:pPr>
      <w:r w:rsidRPr="001411B5">
        <w:rPr>
          <w:rFonts w:ascii="Times New Roman" w:eastAsia="Times New Roman" w:hAnsi="Times New Roman" w:cs="Times New Roman"/>
          <w:b/>
          <w:bCs/>
          <w:lang w:val="en-GB"/>
        </w:rPr>
        <w:t>A set of symptoms resulting from irritation of the meninges and spinal roots by any pathological process</w:t>
      </w:r>
    </w:p>
    <w:p w14:paraId="1DBDD7A9" w14:textId="77777777" w:rsidR="0099714F" w:rsidRPr="001411B5" w:rsidRDefault="0099714F" w:rsidP="00D14F62">
      <w:pPr>
        <w:numPr>
          <w:ilvl w:val="0"/>
          <w:numId w:val="468"/>
        </w:numPr>
        <w:spacing w:after="0" w:line="240" w:lineRule="auto"/>
        <w:ind w:left="709"/>
        <w:contextualSpacing/>
        <w:rPr>
          <w:rFonts w:ascii="Times New Roman" w:eastAsia="Times New Roman" w:hAnsi="Times New Roman" w:cs="Times New Roman"/>
          <w:bCs/>
          <w:lang w:val="en-GB"/>
        </w:rPr>
      </w:pPr>
      <w:r w:rsidRPr="001411B5">
        <w:rPr>
          <w:rFonts w:ascii="Times New Roman" w:eastAsia="Times New Roman" w:hAnsi="Times New Roman" w:cs="Times New Roman"/>
          <w:bCs/>
          <w:lang w:val="en-GB"/>
        </w:rPr>
        <w:t>A set of symptoms resulting from irritation of the meninges and spinal roots only by CNS infection</w:t>
      </w:r>
    </w:p>
    <w:p w14:paraId="170728C4" w14:textId="77777777" w:rsidR="0099714F" w:rsidRPr="001411B5" w:rsidRDefault="0099714F" w:rsidP="00D14F62">
      <w:pPr>
        <w:numPr>
          <w:ilvl w:val="0"/>
          <w:numId w:val="468"/>
        </w:numPr>
        <w:spacing w:after="0" w:line="240" w:lineRule="auto"/>
        <w:ind w:left="709"/>
        <w:contextualSpacing/>
        <w:rPr>
          <w:rFonts w:ascii="Times New Roman" w:eastAsia="Times New Roman" w:hAnsi="Times New Roman" w:cs="Times New Roman"/>
          <w:b/>
          <w:bCs/>
          <w:lang w:val="en-GB"/>
        </w:rPr>
      </w:pPr>
      <w:r w:rsidRPr="001411B5">
        <w:rPr>
          <w:rFonts w:ascii="Times New Roman" w:eastAsia="Times New Roman" w:hAnsi="Times New Roman" w:cs="Times New Roman"/>
          <w:b/>
          <w:bCs/>
          <w:lang w:val="en-GB"/>
        </w:rPr>
        <w:t>A set of symptoms resulting from irritation of the meninges and spinal roots in high fever</w:t>
      </w:r>
    </w:p>
    <w:p w14:paraId="08B3ADCA" w14:textId="77777777" w:rsidR="0099714F" w:rsidRPr="001411B5" w:rsidRDefault="0099714F" w:rsidP="00D14F62">
      <w:pPr>
        <w:numPr>
          <w:ilvl w:val="0"/>
          <w:numId w:val="468"/>
        </w:numPr>
        <w:spacing w:after="0" w:line="240" w:lineRule="auto"/>
        <w:ind w:left="709"/>
        <w:contextualSpacing/>
        <w:rPr>
          <w:rFonts w:ascii="Times New Roman" w:eastAsia="Times New Roman" w:hAnsi="Times New Roman" w:cs="Times New Roman"/>
          <w:b/>
          <w:bCs/>
          <w:lang w:val="en-GB"/>
        </w:rPr>
      </w:pPr>
      <w:r w:rsidRPr="001411B5">
        <w:rPr>
          <w:rFonts w:ascii="Times New Roman" w:eastAsia="Times New Roman" w:hAnsi="Times New Roman" w:cs="Times New Roman"/>
          <w:b/>
          <w:bCs/>
          <w:lang w:val="en-GB"/>
        </w:rPr>
        <w:t>A set of symptoms resulting from irritation of the meninges and spinal roots in subarachnoid hemorrhage</w:t>
      </w:r>
    </w:p>
    <w:p w14:paraId="701ED5E7" w14:textId="77777777" w:rsidR="0099714F" w:rsidRPr="001411B5" w:rsidRDefault="0099714F" w:rsidP="0099714F">
      <w:pPr>
        <w:spacing w:after="0" w:line="240" w:lineRule="auto"/>
        <w:contextualSpacing/>
        <w:rPr>
          <w:rFonts w:ascii="Times New Roman" w:eastAsia="Times New Roman" w:hAnsi="Times New Roman" w:cs="Times New Roman"/>
          <w:b/>
          <w:bCs/>
          <w:lang w:val="en-GB"/>
        </w:rPr>
      </w:pPr>
    </w:p>
    <w:p w14:paraId="40F514B4" w14:textId="639A3E5F" w:rsidR="0099714F" w:rsidRPr="001411B5" w:rsidRDefault="0099714F" w:rsidP="00D14F62">
      <w:pPr>
        <w:numPr>
          <w:ilvl w:val="0"/>
          <w:numId w:val="448"/>
        </w:numPr>
        <w:spacing w:after="0" w:line="240" w:lineRule="auto"/>
        <w:ind w:left="426"/>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Seizures in childhood are often:</w:t>
      </w:r>
    </w:p>
    <w:p w14:paraId="15281FD9" w14:textId="77777777" w:rsidR="0099714F" w:rsidRPr="001411B5" w:rsidRDefault="0099714F" w:rsidP="00D14F62">
      <w:pPr>
        <w:numPr>
          <w:ilvl w:val="0"/>
          <w:numId w:val="469"/>
        </w:numPr>
        <w:spacing w:after="0" w:line="240" w:lineRule="auto"/>
        <w:ind w:left="709"/>
        <w:contextualSpacing/>
        <w:rPr>
          <w:rFonts w:ascii="Times New Roman" w:eastAsia="Times New Roman" w:hAnsi="Times New Roman" w:cs="Times New Roman"/>
          <w:b/>
          <w:bCs/>
          <w:lang w:val="en-GB"/>
        </w:rPr>
      </w:pPr>
      <w:r w:rsidRPr="001411B5">
        <w:rPr>
          <w:rFonts w:ascii="Times New Roman" w:eastAsia="Times New Roman" w:hAnsi="Times New Roman" w:cs="Times New Roman"/>
          <w:b/>
          <w:bCs/>
          <w:lang w:val="en-GB"/>
        </w:rPr>
        <w:t>Symptomatic</w:t>
      </w:r>
    </w:p>
    <w:p w14:paraId="3F5A953C" w14:textId="77777777" w:rsidR="0099714F" w:rsidRPr="001411B5" w:rsidRDefault="0099714F" w:rsidP="00D14F62">
      <w:pPr>
        <w:numPr>
          <w:ilvl w:val="0"/>
          <w:numId w:val="469"/>
        </w:numPr>
        <w:spacing w:after="0" w:line="240" w:lineRule="auto"/>
        <w:ind w:left="709"/>
        <w:contextualSpacing/>
        <w:rPr>
          <w:rFonts w:ascii="Times New Roman" w:eastAsia="Times New Roman" w:hAnsi="Times New Roman" w:cs="Times New Roman"/>
          <w:b/>
          <w:bCs/>
          <w:lang w:val="en-GB"/>
        </w:rPr>
      </w:pPr>
      <w:r w:rsidRPr="001411B5">
        <w:rPr>
          <w:rFonts w:ascii="Times New Roman" w:eastAsia="Times New Roman" w:hAnsi="Times New Roman" w:cs="Times New Roman"/>
          <w:b/>
          <w:bCs/>
          <w:lang w:val="en-GB"/>
        </w:rPr>
        <w:t>A symptom of epilepsy</w:t>
      </w:r>
    </w:p>
    <w:p w14:paraId="111BEAA1" w14:textId="77777777" w:rsidR="0099714F" w:rsidRPr="001411B5" w:rsidRDefault="0099714F" w:rsidP="00D14F62">
      <w:pPr>
        <w:numPr>
          <w:ilvl w:val="0"/>
          <w:numId w:val="469"/>
        </w:numPr>
        <w:spacing w:after="0" w:line="240" w:lineRule="auto"/>
        <w:ind w:left="709"/>
        <w:contextualSpacing/>
        <w:rPr>
          <w:rFonts w:ascii="Times New Roman" w:eastAsia="Times New Roman" w:hAnsi="Times New Roman" w:cs="Times New Roman"/>
          <w:b/>
          <w:bCs/>
          <w:lang w:val="en-GB"/>
        </w:rPr>
      </w:pPr>
      <w:r w:rsidRPr="001411B5">
        <w:rPr>
          <w:rFonts w:ascii="Times New Roman" w:eastAsia="Times New Roman" w:hAnsi="Times New Roman" w:cs="Times New Roman"/>
          <w:b/>
          <w:bCs/>
          <w:lang w:val="en-GB"/>
        </w:rPr>
        <w:t>Febrile</w:t>
      </w:r>
    </w:p>
    <w:p w14:paraId="7704CF11" w14:textId="77777777" w:rsidR="0099714F" w:rsidRPr="001411B5" w:rsidRDefault="0099714F" w:rsidP="00D14F62">
      <w:pPr>
        <w:numPr>
          <w:ilvl w:val="0"/>
          <w:numId w:val="469"/>
        </w:numPr>
        <w:spacing w:after="0" w:line="240" w:lineRule="auto"/>
        <w:ind w:left="720"/>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A manifestation of oppositional defiant disorder</w:t>
      </w:r>
    </w:p>
    <w:p w14:paraId="0E88C24E" w14:textId="77777777" w:rsidR="0099714F" w:rsidRPr="001411B5" w:rsidRDefault="0099714F" w:rsidP="0099714F">
      <w:pPr>
        <w:spacing w:after="0" w:line="240" w:lineRule="auto"/>
        <w:ind w:left="360"/>
        <w:contextualSpacing/>
        <w:rPr>
          <w:rFonts w:ascii="Times New Roman" w:eastAsia="Times New Roman" w:hAnsi="Times New Roman" w:cs="Times New Roman"/>
          <w:lang w:val="en-GB"/>
        </w:rPr>
      </w:pPr>
    </w:p>
    <w:p w14:paraId="2F9C4E83" w14:textId="74BE527C" w:rsidR="0099714F" w:rsidRPr="001411B5" w:rsidRDefault="0099714F" w:rsidP="00D14F62">
      <w:pPr>
        <w:numPr>
          <w:ilvl w:val="0"/>
          <w:numId w:val="448"/>
        </w:numPr>
        <w:spacing w:after="0" w:line="240" w:lineRule="auto"/>
        <w:ind w:left="426"/>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During seizures in a child, special attention should be paid to the presence of:</w:t>
      </w:r>
    </w:p>
    <w:p w14:paraId="1A7CCC30" w14:textId="77777777" w:rsidR="0099714F" w:rsidRPr="001411B5" w:rsidRDefault="0099714F" w:rsidP="00D14F62">
      <w:pPr>
        <w:numPr>
          <w:ilvl w:val="0"/>
          <w:numId w:val="470"/>
        </w:numPr>
        <w:spacing w:after="0" w:line="240" w:lineRule="auto"/>
        <w:ind w:left="709"/>
        <w:contextualSpacing/>
        <w:rPr>
          <w:rFonts w:ascii="Times New Roman" w:eastAsia="Times New Roman" w:hAnsi="Times New Roman" w:cs="Times New Roman"/>
          <w:b/>
          <w:bCs/>
          <w:lang w:val="en-GB"/>
        </w:rPr>
      </w:pPr>
      <w:r w:rsidRPr="001411B5">
        <w:rPr>
          <w:rFonts w:ascii="Times New Roman" w:eastAsia="Times New Roman" w:hAnsi="Times New Roman" w:cs="Times New Roman"/>
          <w:b/>
          <w:bCs/>
          <w:lang w:val="en-GB"/>
        </w:rPr>
        <w:t xml:space="preserve">Symmetry/asymmetry (hemiconvulsion, turning of the head and eyes, ...) </w:t>
      </w:r>
    </w:p>
    <w:p w14:paraId="40B203B0" w14:textId="77777777" w:rsidR="0099714F" w:rsidRPr="001411B5" w:rsidRDefault="0099714F" w:rsidP="00D14F62">
      <w:pPr>
        <w:numPr>
          <w:ilvl w:val="0"/>
          <w:numId w:val="470"/>
        </w:numPr>
        <w:spacing w:after="0" w:line="240" w:lineRule="auto"/>
        <w:ind w:left="709"/>
        <w:contextualSpacing/>
        <w:rPr>
          <w:rFonts w:ascii="Times New Roman" w:eastAsia="Times New Roman" w:hAnsi="Times New Roman" w:cs="Times New Roman"/>
          <w:b/>
          <w:bCs/>
          <w:lang w:val="en-GB"/>
        </w:rPr>
      </w:pPr>
      <w:r w:rsidRPr="001411B5">
        <w:rPr>
          <w:rFonts w:ascii="Times New Roman" w:eastAsia="Times New Roman" w:hAnsi="Times New Roman" w:cs="Times New Roman"/>
          <w:b/>
          <w:bCs/>
          <w:lang w:val="en-GB"/>
        </w:rPr>
        <w:t>Pupil size and reactivity</w:t>
      </w:r>
    </w:p>
    <w:p w14:paraId="08443DE6" w14:textId="77777777" w:rsidR="0099714F" w:rsidRPr="001411B5" w:rsidRDefault="0099714F" w:rsidP="00D14F62">
      <w:pPr>
        <w:numPr>
          <w:ilvl w:val="0"/>
          <w:numId w:val="470"/>
        </w:numPr>
        <w:spacing w:after="0" w:line="240" w:lineRule="auto"/>
        <w:ind w:left="709"/>
        <w:contextualSpacing/>
        <w:rPr>
          <w:rFonts w:ascii="Times New Roman" w:eastAsia="Times New Roman" w:hAnsi="Times New Roman" w:cs="Times New Roman"/>
          <w:b/>
          <w:bCs/>
          <w:lang w:val="en-GB"/>
        </w:rPr>
      </w:pPr>
      <w:r w:rsidRPr="001411B5">
        <w:rPr>
          <w:rFonts w:ascii="Times New Roman" w:eastAsia="Times New Roman" w:hAnsi="Times New Roman" w:cs="Times New Roman"/>
          <w:b/>
          <w:bCs/>
          <w:lang w:val="en-GB"/>
        </w:rPr>
        <w:t>Vegetative signs (cyanosis, sweating, salivation)</w:t>
      </w:r>
    </w:p>
    <w:p w14:paraId="3D07548E" w14:textId="77777777" w:rsidR="0099714F" w:rsidRPr="001411B5" w:rsidRDefault="0099714F" w:rsidP="00D14F62">
      <w:pPr>
        <w:numPr>
          <w:ilvl w:val="0"/>
          <w:numId w:val="470"/>
        </w:numPr>
        <w:spacing w:after="0" w:line="240" w:lineRule="auto"/>
        <w:ind w:left="709"/>
        <w:contextualSpacing/>
        <w:rPr>
          <w:rFonts w:ascii="Times New Roman" w:eastAsia="Times New Roman" w:hAnsi="Times New Roman" w:cs="Times New Roman"/>
          <w:b/>
          <w:bCs/>
          <w:lang w:val="en-GB"/>
        </w:rPr>
      </w:pPr>
      <w:r w:rsidRPr="001411B5">
        <w:rPr>
          <w:rFonts w:ascii="Times New Roman" w:eastAsia="Times New Roman" w:hAnsi="Times New Roman" w:cs="Times New Roman"/>
          <w:b/>
          <w:bCs/>
          <w:lang w:val="en-GB"/>
        </w:rPr>
        <w:t>Patient’s reactivity to verbal or tactile stimuli</w:t>
      </w:r>
    </w:p>
    <w:p w14:paraId="5D43A7AC" w14:textId="77777777" w:rsidR="0099714F" w:rsidRPr="001411B5" w:rsidRDefault="0099714F" w:rsidP="0099714F">
      <w:pPr>
        <w:spacing w:after="0" w:line="240" w:lineRule="auto"/>
        <w:ind w:left="720"/>
        <w:contextualSpacing/>
        <w:rPr>
          <w:rFonts w:ascii="Times New Roman" w:eastAsia="Times New Roman" w:hAnsi="Times New Roman" w:cs="Times New Roman"/>
          <w:b/>
          <w:bCs/>
          <w:lang w:val="en-GB"/>
        </w:rPr>
      </w:pPr>
    </w:p>
    <w:p w14:paraId="7AA6512C" w14:textId="7433FAB9" w:rsidR="0099714F" w:rsidRPr="001411B5" w:rsidRDefault="0099714F" w:rsidP="00D14F62">
      <w:pPr>
        <w:numPr>
          <w:ilvl w:val="0"/>
          <w:numId w:val="448"/>
        </w:numPr>
        <w:spacing w:after="0" w:line="240" w:lineRule="auto"/>
        <w:ind w:left="426"/>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In the case of first episode of seizures in a child, it is necessary:</w:t>
      </w:r>
    </w:p>
    <w:p w14:paraId="598504D0" w14:textId="77777777" w:rsidR="0099714F" w:rsidRPr="001411B5" w:rsidRDefault="0099714F" w:rsidP="00D14F62">
      <w:pPr>
        <w:numPr>
          <w:ilvl w:val="0"/>
          <w:numId w:val="471"/>
        </w:numPr>
        <w:spacing w:after="0" w:line="240" w:lineRule="auto"/>
        <w:ind w:left="709"/>
        <w:contextualSpacing/>
        <w:rPr>
          <w:rFonts w:ascii="Times New Roman" w:eastAsia="Times New Roman" w:hAnsi="Times New Roman" w:cs="Times New Roman"/>
          <w:b/>
          <w:bCs/>
          <w:lang w:val="en-GB"/>
        </w:rPr>
      </w:pPr>
      <w:r w:rsidRPr="001411B5">
        <w:rPr>
          <w:rFonts w:ascii="Times New Roman" w:eastAsia="Times New Roman" w:hAnsi="Times New Roman" w:cs="Times New Roman"/>
          <w:b/>
          <w:bCs/>
          <w:lang w:val="en-GB"/>
        </w:rPr>
        <w:t>To measure glycemia</w:t>
      </w:r>
    </w:p>
    <w:p w14:paraId="5F1674E7" w14:textId="77777777" w:rsidR="0099714F" w:rsidRPr="001411B5" w:rsidRDefault="0099714F" w:rsidP="00D14F62">
      <w:pPr>
        <w:numPr>
          <w:ilvl w:val="0"/>
          <w:numId w:val="471"/>
        </w:numPr>
        <w:spacing w:after="0" w:line="240" w:lineRule="auto"/>
        <w:ind w:left="709"/>
        <w:contextualSpacing/>
        <w:rPr>
          <w:rFonts w:ascii="Times New Roman" w:eastAsia="Times New Roman" w:hAnsi="Times New Roman" w:cs="Times New Roman"/>
          <w:b/>
          <w:bCs/>
          <w:lang w:val="en-GB"/>
        </w:rPr>
      </w:pPr>
      <w:r w:rsidRPr="001411B5">
        <w:rPr>
          <w:rFonts w:ascii="Times New Roman" w:eastAsia="Times New Roman" w:hAnsi="Times New Roman" w:cs="Times New Roman"/>
          <w:b/>
          <w:bCs/>
          <w:lang w:val="en-GB"/>
        </w:rPr>
        <w:t>To examine acid-base parameters and blood gases</w:t>
      </w:r>
    </w:p>
    <w:p w14:paraId="7B8FBDD9" w14:textId="77777777" w:rsidR="0099714F" w:rsidRPr="001411B5" w:rsidRDefault="0099714F" w:rsidP="00D14F62">
      <w:pPr>
        <w:numPr>
          <w:ilvl w:val="0"/>
          <w:numId w:val="471"/>
        </w:numPr>
        <w:spacing w:after="0" w:line="240" w:lineRule="auto"/>
        <w:ind w:left="709"/>
        <w:contextualSpacing/>
        <w:rPr>
          <w:rFonts w:ascii="Times New Roman" w:eastAsia="Times New Roman" w:hAnsi="Times New Roman" w:cs="Times New Roman"/>
          <w:b/>
          <w:bCs/>
          <w:lang w:val="en-GB"/>
        </w:rPr>
      </w:pPr>
      <w:r w:rsidRPr="001411B5">
        <w:rPr>
          <w:rFonts w:ascii="Times New Roman" w:eastAsia="Times New Roman" w:hAnsi="Times New Roman" w:cs="Times New Roman"/>
          <w:b/>
          <w:bCs/>
          <w:lang w:val="en-GB"/>
        </w:rPr>
        <w:t>To measure the temperature</w:t>
      </w:r>
    </w:p>
    <w:p w14:paraId="5473184E" w14:textId="77777777" w:rsidR="0099714F" w:rsidRPr="001411B5" w:rsidRDefault="0099714F" w:rsidP="00D14F62">
      <w:pPr>
        <w:numPr>
          <w:ilvl w:val="0"/>
          <w:numId w:val="471"/>
        </w:numPr>
        <w:spacing w:after="0" w:line="240" w:lineRule="auto"/>
        <w:ind w:left="709"/>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To weigh the patient</w:t>
      </w:r>
    </w:p>
    <w:p w14:paraId="5E784685" w14:textId="77777777" w:rsidR="0099714F" w:rsidRPr="001411B5" w:rsidRDefault="0099714F" w:rsidP="0099714F">
      <w:pPr>
        <w:spacing w:after="0" w:line="240" w:lineRule="auto"/>
        <w:ind w:left="720"/>
        <w:contextualSpacing/>
        <w:rPr>
          <w:rFonts w:ascii="Times New Roman" w:eastAsia="Times New Roman" w:hAnsi="Times New Roman" w:cs="Times New Roman"/>
          <w:lang w:val="en-GB"/>
        </w:rPr>
      </w:pPr>
    </w:p>
    <w:p w14:paraId="07A2B8DE" w14:textId="797F0E29" w:rsidR="0099714F" w:rsidRPr="001411B5" w:rsidRDefault="0099714F" w:rsidP="00D14F62">
      <w:pPr>
        <w:numPr>
          <w:ilvl w:val="0"/>
          <w:numId w:val="448"/>
        </w:numPr>
        <w:spacing w:after="0" w:line="240" w:lineRule="auto"/>
        <w:ind w:left="426"/>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 xml:space="preserve">Febrile seizures typically: </w:t>
      </w:r>
    </w:p>
    <w:p w14:paraId="089ADA3E" w14:textId="77777777" w:rsidR="0099714F" w:rsidRPr="001411B5" w:rsidRDefault="0099714F" w:rsidP="00D14F62">
      <w:pPr>
        <w:numPr>
          <w:ilvl w:val="0"/>
          <w:numId w:val="472"/>
        </w:numPr>
        <w:spacing w:after="0" w:line="240" w:lineRule="auto"/>
        <w:ind w:left="709"/>
        <w:contextualSpacing/>
        <w:rPr>
          <w:rFonts w:ascii="Times New Roman" w:eastAsia="Times New Roman" w:hAnsi="Times New Roman" w:cs="Times New Roman"/>
          <w:b/>
          <w:bCs/>
          <w:lang w:val="en-GB"/>
        </w:rPr>
      </w:pPr>
      <w:r w:rsidRPr="001411B5">
        <w:rPr>
          <w:rFonts w:ascii="Times New Roman" w:eastAsia="Times New Roman" w:hAnsi="Times New Roman" w:cs="Times New Roman"/>
          <w:b/>
          <w:bCs/>
          <w:lang w:val="en-GB"/>
        </w:rPr>
        <w:t>Occur in children from 6 months to 6 years</w:t>
      </w:r>
    </w:p>
    <w:p w14:paraId="37B33BD7" w14:textId="77777777" w:rsidR="0099714F" w:rsidRPr="001411B5" w:rsidRDefault="0099714F" w:rsidP="00D14F62">
      <w:pPr>
        <w:numPr>
          <w:ilvl w:val="0"/>
          <w:numId w:val="472"/>
        </w:numPr>
        <w:spacing w:after="0" w:line="240" w:lineRule="auto"/>
        <w:ind w:left="709"/>
        <w:contextualSpacing/>
        <w:rPr>
          <w:rFonts w:ascii="Times New Roman" w:eastAsia="Times New Roman" w:hAnsi="Times New Roman" w:cs="Times New Roman"/>
          <w:b/>
          <w:bCs/>
          <w:lang w:val="en-GB"/>
        </w:rPr>
      </w:pPr>
      <w:r w:rsidRPr="001411B5">
        <w:rPr>
          <w:rFonts w:ascii="Times New Roman" w:eastAsia="Times New Roman" w:hAnsi="Times New Roman" w:cs="Times New Roman"/>
          <w:b/>
          <w:bCs/>
          <w:lang w:val="en-GB"/>
        </w:rPr>
        <w:t>May reoccur in the same patient</w:t>
      </w:r>
    </w:p>
    <w:p w14:paraId="720B6D3C" w14:textId="77777777" w:rsidR="0099714F" w:rsidRPr="001411B5" w:rsidRDefault="0099714F" w:rsidP="00D14F62">
      <w:pPr>
        <w:numPr>
          <w:ilvl w:val="0"/>
          <w:numId w:val="472"/>
        </w:numPr>
        <w:spacing w:after="0" w:line="240" w:lineRule="auto"/>
        <w:ind w:left="709"/>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Have serious prognosis and high risk of permanent neurological consequences</w:t>
      </w:r>
    </w:p>
    <w:p w14:paraId="3B6A9799" w14:textId="77777777" w:rsidR="0099714F" w:rsidRPr="001411B5" w:rsidRDefault="0099714F" w:rsidP="00D14F62">
      <w:pPr>
        <w:numPr>
          <w:ilvl w:val="0"/>
          <w:numId w:val="472"/>
        </w:numPr>
        <w:spacing w:after="0" w:line="240" w:lineRule="auto"/>
        <w:ind w:left="709"/>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Manifest as fever over 39,5°C</w:t>
      </w:r>
    </w:p>
    <w:p w14:paraId="0346ABB7" w14:textId="77777777" w:rsidR="0099714F" w:rsidRPr="001411B5" w:rsidRDefault="0099714F" w:rsidP="0099714F">
      <w:pPr>
        <w:spacing w:after="0" w:line="240" w:lineRule="auto"/>
        <w:ind w:left="720"/>
        <w:contextualSpacing/>
        <w:rPr>
          <w:rFonts w:ascii="Times New Roman" w:eastAsia="Times New Roman" w:hAnsi="Times New Roman" w:cs="Times New Roman"/>
          <w:lang w:val="en-GB"/>
        </w:rPr>
      </w:pPr>
    </w:p>
    <w:p w14:paraId="42E31A1E" w14:textId="5E929154" w:rsidR="0099714F" w:rsidRPr="001411B5" w:rsidRDefault="0099714F" w:rsidP="00D14F62">
      <w:pPr>
        <w:numPr>
          <w:ilvl w:val="0"/>
          <w:numId w:val="448"/>
        </w:numPr>
        <w:spacing w:after="0" w:line="240" w:lineRule="auto"/>
        <w:ind w:left="426"/>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Simple (uncomplicated) febrile seizures:</w:t>
      </w:r>
    </w:p>
    <w:p w14:paraId="1D6DB7DC" w14:textId="77777777" w:rsidR="0099714F" w:rsidRPr="001411B5" w:rsidRDefault="0099714F" w:rsidP="00D14F62">
      <w:pPr>
        <w:numPr>
          <w:ilvl w:val="0"/>
          <w:numId w:val="473"/>
        </w:numPr>
        <w:spacing w:after="0" w:line="240" w:lineRule="auto"/>
        <w:ind w:left="709"/>
        <w:contextualSpacing/>
        <w:rPr>
          <w:rFonts w:ascii="Times New Roman" w:eastAsia="Times New Roman" w:hAnsi="Times New Roman" w:cs="Times New Roman"/>
          <w:b/>
          <w:bCs/>
          <w:lang w:val="en-GB"/>
        </w:rPr>
      </w:pPr>
      <w:r w:rsidRPr="001411B5">
        <w:rPr>
          <w:rFonts w:ascii="Times New Roman" w:eastAsia="Times New Roman" w:hAnsi="Times New Roman" w:cs="Times New Roman"/>
          <w:b/>
          <w:bCs/>
          <w:lang w:val="en-GB"/>
        </w:rPr>
        <w:t>Are symmetrical</w:t>
      </w:r>
    </w:p>
    <w:p w14:paraId="153326ED" w14:textId="77777777" w:rsidR="0099714F" w:rsidRPr="001411B5" w:rsidRDefault="0099714F" w:rsidP="00D14F62">
      <w:pPr>
        <w:numPr>
          <w:ilvl w:val="0"/>
          <w:numId w:val="473"/>
        </w:numPr>
        <w:spacing w:after="0" w:line="240" w:lineRule="auto"/>
        <w:ind w:left="709"/>
        <w:contextualSpacing/>
        <w:rPr>
          <w:rFonts w:ascii="Times New Roman" w:eastAsia="Times New Roman" w:hAnsi="Times New Roman" w:cs="Times New Roman"/>
          <w:b/>
          <w:bCs/>
          <w:lang w:val="en-GB"/>
        </w:rPr>
      </w:pPr>
      <w:r w:rsidRPr="001411B5">
        <w:rPr>
          <w:rFonts w:ascii="Times New Roman" w:eastAsia="Times New Roman" w:hAnsi="Times New Roman" w:cs="Times New Roman"/>
          <w:b/>
          <w:bCs/>
          <w:lang w:val="en-GB"/>
        </w:rPr>
        <w:t>Last less than 10 minutes</w:t>
      </w:r>
    </w:p>
    <w:p w14:paraId="666907D2" w14:textId="77777777" w:rsidR="0099714F" w:rsidRPr="001411B5" w:rsidRDefault="0099714F" w:rsidP="00D14F62">
      <w:pPr>
        <w:numPr>
          <w:ilvl w:val="0"/>
          <w:numId w:val="473"/>
        </w:numPr>
        <w:spacing w:after="0" w:line="240" w:lineRule="auto"/>
        <w:ind w:left="709"/>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May reoccur 2-3 times during one febrile infection</w:t>
      </w:r>
    </w:p>
    <w:p w14:paraId="665DE631" w14:textId="77777777" w:rsidR="0099714F" w:rsidRPr="001411B5" w:rsidRDefault="0099714F" w:rsidP="00D14F62">
      <w:pPr>
        <w:numPr>
          <w:ilvl w:val="0"/>
          <w:numId w:val="473"/>
        </w:numPr>
        <w:spacing w:after="0" w:line="240" w:lineRule="auto"/>
        <w:ind w:left="709"/>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Do not require any medical attention. It is not necessary to examine the child, only to assure the parents</w:t>
      </w:r>
    </w:p>
    <w:p w14:paraId="3B54DD03" w14:textId="77777777" w:rsidR="0099714F" w:rsidRPr="001411B5" w:rsidRDefault="0099714F" w:rsidP="0099714F">
      <w:pPr>
        <w:spacing w:after="0" w:line="240" w:lineRule="auto"/>
        <w:ind w:left="720"/>
        <w:contextualSpacing/>
        <w:rPr>
          <w:rFonts w:ascii="Times New Roman" w:eastAsia="Times New Roman" w:hAnsi="Times New Roman" w:cs="Times New Roman"/>
          <w:lang w:val="en-GB"/>
        </w:rPr>
      </w:pPr>
    </w:p>
    <w:p w14:paraId="08093DC8" w14:textId="71FBC241" w:rsidR="0099714F" w:rsidRPr="001411B5" w:rsidRDefault="0099714F" w:rsidP="00D14F62">
      <w:pPr>
        <w:numPr>
          <w:ilvl w:val="0"/>
          <w:numId w:val="448"/>
        </w:numPr>
        <w:spacing w:after="0" w:line="240" w:lineRule="auto"/>
        <w:ind w:left="426"/>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First aid for a child with seizures should include:</w:t>
      </w:r>
    </w:p>
    <w:p w14:paraId="6593E949" w14:textId="77777777" w:rsidR="0099714F" w:rsidRPr="001411B5" w:rsidRDefault="0099714F" w:rsidP="00D14F62">
      <w:pPr>
        <w:numPr>
          <w:ilvl w:val="0"/>
          <w:numId w:val="474"/>
        </w:numPr>
        <w:spacing w:after="0" w:line="240" w:lineRule="auto"/>
        <w:ind w:left="709"/>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Airway management and fixation of the tongue</w:t>
      </w:r>
    </w:p>
    <w:p w14:paraId="7669883B" w14:textId="02A0DD40" w:rsidR="0099714F" w:rsidRPr="001411B5" w:rsidRDefault="0099714F" w:rsidP="00D14F62">
      <w:pPr>
        <w:numPr>
          <w:ilvl w:val="0"/>
          <w:numId w:val="474"/>
        </w:numPr>
        <w:spacing w:after="0" w:line="240" w:lineRule="auto"/>
        <w:ind w:left="709"/>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Immediate mouth-to-mouth breathing, especially if the patient is cyanotic</w:t>
      </w:r>
    </w:p>
    <w:p w14:paraId="499C4328" w14:textId="77777777" w:rsidR="0099714F" w:rsidRPr="001411B5" w:rsidRDefault="0099714F" w:rsidP="00D14F62">
      <w:pPr>
        <w:numPr>
          <w:ilvl w:val="0"/>
          <w:numId w:val="474"/>
        </w:numPr>
        <w:spacing w:after="0" w:line="240" w:lineRule="auto"/>
        <w:ind w:left="709"/>
        <w:contextualSpacing/>
        <w:rPr>
          <w:rFonts w:ascii="Times New Roman" w:eastAsia="Times New Roman" w:hAnsi="Times New Roman" w:cs="Times New Roman"/>
          <w:b/>
          <w:bCs/>
          <w:lang w:val="en-GB"/>
        </w:rPr>
      </w:pPr>
      <w:r w:rsidRPr="001411B5">
        <w:rPr>
          <w:rFonts w:ascii="Times New Roman" w:eastAsia="Times New Roman" w:hAnsi="Times New Roman" w:cs="Times New Roman"/>
          <w:b/>
          <w:bCs/>
          <w:lang w:val="en-GB"/>
        </w:rPr>
        <w:t>Diazepam administration, if available</w:t>
      </w:r>
    </w:p>
    <w:p w14:paraId="0AC93BF6" w14:textId="77777777" w:rsidR="0099714F" w:rsidRPr="001411B5" w:rsidRDefault="0099714F" w:rsidP="00D14F62">
      <w:pPr>
        <w:numPr>
          <w:ilvl w:val="0"/>
          <w:numId w:val="474"/>
        </w:numPr>
        <w:spacing w:after="0" w:line="240" w:lineRule="auto"/>
        <w:ind w:left="709"/>
        <w:contextualSpacing/>
        <w:rPr>
          <w:rFonts w:ascii="Times New Roman" w:eastAsia="Times New Roman" w:hAnsi="Times New Roman" w:cs="Times New Roman"/>
          <w:b/>
          <w:bCs/>
          <w:lang w:val="en-GB"/>
        </w:rPr>
      </w:pPr>
      <w:r w:rsidRPr="001411B5">
        <w:rPr>
          <w:rFonts w:ascii="Times New Roman" w:eastAsia="Times New Roman" w:hAnsi="Times New Roman" w:cs="Times New Roman"/>
          <w:b/>
          <w:bCs/>
          <w:lang w:val="en-GB"/>
        </w:rPr>
        <w:t>Placing the patient in the recovery position and careful monitoring after the cessation of the convulsions</w:t>
      </w:r>
    </w:p>
    <w:p w14:paraId="650E0B74" w14:textId="77777777" w:rsidR="0099714F" w:rsidRPr="001411B5" w:rsidRDefault="0099714F" w:rsidP="0099714F">
      <w:pPr>
        <w:spacing w:after="0" w:line="240" w:lineRule="auto"/>
        <w:ind w:left="720"/>
        <w:contextualSpacing/>
        <w:rPr>
          <w:rFonts w:ascii="Times New Roman" w:eastAsia="Times New Roman" w:hAnsi="Times New Roman" w:cs="Times New Roman"/>
          <w:b/>
          <w:bCs/>
          <w:lang w:val="en-GB"/>
        </w:rPr>
      </w:pPr>
    </w:p>
    <w:p w14:paraId="627F0285" w14:textId="6572DD19" w:rsidR="0099714F" w:rsidRPr="001411B5" w:rsidRDefault="0099714F" w:rsidP="00D14F62">
      <w:pPr>
        <w:numPr>
          <w:ilvl w:val="0"/>
          <w:numId w:val="448"/>
        </w:numPr>
        <w:spacing w:after="0" w:line="240" w:lineRule="auto"/>
        <w:ind w:left="426"/>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In acute seizures, diazepam should be administered:</w:t>
      </w:r>
    </w:p>
    <w:p w14:paraId="3D908A40" w14:textId="77777777" w:rsidR="0099714F" w:rsidRPr="001411B5" w:rsidRDefault="0099714F" w:rsidP="00D14F62">
      <w:pPr>
        <w:numPr>
          <w:ilvl w:val="0"/>
          <w:numId w:val="475"/>
        </w:numPr>
        <w:spacing w:after="0" w:line="240" w:lineRule="auto"/>
        <w:ind w:left="709"/>
        <w:contextualSpacing/>
        <w:rPr>
          <w:rFonts w:ascii="Times New Roman" w:eastAsia="Times New Roman" w:hAnsi="Times New Roman" w:cs="Times New Roman"/>
          <w:b/>
          <w:bCs/>
          <w:lang w:val="en-GB"/>
        </w:rPr>
      </w:pPr>
      <w:r w:rsidRPr="001411B5">
        <w:rPr>
          <w:rFonts w:ascii="Times New Roman" w:eastAsia="Times New Roman" w:hAnsi="Times New Roman" w:cs="Times New Roman"/>
          <w:b/>
          <w:bCs/>
          <w:lang w:val="en-GB"/>
        </w:rPr>
        <w:t>Intravenously</w:t>
      </w:r>
    </w:p>
    <w:p w14:paraId="6D147C3C" w14:textId="77777777" w:rsidR="0099714F" w:rsidRPr="001411B5" w:rsidRDefault="0099714F" w:rsidP="00D14F62">
      <w:pPr>
        <w:numPr>
          <w:ilvl w:val="0"/>
          <w:numId w:val="475"/>
        </w:numPr>
        <w:spacing w:after="0" w:line="240" w:lineRule="auto"/>
        <w:ind w:left="709"/>
        <w:contextualSpacing/>
        <w:rPr>
          <w:rFonts w:ascii="Times New Roman" w:eastAsia="Times New Roman" w:hAnsi="Times New Roman" w:cs="Times New Roman"/>
          <w:bCs/>
          <w:lang w:val="en-GB"/>
        </w:rPr>
      </w:pPr>
      <w:r w:rsidRPr="001411B5">
        <w:rPr>
          <w:rFonts w:ascii="Times New Roman" w:eastAsia="Times New Roman" w:hAnsi="Times New Roman" w:cs="Times New Roman"/>
          <w:bCs/>
          <w:lang w:val="en-GB"/>
        </w:rPr>
        <w:t>Intramuscularly (because venous access is difficult to secure)</w:t>
      </w:r>
    </w:p>
    <w:p w14:paraId="45EEF279" w14:textId="77777777" w:rsidR="0099714F" w:rsidRPr="001411B5" w:rsidRDefault="0099714F" w:rsidP="00D14F62">
      <w:pPr>
        <w:numPr>
          <w:ilvl w:val="0"/>
          <w:numId w:val="475"/>
        </w:numPr>
        <w:spacing w:after="0" w:line="240" w:lineRule="auto"/>
        <w:ind w:left="709"/>
        <w:contextualSpacing/>
        <w:rPr>
          <w:rFonts w:ascii="Times New Roman" w:eastAsia="Times New Roman" w:hAnsi="Times New Roman" w:cs="Times New Roman"/>
          <w:bCs/>
          <w:lang w:val="en-GB"/>
        </w:rPr>
      </w:pPr>
      <w:r w:rsidRPr="001411B5">
        <w:rPr>
          <w:rFonts w:ascii="Times New Roman" w:eastAsia="Times New Roman" w:hAnsi="Times New Roman" w:cs="Times New Roman"/>
          <w:bCs/>
          <w:lang w:val="en-GB"/>
        </w:rPr>
        <w:t>Orally</w:t>
      </w:r>
    </w:p>
    <w:p w14:paraId="7AD8DC5A" w14:textId="77777777" w:rsidR="0099714F" w:rsidRPr="001411B5" w:rsidRDefault="0099714F" w:rsidP="00D14F62">
      <w:pPr>
        <w:numPr>
          <w:ilvl w:val="0"/>
          <w:numId w:val="475"/>
        </w:numPr>
        <w:spacing w:after="0" w:line="240" w:lineRule="auto"/>
        <w:ind w:left="709"/>
        <w:contextualSpacing/>
        <w:rPr>
          <w:rFonts w:ascii="Times New Roman" w:eastAsia="Times New Roman" w:hAnsi="Times New Roman" w:cs="Times New Roman"/>
          <w:b/>
          <w:bCs/>
          <w:lang w:val="en-GB"/>
        </w:rPr>
      </w:pPr>
      <w:r w:rsidRPr="001411B5">
        <w:rPr>
          <w:rFonts w:ascii="Times New Roman" w:eastAsia="Times New Roman" w:hAnsi="Times New Roman" w:cs="Times New Roman"/>
          <w:b/>
          <w:bCs/>
          <w:lang w:val="en-GB"/>
        </w:rPr>
        <w:t xml:space="preserve">Rectally </w:t>
      </w:r>
    </w:p>
    <w:p w14:paraId="6C8A6513" w14:textId="77777777" w:rsidR="0099714F" w:rsidRPr="001411B5" w:rsidRDefault="0099714F" w:rsidP="0099714F">
      <w:pPr>
        <w:spacing w:after="0" w:line="240" w:lineRule="auto"/>
        <w:ind w:left="720"/>
        <w:contextualSpacing/>
        <w:rPr>
          <w:rFonts w:ascii="Times New Roman" w:eastAsia="Times New Roman" w:hAnsi="Times New Roman" w:cs="Times New Roman"/>
          <w:b/>
          <w:bCs/>
          <w:lang w:val="en-GB"/>
        </w:rPr>
      </w:pPr>
    </w:p>
    <w:p w14:paraId="07859F1D" w14:textId="4CF6400F" w:rsidR="0099714F" w:rsidRPr="001411B5" w:rsidRDefault="0099714F" w:rsidP="00D14F62">
      <w:pPr>
        <w:numPr>
          <w:ilvl w:val="0"/>
          <w:numId w:val="448"/>
        </w:numPr>
        <w:spacing w:after="0" w:line="240" w:lineRule="auto"/>
        <w:ind w:left="426"/>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 xml:space="preserve">In acute seizures, diazepam should be administered: </w:t>
      </w:r>
    </w:p>
    <w:p w14:paraId="2C35DDA0" w14:textId="70549E23" w:rsidR="0099714F" w:rsidRPr="001411B5" w:rsidRDefault="0099714F" w:rsidP="00D14F62">
      <w:pPr>
        <w:numPr>
          <w:ilvl w:val="0"/>
          <w:numId w:val="476"/>
        </w:numPr>
        <w:spacing w:after="0" w:line="240" w:lineRule="auto"/>
        <w:ind w:left="709"/>
        <w:contextualSpacing/>
        <w:rPr>
          <w:rFonts w:ascii="Times New Roman" w:eastAsia="Times New Roman" w:hAnsi="Times New Roman" w:cs="Times New Roman"/>
          <w:b/>
          <w:bCs/>
          <w:lang w:val="en-GB"/>
        </w:rPr>
      </w:pPr>
      <w:r w:rsidRPr="001411B5">
        <w:rPr>
          <w:rFonts w:ascii="Times New Roman" w:eastAsia="Times New Roman" w:hAnsi="Times New Roman" w:cs="Times New Roman"/>
          <w:b/>
          <w:bCs/>
          <w:lang w:val="en-GB"/>
        </w:rPr>
        <w:t xml:space="preserve">Intravenously: </w:t>
      </w:r>
      <w:r w:rsidR="000A508A" w:rsidRPr="001411B5">
        <w:rPr>
          <w:rFonts w:ascii="Times New Roman" w:eastAsia="Times New Roman" w:hAnsi="Times New Roman" w:cs="Times New Roman"/>
          <w:b/>
          <w:bCs/>
          <w:lang w:val="en-GB"/>
        </w:rPr>
        <w:t>0.15-0.2</w:t>
      </w:r>
      <w:r w:rsidRPr="001411B5">
        <w:rPr>
          <w:rFonts w:ascii="Times New Roman" w:eastAsia="Times New Roman" w:hAnsi="Times New Roman" w:cs="Times New Roman"/>
          <w:b/>
          <w:bCs/>
          <w:lang w:val="en-GB"/>
        </w:rPr>
        <w:t xml:space="preserve"> mg/kg/dose</w:t>
      </w:r>
    </w:p>
    <w:p w14:paraId="2983FE8B" w14:textId="02FB9716" w:rsidR="0099714F" w:rsidRPr="001411B5" w:rsidRDefault="0099714F" w:rsidP="00D14F62">
      <w:pPr>
        <w:numPr>
          <w:ilvl w:val="0"/>
          <w:numId w:val="476"/>
        </w:numPr>
        <w:spacing w:after="0" w:line="240" w:lineRule="auto"/>
        <w:ind w:left="709"/>
        <w:contextualSpacing/>
        <w:rPr>
          <w:rFonts w:ascii="Times New Roman" w:eastAsia="Times New Roman" w:hAnsi="Times New Roman" w:cs="Times New Roman"/>
          <w:b/>
          <w:bCs/>
          <w:lang w:val="en-GB"/>
        </w:rPr>
      </w:pPr>
      <w:r w:rsidRPr="001411B5">
        <w:rPr>
          <w:rFonts w:ascii="Times New Roman" w:eastAsia="Times New Roman" w:hAnsi="Times New Roman" w:cs="Times New Roman"/>
          <w:b/>
          <w:bCs/>
          <w:lang w:val="en-GB"/>
        </w:rPr>
        <w:t xml:space="preserve">Rectally: 5 mg for a child </w:t>
      </w:r>
      <w:r w:rsidR="009A4E82">
        <w:rPr>
          <w:rFonts w:ascii="Times New Roman" w:eastAsia="Times New Roman" w:hAnsi="Times New Roman" w:cs="Times New Roman"/>
          <w:b/>
          <w:bCs/>
          <w:lang w:val="en-GB"/>
        </w:rPr>
        <w:t>below</w:t>
      </w:r>
      <w:r w:rsidRPr="001411B5">
        <w:rPr>
          <w:rFonts w:ascii="Times New Roman" w:eastAsia="Times New Roman" w:hAnsi="Times New Roman" w:cs="Times New Roman"/>
          <w:b/>
          <w:bCs/>
          <w:lang w:val="en-GB"/>
        </w:rPr>
        <w:t xml:space="preserve"> 15 kg, can be administered in multiple doses for a child above 10 kg</w:t>
      </w:r>
    </w:p>
    <w:p w14:paraId="47C8F5E9" w14:textId="77777777" w:rsidR="0099714F" w:rsidRPr="001411B5" w:rsidRDefault="0099714F" w:rsidP="00D14F62">
      <w:pPr>
        <w:numPr>
          <w:ilvl w:val="0"/>
          <w:numId w:val="476"/>
        </w:numPr>
        <w:spacing w:after="0" w:line="240" w:lineRule="auto"/>
        <w:ind w:left="709"/>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Intramuscularly: 0,6 mg/kg/dose</w:t>
      </w:r>
    </w:p>
    <w:p w14:paraId="038EB634" w14:textId="77777777" w:rsidR="0099714F" w:rsidRPr="001411B5" w:rsidRDefault="0099714F" w:rsidP="00D14F62">
      <w:pPr>
        <w:numPr>
          <w:ilvl w:val="0"/>
          <w:numId w:val="476"/>
        </w:numPr>
        <w:spacing w:after="0" w:line="240" w:lineRule="auto"/>
        <w:ind w:left="709"/>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Intranasally: 0,8 mg/kg/dose</w:t>
      </w:r>
    </w:p>
    <w:p w14:paraId="14F0921B" w14:textId="77777777" w:rsidR="0099714F" w:rsidRPr="001411B5" w:rsidRDefault="0099714F" w:rsidP="0099714F">
      <w:pPr>
        <w:spacing w:after="0" w:line="240" w:lineRule="auto"/>
        <w:ind w:left="720"/>
        <w:contextualSpacing/>
        <w:rPr>
          <w:rFonts w:ascii="Times New Roman" w:eastAsia="Times New Roman" w:hAnsi="Times New Roman" w:cs="Times New Roman"/>
          <w:lang w:val="en-GB"/>
        </w:rPr>
      </w:pPr>
    </w:p>
    <w:p w14:paraId="66A40DA8" w14:textId="52660601" w:rsidR="0099714F" w:rsidRPr="001411B5" w:rsidRDefault="0099714F" w:rsidP="00D14F62">
      <w:pPr>
        <w:numPr>
          <w:ilvl w:val="0"/>
          <w:numId w:val="448"/>
        </w:numPr>
        <w:spacing w:after="0" w:line="240" w:lineRule="auto"/>
        <w:ind w:left="426"/>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Childhood absence is:</w:t>
      </w:r>
    </w:p>
    <w:p w14:paraId="3EACCDA8" w14:textId="77777777" w:rsidR="0099714F" w:rsidRPr="001411B5" w:rsidRDefault="0099714F" w:rsidP="00D14F62">
      <w:pPr>
        <w:numPr>
          <w:ilvl w:val="0"/>
          <w:numId w:val="477"/>
        </w:numPr>
        <w:spacing w:after="0" w:line="240" w:lineRule="auto"/>
        <w:ind w:left="709"/>
        <w:contextualSpacing/>
        <w:rPr>
          <w:rFonts w:ascii="Times New Roman" w:eastAsia="Times New Roman" w:hAnsi="Times New Roman" w:cs="Times New Roman"/>
          <w:b/>
          <w:bCs/>
          <w:lang w:val="en-GB"/>
        </w:rPr>
      </w:pPr>
      <w:r w:rsidRPr="001411B5">
        <w:rPr>
          <w:rFonts w:ascii="Times New Roman" w:eastAsia="Times New Roman" w:hAnsi="Times New Roman" w:cs="Times New Roman"/>
          <w:b/>
          <w:bCs/>
          <w:lang w:val="en-GB"/>
        </w:rPr>
        <w:t>A childhood epileptic syndrome typical for younger school-age</w:t>
      </w:r>
    </w:p>
    <w:p w14:paraId="065A87E4" w14:textId="77777777" w:rsidR="0099714F" w:rsidRPr="001411B5" w:rsidRDefault="0099714F" w:rsidP="00D14F62">
      <w:pPr>
        <w:numPr>
          <w:ilvl w:val="0"/>
          <w:numId w:val="477"/>
        </w:numPr>
        <w:spacing w:after="0" w:line="240" w:lineRule="auto"/>
        <w:ind w:left="709"/>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A daydreaming typical for preschool age</w:t>
      </w:r>
    </w:p>
    <w:p w14:paraId="5A1BF1D8" w14:textId="77777777" w:rsidR="0099714F" w:rsidRPr="001411B5" w:rsidRDefault="0099714F" w:rsidP="00D14F62">
      <w:pPr>
        <w:numPr>
          <w:ilvl w:val="0"/>
          <w:numId w:val="477"/>
        </w:numPr>
        <w:spacing w:after="0" w:line="240" w:lineRule="auto"/>
        <w:ind w:left="709"/>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A synonym for truancy</w:t>
      </w:r>
    </w:p>
    <w:p w14:paraId="7D19D843" w14:textId="77777777" w:rsidR="0099714F" w:rsidRPr="001411B5" w:rsidRDefault="0099714F" w:rsidP="00D14F62">
      <w:pPr>
        <w:numPr>
          <w:ilvl w:val="0"/>
          <w:numId w:val="477"/>
        </w:numPr>
        <w:spacing w:after="0" w:line="240" w:lineRule="auto"/>
        <w:ind w:left="709"/>
        <w:contextualSpacing/>
        <w:rPr>
          <w:rFonts w:ascii="Times New Roman" w:eastAsia="Times New Roman" w:hAnsi="Times New Roman" w:cs="Times New Roman"/>
          <w:b/>
          <w:bCs/>
          <w:lang w:val="en-GB"/>
        </w:rPr>
      </w:pPr>
      <w:r w:rsidRPr="001411B5">
        <w:rPr>
          <w:rFonts w:ascii="Times New Roman" w:eastAsia="Times New Roman" w:hAnsi="Times New Roman" w:cs="Times New Roman"/>
          <w:b/>
          <w:bCs/>
          <w:lang w:val="en-GB"/>
        </w:rPr>
        <w:t>A brief break in the activity associated with unconsciousness lasting few seconds</w:t>
      </w:r>
    </w:p>
    <w:p w14:paraId="638A78A6" w14:textId="77777777" w:rsidR="0099714F" w:rsidRPr="001411B5" w:rsidRDefault="0099714F" w:rsidP="0099714F">
      <w:pPr>
        <w:spacing w:after="0" w:line="240" w:lineRule="auto"/>
        <w:ind w:left="720"/>
        <w:contextualSpacing/>
        <w:rPr>
          <w:rFonts w:ascii="Times New Roman" w:eastAsia="Times New Roman" w:hAnsi="Times New Roman" w:cs="Times New Roman"/>
          <w:b/>
          <w:bCs/>
          <w:lang w:val="en-GB"/>
        </w:rPr>
      </w:pPr>
    </w:p>
    <w:p w14:paraId="005EF151" w14:textId="3B700CE9" w:rsidR="0099714F" w:rsidRPr="001411B5" w:rsidRDefault="0099714F" w:rsidP="00D14F62">
      <w:pPr>
        <w:numPr>
          <w:ilvl w:val="0"/>
          <w:numId w:val="448"/>
        </w:numPr>
        <w:spacing w:after="0" w:line="240" w:lineRule="auto"/>
        <w:ind w:left="426"/>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Juvenile myoclonic epilepsy typically:</w:t>
      </w:r>
    </w:p>
    <w:p w14:paraId="555C6F71" w14:textId="77777777" w:rsidR="0099714F" w:rsidRPr="001411B5" w:rsidRDefault="0099714F" w:rsidP="00D14F62">
      <w:pPr>
        <w:numPr>
          <w:ilvl w:val="0"/>
          <w:numId w:val="478"/>
        </w:numPr>
        <w:spacing w:after="0" w:line="240" w:lineRule="auto"/>
        <w:ind w:left="709"/>
        <w:contextualSpacing/>
        <w:rPr>
          <w:rFonts w:ascii="Times New Roman" w:eastAsia="Times New Roman" w:hAnsi="Times New Roman" w:cs="Times New Roman"/>
          <w:lang w:val="en-GB"/>
        </w:rPr>
      </w:pPr>
      <w:r w:rsidRPr="001411B5">
        <w:rPr>
          <w:rFonts w:ascii="Times New Roman" w:eastAsia="Times New Roman" w:hAnsi="Times New Roman" w:cs="Times New Roman"/>
          <w:lang w:val="en-GB"/>
        </w:rPr>
        <w:t>Begins in infancy</w:t>
      </w:r>
    </w:p>
    <w:p w14:paraId="562C12AD" w14:textId="77777777" w:rsidR="0099714F" w:rsidRPr="001411B5" w:rsidRDefault="0099714F" w:rsidP="00D14F62">
      <w:pPr>
        <w:numPr>
          <w:ilvl w:val="0"/>
          <w:numId w:val="478"/>
        </w:numPr>
        <w:spacing w:after="0" w:line="240" w:lineRule="auto"/>
        <w:ind w:left="709"/>
        <w:contextualSpacing/>
        <w:rPr>
          <w:rFonts w:ascii="Times New Roman" w:eastAsia="Times New Roman" w:hAnsi="Times New Roman" w:cs="Times New Roman"/>
          <w:b/>
          <w:bCs/>
          <w:lang w:val="en-GB"/>
        </w:rPr>
      </w:pPr>
      <w:r w:rsidRPr="001411B5">
        <w:rPr>
          <w:rFonts w:ascii="Times New Roman" w:eastAsia="Times New Roman" w:hAnsi="Times New Roman" w:cs="Times New Roman"/>
          <w:b/>
          <w:bCs/>
          <w:lang w:val="en-GB"/>
        </w:rPr>
        <w:t>Manifests with generalized tonic-clonic seizures</w:t>
      </w:r>
    </w:p>
    <w:p w14:paraId="73D549CA" w14:textId="77777777" w:rsidR="0099714F" w:rsidRPr="001411B5" w:rsidRDefault="0099714F" w:rsidP="00D14F62">
      <w:pPr>
        <w:numPr>
          <w:ilvl w:val="0"/>
          <w:numId w:val="478"/>
        </w:numPr>
        <w:spacing w:after="0" w:line="240" w:lineRule="auto"/>
        <w:ind w:left="709"/>
        <w:contextualSpacing/>
        <w:rPr>
          <w:rFonts w:ascii="Times New Roman" w:eastAsia="Times New Roman" w:hAnsi="Times New Roman" w:cs="Times New Roman"/>
          <w:b/>
          <w:bCs/>
          <w:lang w:val="en-GB"/>
        </w:rPr>
      </w:pPr>
      <w:r w:rsidRPr="001411B5">
        <w:rPr>
          <w:rFonts w:ascii="Times New Roman" w:eastAsia="Times New Roman" w:hAnsi="Times New Roman" w:cs="Times New Roman"/>
          <w:b/>
          <w:bCs/>
          <w:lang w:val="en-GB"/>
        </w:rPr>
        <w:t>Is often triggered by lack of sleep</w:t>
      </w:r>
    </w:p>
    <w:p w14:paraId="587CCD82" w14:textId="77777777" w:rsidR="0099714F" w:rsidRPr="001411B5" w:rsidRDefault="0099714F" w:rsidP="00D14F62">
      <w:pPr>
        <w:numPr>
          <w:ilvl w:val="0"/>
          <w:numId w:val="478"/>
        </w:numPr>
        <w:spacing w:after="0" w:line="240" w:lineRule="auto"/>
        <w:ind w:left="709"/>
        <w:contextualSpacing/>
        <w:rPr>
          <w:rFonts w:ascii="Times New Roman" w:eastAsia="Times New Roman" w:hAnsi="Times New Roman" w:cs="Times New Roman"/>
          <w:b/>
          <w:lang w:val="en-GB"/>
        </w:rPr>
      </w:pPr>
      <w:r w:rsidRPr="001411B5">
        <w:rPr>
          <w:rFonts w:ascii="Times New Roman" w:eastAsia="Times New Roman" w:hAnsi="Times New Roman" w:cs="Times New Roman"/>
          <w:b/>
          <w:lang w:val="en-GB"/>
        </w:rPr>
        <w:t>Relapses in adulthood after discontinuation of treatment</w:t>
      </w:r>
    </w:p>
    <w:p w14:paraId="46E4C945" w14:textId="77777777" w:rsidR="0099714F" w:rsidRPr="001411B5" w:rsidRDefault="0099714F" w:rsidP="0099714F">
      <w:pPr>
        <w:spacing w:after="0" w:line="240" w:lineRule="auto"/>
        <w:ind w:left="720"/>
        <w:contextualSpacing/>
        <w:rPr>
          <w:rFonts w:ascii="Times New Roman" w:eastAsia="Times New Roman" w:hAnsi="Times New Roman" w:cs="Times New Roman"/>
          <w:lang w:val="en-GB"/>
        </w:rPr>
      </w:pPr>
    </w:p>
    <w:p w14:paraId="4D807CBB" w14:textId="77777777" w:rsidR="0099714F" w:rsidRPr="001411B5" w:rsidRDefault="0099714F" w:rsidP="0099714F">
      <w:pPr>
        <w:spacing w:after="0" w:line="240" w:lineRule="auto"/>
        <w:contextualSpacing/>
        <w:rPr>
          <w:rFonts w:ascii="Times New Roman" w:eastAsia="Times New Roman" w:hAnsi="Times New Roman" w:cs="Times New Roman"/>
          <w:b/>
          <w:bCs/>
          <w:lang w:val="en-GB"/>
        </w:rPr>
      </w:pPr>
    </w:p>
    <w:p w14:paraId="1301E77B" w14:textId="4B1A2283" w:rsidR="00545F07" w:rsidRPr="001411B5" w:rsidRDefault="00545F07">
      <w:pPr>
        <w:rPr>
          <w:rFonts w:ascii="Times New Roman" w:eastAsia="NSimSun" w:hAnsi="Times New Roman" w:cs="Times New Roman"/>
          <w:lang w:val="en-GB" w:eastAsia="zh-CN" w:bidi="hi-IN"/>
        </w:rPr>
      </w:pPr>
      <w:r w:rsidRPr="001411B5">
        <w:rPr>
          <w:rFonts w:ascii="Times New Roman" w:hAnsi="Times New Roman" w:cs="Times New Roman"/>
          <w:lang w:val="en-GB"/>
        </w:rPr>
        <w:br w:type="page"/>
      </w:r>
    </w:p>
    <w:p w14:paraId="6F71C5C1" w14:textId="60574BAC" w:rsidR="002D6431" w:rsidRPr="001411B5" w:rsidRDefault="002D6431" w:rsidP="002D6431">
      <w:pPr>
        <w:rPr>
          <w:rFonts w:ascii="Times New Roman" w:hAnsi="Times New Roman" w:cs="Times New Roman"/>
          <w:b/>
          <w:bCs/>
          <w:lang w:val="en-GB"/>
        </w:rPr>
      </w:pPr>
      <w:r w:rsidRPr="001411B5">
        <w:rPr>
          <w:rFonts w:ascii="Times New Roman" w:hAnsi="Times New Roman" w:cs="Times New Roman"/>
          <w:b/>
          <w:bCs/>
          <w:lang w:val="en-GB"/>
        </w:rPr>
        <w:lastRenderedPageBreak/>
        <w:t xml:space="preserve">13. </w:t>
      </w:r>
      <w:r w:rsidR="00F5549E" w:rsidRPr="001411B5">
        <w:rPr>
          <w:rFonts w:ascii="Times New Roman" w:hAnsi="Times New Roman" w:cs="Times New Roman"/>
          <w:b/>
          <w:bCs/>
          <w:lang w:val="en-GB"/>
        </w:rPr>
        <w:t>Paediatric</w:t>
      </w:r>
      <w:r w:rsidRPr="001411B5">
        <w:rPr>
          <w:rFonts w:ascii="Times New Roman" w:hAnsi="Times New Roman" w:cs="Times New Roman"/>
          <w:b/>
          <w:bCs/>
          <w:lang w:val="en-GB"/>
        </w:rPr>
        <w:t xml:space="preserve"> oncology</w:t>
      </w:r>
    </w:p>
    <w:p w14:paraId="7ABC778B" w14:textId="7943A644" w:rsidR="002D6431" w:rsidRPr="001411B5" w:rsidRDefault="00FD1846" w:rsidP="00D14F62">
      <w:pPr>
        <w:pStyle w:val="Bezmezer"/>
        <w:numPr>
          <w:ilvl w:val="0"/>
          <w:numId w:val="445"/>
        </w:numPr>
        <w:rPr>
          <w:rFonts w:ascii="Times New Roman" w:hAnsi="Times New Roman" w:cs="Times New Roman"/>
        </w:rPr>
      </w:pPr>
      <w:r w:rsidRPr="001411B5">
        <w:rPr>
          <w:rFonts w:ascii="Times New Roman" w:hAnsi="Times New Roman" w:cs="Times New Roman"/>
        </w:rPr>
        <w:t>Tumors</w:t>
      </w:r>
      <w:r w:rsidR="002D6431" w:rsidRPr="001411B5">
        <w:rPr>
          <w:rFonts w:ascii="Times New Roman" w:hAnsi="Times New Roman" w:cs="Times New Roman"/>
        </w:rPr>
        <w:t xml:space="preserve"> typical </w:t>
      </w:r>
      <w:r w:rsidR="009114C2" w:rsidRPr="001411B5">
        <w:rPr>
          <w:rFonts w:ascii="Times New Roman" w:hAnsi="Times New Roman" w:cs="Times New Roman"/>
        </w:rPr>
        <w:t>for</w:t>
      </w:r>
      <w:r w:rsidR="002D6431" w:rsidRPr="001411B5">
        <w:rPr>
          <w:rFonts w:ascii="Times New Roman" w:hAnsi="Times New Roman" w:cs="Times New Roman"/>
        </w:rPr>
        <w:t xml:space="preserve"> childhood:</w:t>
      </w:r>
    </w:p>
    <w:p w14:paraId="2B430835" w14:textId="77777777" w:rsidR="002D6431" w:rsidRPr="001411B5" w:rsidRDefault="002D6431" w:rsidP="00D14F62">
      <w:pPr>
        <w:pStyle w:val="Bezmezer"/>
        <w:numPr>
          <w:ilvl w:val="1"/>
          <w:numId w:val="445"/>
        </w:numPr>
        <w:rPr>
          <w:rFonts w:ascii="Times New Roman" w:hAnsi="Times New Roman" w:cs="Times New Roman"/>
        </w:rPr>
      </w:pPr>
      <w:r w:rsidRPr="001411B5">
        <w:rPr>
          <w:rFonts w:ascii="Times New Roman" w:hAnsi="Times New Roman" w:cs="Times New Roman"/>
        </w:rPr>
        <w:t xml:space="preserve">Are intestine and breast carcinoma  </w:t>
      </w:r>
    </w:p>
    <w:p w14:paraId="459EA4B5" w14:textId="77777777" w:rsidR="002D6431" w:rsidRPr="001411B5" w:rsidRDefault="002D6431" w:rsidP="00D14F62">
      <w:pPr>
        <w:pStyle w:val="Bezmezer"/>
        <w:numPr>
          <w:ilvl w:val="1"/>
          <w:numId w:val="445"/>
        </w:numPr>
        <w:rPr>
          <w:rFonts w:ascii="Times New Roman" w:hAnsi="Times New Roman" w:cs="Times New Roman"/>
        </w:rPr>
      </w:pPr>
      <w:r w:rsidRPr="001411B5">
        <w:rPr>
          <w:rFonts w:ascii="Times New Roman" w:hAnsi="Times New Roman" w:cs="Times New Roman"/>
        </w:rPr>
        <w:t>Never generalize</w:t>
      </w:r>
    </w:p>
    <w:p w14:paraId="72218A38" w14:textId="77777777" w:rsidR="002D6431" w:rsidRPr="001411B5" w:rsidRDefault="002D6431" w:rsidP="00D14F62">
      <w:pPr>
        <w:pStyle w:val="Bezmezer"/>
        <w:numPr>
          <w:ilvl w:val="1"/>
          <w:numId w:val="445"/>
        </w:numPr>
        <w:rPr>
          <w:rFonts w:ascii="Times New Roman" w:hAnsi="Times New Roman" w:cs="Times New Roman"/>
          <w:b/>
          <w:bCs/>
        </w:rPr>
      </w:pPr>
      <w:r w:rsidRPr="001411B5">
        <w:rPr>
          <w:rFonts w:ascii="Times New Roman" w:hAnsi="Times New Roman" w:cs="Times New Roman"/>
          <w:b/>
          <w:bCs/>
        </w:rPr>
        <w:t>Often do not produce specific tumor markers</w:t>
      </w:r>
    </w:p>
    <w:p w14:paraId="0BC077B7" w14:textId="77777777" w:rsidR="002D6431" w:rsidRPr="001411B5" w:rsidRDefault="002D6431" w:rsidP="00D14F62">
      <w:pPr>
        <w:pStyle w:val="Bezmezer"/>
        <w:numPr>
          <w:ilvl w:val="1"/>
          <w:numId w:val="445"/>
        </w:numPr>
        <w:rPr>
          <w:rFonts w:ascii="Times New Roman" w:hAnsi="Times New Roman" w:cs="Times New Roman"/>
          <w:b/>
          <w:bCs/>
        </w:rPr>
      </w:pPr>
      <w:r w:rsidRPr="001411B5">
        <w:rPr>
          <w:rFonts w:ascii="Times New Roman" w:hAnsi="Times New Roman" w:cs="Times New Roman"/>
          <w:b/>
          <w:bCs/>
        </w:rPr>
        <w:t>Grow rapidly and generalize early</w:t>
      </w:r>
    </w:p>
    <w:p w14:paraId="71BD5436" w14:textId="77777777" w:rsidR="002D6431" w:rsidRPr="001411B5" w:rsidRDefault="002D6431" w:rsidP="002D6431">
      <w:pPr>
        <w:pStyle w:val="Bezmezer"/>
        <w:ind w:left="720"/>
        <w:rPr>
          <w:rFonts w:ascii="Times New Roman" w:hAnsi="Times New Roman" w:cs="Times New Roman"/>
        </w:rPr>
      </w:pPr>
    </w:p>
    <w:p w14:paraId="07548652" w14:textId="3745B52E" w:rsidR="002D6431" w:rsidRPr="001411B5" w:rsidRDefault="002D6431" w:rsidP="00D14F62">
      <w:pPr>
        <w:pStyle w:val="Bezmezer"/>
        <w:numPr>
          <w:ilvl w:val="0"/>
          <w:numId w:val="445"/>
        </w:numPr>
        <w:rPr>
          <w:rFonts w:ascii="Times New Roman" w:hAnsi="Times New Roman" w:cs="Times New Roman"/>
        </w:rPr>
      </w:pPr>
      <w:r w:rsidRPr="001411B5">
        <w:rPr>
          <w:rFonts w:ascii="Times New Roman" w:hAnsi="Times New Roman" w:cs="Times New Roman"/>
        </w:rPr>
        <w:t xml:space="preserve">The most common localization of </w:t>
      </w:r>
      <w:r w:rsidR="00FD1846" w:rsidRPr="001411B5">
        <w:rPr>
          <w:rFonts w:ascii="Times New Roman" w:hAnsi="Times New Roman" w:cs="Times New Roman"/>
        </w:rPr>
        <w:t>medulloblastoma</w:t>
      </w:r>
      <w:r w:rsidRPr="001411B5">
        <w:rPr>
          <w:rFonts w:ascii="Times New Roman" w:hAnsi="Times New Roman" w:cs="Times New Roman"/>
        </w:rPr>
        <w:t xml:space="preserve"> is:</w:t>
      </w:r>
    </w:p>
    <w:p w14:paraId="50B19E14" w14:textId="77777777" w:rsidR="002D6431" w:rsidRPr="001411B5" w:rsidRDefault="002D6431" w:rsidP="00D14F62">
      <w:pPr>
        <w:pStyle w:val="Bezmezer"/>
        <w:numPr>
          <w:ilvl w:val="1"/>
          <w:numId w:val="445"/>
        </w:numPr>
        <w:rPr>
          <w:rFonts w:ascii="Times New Roman" w:hAnsi="Times New Roman" w:cs="Times New Roman"/>
        </w:rPr>
      </w:pPr>
      <w:r w:rsidRPr="001411B5">
        <w:rPr>
          <w:rFonts w:ascii="Times New Roman" w:hAnsi="Times New Roman" w:cs="Times New Roman"/>
        </w:rPr>
        <w:t>The orbit</w:t>
      </w:r>
    </w:p>
    <w:p w14:paraId="490A3823" w14:textId="084474EA" w:rsidR="002D6431" w:rsidRPr="001411B5" w:rsidRDefault="009114C2" w:rsidP="00D14F62">
      <w:pPr>
        <w:pStyle w:val="Bezmezer"/>
        <w:numPr>
          <w:ilvl w:val="1"/>
          <w:numId w:val="445"/>
        </w:numPr>
        <w:rPr>
          <w:rFonts w:ascii="Times New Roman" w:hAnsi="Times New Roman" w:cs="Times New Roman"/>
        </w:rPr>
      </w:pPr>
      <w:r w:rsidRPr="001411B5">
        <w:rPr>
          <w:rFonts w:ascii="Times New Roman" w:hAnsi="Times New Roman" w:cs="Times New Roman"/>
        </w:rPr>
        <w:t>The b</w:t>
      </w:r>
      <w:r w:rsidR="002D6431" w:rsidRPr="001411B5">
        <w:rPr>
          <w:rFonts w:ascii="Times New Roman" w:hAnsi="Times New Roman" w:cs="Times New Roman"/>
        </w:rPr>
        <w:t>rain hemisphere</w:t>
      </w:r>
    </w:p>
    <w:p w14:paraId="28186C82" w14:textId="4545E842" w:rsidR="002D6431" w:rsidRPr="001411B5" w:rsidRDefault="009114C2" w:rsidP="00D14F62">
      <w:pPr>
        <w:pStyle w:val="Bezmezer"/>
        <w:numPr>
          <w:ilvl w:val="1"/>
          <w:numId w:val="445"/>
        </w:numPr>
        <w:rPr>
          <w:rFonts w:ascii="Times New Roman" w:hAnsi="Times New Roman" w:cs="Times New Roman"/>
          <w:b/>
          <w:bCs/>
        </w:rPr>
      </w:pPr>
      <w:r w:rsidRPr="001411B5">
        <w:rPr>
          <w:rFonts w:ascii="Times New Roman" w:hAnsi="Times New Roman" w:cs="Times New Roman"/>
          <w:b/>
          <w:bCs/>
        </w:rPr>
        <w:t>The p</w:t>
      </w:r>
      <w:r w:rsidR="002D6431" w:rsidRPr="001411B5">
        <w:rPr>
          <w:rFonts w:ascii="Times New Roman" w:hAnsi="Times New Roman" w:cs="Times New Roman"/>
          <w:b/>
          <w:bCs/>
        </w:rPr>
        <w:t>osterior cranial fossa</w:t>
      </w:r>
    </w:p>
    <w:p w14:paraId="4C07903E" w14:textId="77777777" w:rsidR="002D6431" w:rsidRPr="001411B5" w:rsidRDefault="002D6431" w:rsidP="00D14F62">
      <w:pPr>
        <w:pStyle w:val="Bezmezer"/>
        <w:numPr>
          <w:ilvl w:val="1"/>
          <w:numId w:val="445"/>
        </w:numPr>
        <w:rPr>
          <w:rFonts w:ascii="Times New Roman" w:hAnsi="Times New Roman" w:cs="Times New Roman"/>
        </w:rPr>
      </w:pPr>
      <w:r w:rsidRPr="001411B5">
        <w:rPr>
          <w:rFonts w:ascii="Times New Roman" w:hAnsi="Times New Roman" w:cs="Times New Roman"/>
        </w:rPr>
        <w:t>Medulla oblongata</w:t>
      </w:r>
    </w:p>
    <w:p w14:paraId="59356C45" w14:textId="77777777" w:rsidR="002D6431" w:rsidRPr="001411B5" w:rsidRDefault="002D6431" w:rsidP="002D6431">
      <w:pPr>
        <w:pStyle w:val="Bezmezer"/>
        <w:ind w:left="720"/>
        <w:rPr>
          <w:rFonts w:ascii="Times New Roman" w:hAnsi="Times New Roman" w:cs="Times New Roman"/>
        </w:rPr>
      </w:pPr>
    </w:p>
    <w:p w14:paraId="7187736C" w14:textId="6C0C648F" w:rsidR="002D6431" w:rsidRPr="001411B5" w:rsidRDefault="009114C2" w:rsidP="00D14F62">
      <w:pPr>
        <w:pStyle w:val="Bezmezer"/>
        <w:numPr>
          <w:ilvl w:val="0"/>
          <w:numId w:val="445"/>
        </w:numPr>
        <w:rPr>
          <w:rFonts w:ascii="Times New Roman" w:hAnsi="Times New Roman" w:cs="Times New Roman"/>
        </w:rPr>
      </w:pPr>
      <w:r w:rsidRPr="001411B5">
        <w:rPr>
          <w:rFonts w:ascii="Times New Roman" w:hAnsi="Times New Roman" w:cs="Times New Roman"/>
        </w:rPr>
        <w:t>The g</w:t>
      </w:r>
      <w:r w:rsidR="002D6431" w:rsidRPr="001411B5">
        <w:rPr>
          <w:rFonts w:ascii="Times New Roman" w:hAnsi="Times New Roman" w:cs="Times New Roman"/>
        </w:rPr>
        <w:t xml:space="preserve">eneral symptoms of Hodgkin lymphoma </w:t>
      </w:r>
      <w:r w:rsidRPr="001411B5">
        <w:rPr>
          <w:rFonts w:ascii="Times New Roman" w:hAnsi="Times New Roman" w:cs="Times New Roman"/>
        </w:rPr>
        <w:t xml:space="preserve">may </w:t>
      </w:r>
      <w:r w:rsidR="002D6431" w:rsidRPr="001411B5">
        <w:rPr>
          <w:rFonts w:ascii="Times New Roman" w:hAnsi="Times New Roman" w:cs="Times New Roman"/>
        </w:rPr>
        <w:t>be:</w:t>
      </w:r>
    </w:p>
    <w:p w14:paraId="7463E6B3" w14:textId="327AB56A" w:rsidR="002D6431" w:rsidRPr="001411B5" w:rsidRDefault="009114C2" w:rsidP="00D14F62">
      <w:pPr>
        <w:pStyle w:val="Bezmezer"/>
        <w:numPr>
          <w:ilvl w:val="1"/>
          <w:numId w:val="445"/>
        </w:numPr>
        <w:rPr>
          <w:rFonts w:ascii="Times New Roman" w:hAnsi="Times New Roman" w:cs="Times New Roman"/>
          <w:b/>
          <w:bCs/>
        </w:rPr>
      </w:pPr>
      <w:r w:rsidRPr="001411B5">
        <w:rPr>
          <w:rFonts w:ascii="Times New Roman" w:hAnsi="Times New Roman" w:cs="Times New Roman"/>
          <w:b/>
          <w:bCs/>
        </w:rPr>
        <w:t>Itching</w:t>
      </w:r>
    </w:p>
    <w:p w14:paraId="37965398" w14:textId="77777777" w:rsidR="002D6431" w:rsidRPr="001411B5" w:rsidRDefault="002D6431" w:rsidP="00D14F62">
      <w:pPr>
        <w:pStyle w:val="Bezmezer"/>
        <w:numPr>
          <w:ilvl w:val="1"/>
          <w:numId w:val="445"/>
        </w:numPr>
        <w:rPr>
          <w:rFonts w:ascii="Times New Roman" w:hAnsi="Times New Roman" w:cs="Times New Roman"/>
          <w:b/>
          <w:bCs/>
        </w:rPr>
      </w:pPr>
      <w:r w:rsidRPr="001411B5">
        <w:rPr>
          <w:rFonts w:ascii="Times New Roman" w:hAnsi="Times New Roman" w:cs="Times New Roman"/>
          <w:b/>
          <w:bCs/>
        </w:rPr>
        <w:t>Intermittent fevers</w:t>
      </w:r>
    </w:p>
    <w:p w14:paraId="1D11BDB8" w14:textId="77777777" w:rsidR="002D6431" w:rsidRPr="001411B5" w:rsidRDefault="002D6431" w:rsidP="00D14F62">
      <w:pPr>
        <w:pStyle w:val="Bezmezer"/>
        <w:numPr>
          <w:ilvl w:val="1"/>
          <w:numId w:val="445"/>
        </w:numPr>
        <w:rPr>
          <w:rFonts w:ascii="Times New Roman" w:hAnsi="Times New Roman" w:cs="Times New Roman"/>
          <w:b/>
          <w:bCs/>
        </w:rPr>
      </w:pPr>
      <w:r w:rsidRPr="001411B5">
        <w:rPr>
          <w:rFonts w:ascii="Times New Roman" w:hAnsi="Times New Roman" w:cs="Times New Roman"/>
          <w:b/>
          <w:bCs/>
        </w:rPr>
        <w:t>Weight loss</w:t>
      </w:r>
    </w:p>
    <w:p w14:paraId="4CA80AF8" w14:textId="77777777" w:rsidR="002D6431" w:rsidRPr="001411B5" w:rsidRDefault="002D6431" w:rsidP="00D14F62">
      <w:pPr>
        <w:pStyle w:val="Bezmezer"/>
        <w:numPr>
          <w:ilvl w:val="1"/>
          <w:numId w:val="445"/>
        </w:numPr>
        <w:rPr>
          <w:rFonts w:ascii="Times New Roman" w:hAnsi="Times New Roman" w:cs="Times New Roman"/>
        </w:rPr>
      </w:pPr>
      <w:r w:rsidRPr="001411B5">
        <w:rPr>
          <w:rFonts w:ascii="Times New Roman" w:hAnsi="Times New Roman" w:cs="Times New Roman"/>
          <w:b/>
          <w:bCs/>
        </w:rPr>
        <w:t>Night sweats</w:t>
      </w:r>
    </w:p>
    <w:p w14:paraId="65B99EBD" w14:textId="77777777" w:rsidR="002D6431" w:rsidRPr="001411B5" w:rsidRDefault="002D6431" w:rsidP="002D6431">
      <w:pPr>
        <w:pStyle w:val="Bezmezer"/>
        <w:ind w:left="720"/>
        <w:rPr>
          <w:rFonts w:ascii="Times New Roman" w:hAnsi="Times New Roman" w:cs="Times New Roman"/>
        </w:rPr>
      </w:pPr>
    </w:p>
    <w:p w14:paraId="1D0B9FEA" w14:textId="288E79E7" w:rsidR="002D6431" w:rsidRPr="001411B5" w:rsidRDefault="009114C2" w:rsidP="00D14F62">
      <w:pPr>
        <w:pStyle w:val="Bezmezer"/>
        <w:numPr>
          <w:ilvl w:val="0"/>
          <w:numId w:val="445"/>
        </w:numPr>
        <w:rPr>
          <w:rFonts w:ascii="Times New Roman" w:hAnsi="Times New Roman" w:cs="Times New Roman"/>
          <w:b/>
          <w:bCs/>
        </w:rPr>
      </w:pPr>
      <w:r w:rsidRPr="001411B5">
        <w:rPr>
          <w:rFonts w:ascii="Times New Roman" w:hAnsi="Times New Roman" w:cs="Times New Roman"/>
        </w:rPr>
        <w:t xml:space="preserve">The </w:t>
      </w:r>
      <w:r w:rsidR="002D6431" w:rsidRPr="001411B5">
        <w:rPr>
          <w:rFonts w:ascii="Times New Roman" w:hAnsi="Times New Roman" w:cs="Times New Roman"/>
        </w:rPr>
        <w:t>lymphoma</w:t>
      </w:r>
      <w:r w:rsidRPr="001411B5">
        <w:rPr>
          <w:rFonts w:ascii="Times New Roman" w:hAnsi="Times New Roman" w:cs="Times New Roman"/>
        </w:rPr>
        <w:t>s localized in mediastinum</w:t>
      </w:r>
      <w:r w:rsidR="002D6431" w:rsidRPr="001411B5">
        <w:rPr>
          <w:rFonts w:ascii="Times New Roman" w:hAnsi="Times New Roman" w:cs="Times New Roman"/>
        </w:rPr>
        <w:t xml:space="preserve"> can manifest as:</w:t>
      </w:r>
    </w:p>
    <w:p w14:paraId="62029305" w14:textId="77777777" w:rsidR="002D6431" w:rsidRPr="001411B5" w:rsidRDefault="002D6431" w:rsidP="00D14F62">
      <w:pPr>
        <w:pStyle w:val="Bezmezer"/>
        <w:numPr>
          <w:ilvl w:val="1"/>
          <w:numId w:val="445"/>
        </w:numPr>
        <w:rPr>
          <w:rFonts w:ascii="Times New Roman" w:hAnsi="Times New Roman" w:cs="Times New Roman"/>
          <w:b/>
          <w:bCs/>
        </w:rPr>
      </w:pPr>
      <w:r w:rsidRPr="001411B5">
        <w:rPr>
          <w:rFonts w:ascii="Times New Roman" w:hAnsi="Times New Roman" w:cs="Times New Roman"/>
          <w:b/>
          <w:bCs/>
        </w:rPr>
        <w:t>Dyspnea</w:t>
      </w:r>
    </w:p>
    <w:p w14:paraId="17CF1DCE" w14:textId="77777777" w:rsidR="002D6431" w:rsidRPr="001411B5" w:rsidRDefault="002D6431" w:rsidP="00D14F62">
      <w:pPr>
        <w:pStyle w:val="Bezmezer"/>
        <w:numPr>
          <w:ilvl w:val="1"/>
          <w:numId w:val="445"/>
        </w:numPr>
        <w:rPr>
          <w:rFonts w:ascii="Times New Roman" w:hAnsi="Times New Roman" w:cs="Times New Roman"/>
          <w:b/>
          <w:bCs/>
        </w:rPr>
      </w:pPr>
      <w:r w:rsidRPr="001411B5">
        <w:rPr>
          <w:rFonts w:ascii="Times New Roman" w:hAnsi="Times New Roman" w:cs="Times New Roman"/>
          <w:b/>
          <w:bCs/>
        </w:rPr>
        <w:t>Superior vena cava syndrome</w:t>
      </w:r>
    </w:p>
    <w:p w14:paraId="7FB72C64" w14:textId="7CE756F3" w:rsidR="002D6431" w:rsidRPr="001411B5" w:rsidRDefault="009114C2" w:rsidP="00D14F62">
      <w:pPr>
        <w:pStyle w:val="Bezmezer"/>
        <w:numPr>
          <w:ilvl w:val="1"/>
          <w:numId w:val="445"/>
        </w:numPr>
        <w:rPr>
          <w:rFonts w:ascii="Times New Roman" w:hAnsi="Times New Roman" w:cs="Times New Roman"/>
        </w:rPr>
      </w:pPr>
      <w:r w:rsidRPr="001411B5">
        <w:rPr>
          <w:rFonts w:ascii="Times New Roman" w:hAnsi="Times New Roman" w:cs="Times New Roman"/>
        </w:rPr>
        <w:t>A s</w:t>
      </w:r>
      <w:r w:rsidR="002D6431" w:rsidRPr="001411B5">
        <w:rPr>
          <w:rFonts w:ascii="Times New Roman" w:hAnsi="Times New Roman" w:cs="Times New Roman"/>
        </w:rPr>
        <w:t>ore throat</w:t>
      </w:r>
    </w:p>
    <w:p w14:paraId="312F0040" w14:textId="77777777" w:rsidR="002D6431" w:rsidRPr="001411B5" w:rsidRDefault="002D6431" w:rsidP="00D14F62">
      <w:pPr>
        <w:pStyle w:val="Bezmezer"/>
        <w:numPr>
          <w:ilvl w:val="1"/>
          <w:numId w:val="445"/>
        </w:numPr>
        <w:rPr>
          <w:rFonts w:ascii="Times New Roman" w:hAnsi="Times New Roman" w:cs="Times New Roman"/>
          <w:b/>
          <w:bCs/>
        </w:rPr>
      </w:pPr>
      <w:r w:rsidRPr="001411B5">
        <w:rPr>
          <w:rFonts w:ascii="Times New Roman" w:hAnsi="Times New Roman" w:cs="Times New Roman"/>
          <w:b/>
          <w:bCs/>
        </w:rPr>
        <w:t>Fluidothorax</w:t>
      </w:r>
    </w:p>
    <w:p w14:paraId="73295DE8" w14:textId="77777777" w:rsidR="002D6431" w:rsidRPr="001411B5" w:rsidRDefault="002D6431" w:rsidP="002D6431">
      <w:pPr>
        <w:pStyle w:val="Bezmezer"/>
        <w:ind w:left="720"/>
        <w:rPr>
          <w:rFonts w:ascii="Times New Roman" w:hAnsi="Times New Roman" w:cs="Times New Roman"/>
          <w:b/>
          <w:bCs/>
        </w:rPr>
      </w:pPr>
    </w:p>
    <w:p w14:paraId="15047223" w14:textId="77777777" w:rsidR="002D6431" w:rsidRPr="001411B5" w:rsidRDefault="002D6431" w:rsidP="00D14F62">
      <w:pPr>
        <w:pStyle w:val="Bezmezer"/>
        <w:numPr>
          <w:ilvl w:val="0"/>
          <w:numId w:val="445"/>
        </w:numPr>
        <w:rPr>
          <w:rFonts w:ascii="Times New Roman" w:hAnsi="Times New Roman" w:cs="Times New Roman"/>
        </w:rPr>
      </w:pPr>
      <w:r w:rsidRPr="001411B5">
        <w:rPr>
          <w:rFonts w:ascii="Times New Roman" w:hAnsi="Times New Roman" w:cs="Times New Roman"/>
        </w:rPr>
        <w:t>Dyspnea as a presentation of cancer can be caused by:</w:t>
      </w:r>
    </w:p>
    <w:p w14:paraId="669B6F12" w14:textId="77777777" w:rsidR="002D6431" w:rsidRPr="001411B5" w:rsidRDefault="002D6431" w:rsidP="00D14F62">
      <w:pPr>
        <w:pStyle w:val="Bezmezer"/>
        <w:numPr>
          <w:ilvl w:val="1"/>
          <w:numId w:val="445"/>
        </w:numPr>
        <w:rPr>
          <w:rFonts w:ascii="Times New Roman" w:hAnsi="Times New Roman" w:cs="Times New Roman"/>
          <w:b/>
          <w:bCs/>
        </w:rPr>
      </w:pPr>
      <w:r w:rsidRPr="001411B5">
        <w:rPr>
          <w:rFonts w:ascii="Times New Roman" w:hAnsi="Times New Roman" w:cs="Times New Roman"/>
          <w:b/>
          <w:bCs/>
        </w:rPr>
        <w:t>Anaemia</w:t>
      </w:r>
    </w:p>
    <w:p w14:paraId="7400F4E1" w14:textId="77777777" w:rsidR="002D6431" w:rsidRPr="001411B5" w:rsidRDefault="002D6431" w:rsidP="00D14F62">
      <w:pPr>
        <w:pStyle w:val="Bezmezer"/>
        <w:numPr>
          <w:ilvl w:val="1"/>
          <w:numId w:val="445"/>
        </w:numPr>
        <w:rPr>
          <w:rFonts w:ascii="Times New Roman" w:hAnsi="Times New Roman" w:cs="Times New Roman"/>
          <w:b/>
          <w:bCs/>
        </w:rPr>
      </w:pPr>
      <w:r w:rsidRPr="001411B5">
        <w:rPr>
          <w:rFonts w:ascii="Times New Roman" w:hAnsi="Times New Roman" w:cs="Times New Roman"/>
          <w:b/>
          <w:bCs/>
        </w:rPr>
        <w:t>Atelectasis</w:t>
      </w:r>
    </w:p>
    <w:p w14:paraId="63BF58CB" w14:textId="77777777" w:rsidR="002D6431" w:rsidRPr="001411B5" w:rsidRDefault="002D6431" w:rsidP="00D14F62">
      <w:pPr>
        <w:pStyle w:val="Bezmezer"/>
        <w:numPr>
          <w:ilvl w:val="1"/>
          <w:numId w:val="445"/>
        </w:numPr>
        <w:rPr>
          <w:rFonts w:ascii="Times New Roman" w:hAnsi="Times New Roman" w:cs="Times New Roman"/>
          <w:b/>
          <w:bCs/>
        </w:rPr>
      </w:pPr>
      <w:r w:rsidRPr="001411B5">
        <w:rPr>
          <w:rFonts w:ascii="Times New Roman" w:hAnsi="Times New Roman" w:cs="Times New Roman"/>
          <w:b/>
          <w:bCs/>
        </w:rPr>
        <w:t>Ascites</w:t>
      </w:r>
    </w:p>
    <w:p w14:paraId="3EBE43BB" w14:textId="77777777" w:rsidR="002D6431" w:rsidRPr="001411B5" w:rsidRDefault="002D6431" w:rsidP="00D14F62">
      <w:pPr>
        <w:pStyle w:val="Bezmezer"/>
        <w:numPr>
          <w:ilvl w:val="1"/>
          <w:numId w:val="445"/>
        </w:numPr>
        <w:rPr>
          <w:rFonts w:ascii="Times New Roman" w:hAnsi="Times New Roman" w:cs="Times New Roman"/>
          <w:b/>
          <w:bCs/>
        </w:rPr>
      </w:pPr>
      <w:r w:rsidRPr="001411B5">
        <w:rPr>
          <w:rFonts w:ascii="Times New Roman" w:hAnsi="Times New Roman" w:cs="Times New Roman"/>
        </w:rPr>
        <w:t>Thrombocytopenia</w:t>
      </w:r>
    </w:p>
    <w:p w14:paraId="24392A90" w14:textId="77777777" w:rsidR="002D6431" w:rsidRPr="001411B5" w:rsidRDefault="002D6431" w:rsidP="002D6431">
      <w:pPr>
        <w:pStyle w:val="Bezmezer"/>
        <w:ind w:left="720"/>
        <w:rPr>
          <w:rFonts w:ascii="Times New Roman" w:hAnsi="Times New Roman" w:cs="Times New Roman"/>
          <w:b/>
          <w:bCs/>
        </w:rPr>
      </w:pPr>
    </w:p>
    <w:p w14:paraId="402290AF" w14:textId="77777777" w:rsidR="002D6431" w:rsidRPr="001411B5" w:rsidRDefault="002D6431" w:rsidP="00D14F62">
      <w:pPr>
        <w:pStyle w:val="Bezmezer"/>
        <w:numPr>
          <w:ilvl w:val="0"/>
          <w:numId w:val="445"/>
        </w:numPr>
        <w:rPr>
          <w:rFonts w:ascii="Times New Roman" w:hAnsi="Times New Roman" w:cs="Times New Roman"/>
        </w:rPr>
      </w:pPr>
      <w:r w:rsidRPr="001411B5">
        <w:rPr>
          <w:rFonts w:ascii="Times New Roman" w:hAnsi="Times New Roman" w:cs="Times New Roman"/>
        </w:rPr>
        <w:t>Nephroblastoma:</w:t>
      </w:r>
    </w:p>
    <w:p w14:paraId="09155029" w14:textId="51FFA5C8" w:rsidR="002D6431" w:rsidRPr="001411B5" w:rsidRDefault="002D6431" w:rsidP="00D14F62">
      <w:pPr>
        <w:pStyle w:val="Bezmezer"/>
        <w:numPr>
          <w:ilvl w:val="1"/>
          <w:numId w:val="445"/>
        </w:numPr>
        <w:rPr>
          <w:rFonts w:ascii="Times New Roman" w:hAnsi="Times New Roman" w:cs="Times New Roman"/>
        </w:rPr>
      </w:pPr>
      <w:r w:rsidRPr="001411B5">
        <w:rPr>
          <w:rFonts w:ascii="Times New Roman" w:hAnsi="Times New Roman" w:cs="Times New Roman"/>
        </w:rPr>
        <w:t xml:space="preserve">Is a typical tumor </w:t>
      </w:r>
      <w:r w:rsidR="009114C2" w:rsidRPr="001411B5">
        <w:rPr>
          <w:rFonts w:ascii="Times New Roman" w:hAnsi="Times New Roman" w:cs="Times New Roman"/>
        </w:rPr>
        <w:t>of</w:t>
      </w:r>
      <w:r w:rsidRPr="001411B5">
        <w:rPr>
          <w:rFonts w:ascii="Times New Roman" w:hAnsi="Times New Roman" w:cs="Times New Roman"/>
        </w:rPr>
        <w:t xml:space="preserve"> adolescence</w:t>
      </w:r>
    </w:p>
    <w:p w14:paraId="11B0EC6B" w14:textId="77777777" w:rsidR="002D6431" w:rsidRPr="001411B5" w:rsidRDefault="002D6431" w:rsidP="00D14F62">
      <w:pPr>
        <w:pStyle w:val="Bezmezer"/>
        <w:numPr>
          <w:ilvl w:val="1"/>
          <w:numId w:val="445"/>
        </w:numPr>
        <w:rPr>
          <w:rFonts w:ascii="Times New Roman" w:hAnsi="Times New Roman" w:cs="Times New Roman"/>
          <w:b/>
          <w:bCs/>
        </w:rPr>
      </w:pPr>
      <w:r w:rsidRPr="001411B5">
        <w:rPr>
          <w:rFonts w:ascii="Times New Roman" w:hAnsi="Times New Roman" w:cs="Times New Roman"/>
          <w:b/>
          <w:bCs/>
        </w:rPr>
        <w:t>Is a typical tumor in infancy and toddler age</w:t>
      </w:r>
    </w:p>
    <w:p w14:paraId="4B6A8F33" w14:textId="77777777" w:rsidR="002D6431" w:rsidRPr="001411B5" w:rsidRDefault="002D6431" w:rsidP="00D14F62">
      <w:pPr>
        <w:pStyle w:val="Bezmezer"/>
        <w:numPr>
          <w:ilvl w:val="1"/>
          <w:numId w:val="445"/>
        </w:numPr>
        <w:rPr>
          <w:rFonts w:ascii="Times New Roman" w:hAnsi="Times New Roman" w:cs="Times New Roman"/>
        </w:rPr>
      </w:pPr>
      <w:r w:rsidRPr="001411B5">
        <w:rPr>
          <w:rFonts w:ascii="Times New Roman" w:hAnsi="Times New Roman" w:cs="Times New Roman"/>
        </w:rPr>
        <w:t>The most common manifestation is macroscopic haematuria</w:t>
      </w:r>
    </w:p>
    <w:p w14:paraId="5204788F" w14:textId="77777777" w:rsidR="002D6431" w:rsidRPr="001411B5" w:rsidRDefault="002D6431" w:rsidP="00D14F62">
      <w:pPr>
        <w:pStyle w:val="Bezmezer"/>
        <w:numPr>
          <w:ilvl w:val="1"/>
          <w:numId w:val="445"/>
        </w:numPr>
        <w:rPr>
          <w:rFonts w:ascii="Times New Roman" w:hAnsi="Times New Roman" w:cs="Times New Roman"/>
          <w:b/>
          <w:bCs/>
        </w:rPr>
      </w:pPr>
      <w:r w:rsidRPr="001411B5">
        <w:rPr>
          <w:rFonts w:ascii="Times New Roman" w:hAnsi="Times New Roman" w:cs="Times New Roman"/>
          <w:b/>
          <w:bCs/>
        </w:rPr>
        <w:t>Can affect both kidneys</w:t>
      </w:r>
    </w:p>
    <w:p w14:paraId="1091E869" w14:textId="77777777" w:rsidR="002D6431" w:rsidRPr="001411B5" w:rsidRDefault="002D6431" w:rsidP="002D6431">
      <w:pPr>
        <w:pStyle w:val="Bezmezer"/>
        <w:ind w:left="720"/>
        <w:rPr>
          <w:rFonts w:ascii="Times New Roman" w:hAnsi="Times New Roman" w:cs="Times New Roman"/>
        </w:rPr>
      </w:pPr>
    </w:p>
    <w:p w14:paraId="488DAB2F" w14:textId="0FD3A042" w:rsidR="002D6431" w:rsidRPr="001411B5" w:rsidRDefault="002D6431" w:rsidP="00D14F62">
      <w:pPr>
        <w:pStyle w:val="Bezmezer"/>
        <w:numPr>
          <w:ilvl w:val="0"/>
          <w:numId w:val="445"/>
        </w:numPr>
        <w:rPr>
          <w:rFonts w:ascii="Times New Roman" w:hAnsi="Times New Roman" w:cs="Times New Roman"/>
        </w:rPr>
      </w:pPr>
      <w:r w:rsidRPr="001411B5">
        <w:rPr>
          <w:rFonts w:ascii="Times New Roman" w:hAnsi="Times New Roman" w:cs="Times New Roman"/>
        </w:rPr>
        <w:t>Primary bone</w:t>
      </w:r>
      <w:r w:rsidR="009C349A" w:rsidRPr="001411B5">
        <w:rPr>
          <w:rFonts w:ascii="Times New Roman" w:hAnsi="Times New Roman" w:cs="Times New Roman"/>
        </w:rPr>
        <w:t xml:space="preserve"> </w:t>
      </w:r>
      <w:r w:rsidR="00F5549E" w:rsidRPr="001411B5">
        <w:rPr>
          <w:rFonts w:ascii="Times New Roman" w:hAnsi="Times New Roman" w:cs="Times New Roman"/>
        </w:rPr>
        <w:t>tumors</w:t>
      </w:r>
      <w:r w:rsidRPr="001411B5">
        <w:rPr>
          <w:rFonts w:ascii="Times New Roman" w:hAnsi="Times New Roman" w:cs="Times New Roman"/>
        </w:rPr>
        <w:t xml:space="preserve"> of children and adolescents include:</w:t>
      </w:r>
    </w:p>
    <w:p w14:paraId="7DECF5E6" w14:textId="77777777" w:rsidR="002D6431" w:rsidRPr="001411B5" w:rsidRDefault="002D6431" w:rsidP="00D14F62">
      <w:pPr>
        <w:pStyle w:val="Bezmezer"/>
        <w:numPr>
          <w:ilvl w:val="1"/>
          <w:numId w:val="445"/>
        </w:numPr>
        <w:rPr>
          <w:rFonts w:ascii="Times New Roman" w:hAnsi="Times New Roman" w:cs="Times New Roman"/>
        </w:rPr>
      </w:pPr>
      <w:r w:rsidRPr="001411B5">
        <w:rPr>
          <w:rFonts w:ascii="Times New Roman" w:hAnsi="Times New Roman" w:cs="Times New Roman"/>
        </w:rPr>
        <w:t>Retinoblastoma</w:t>
      </w:r>
    </w:p>
    <w:p w14:paraId="06A271DE" w14:textId="77777777" w:rsidR="002D6431" w:rsidRPr="001411B5" w:rsidRDefault="002D6431" w:rsidP="00D14F62">
      <w:pPr>
        <w:pStyle w:val="Bezmezer"/>
        <w:numPr>
          <w:ilvl w:val="1"/>
          <w:numId w:val="445"/>
        </w:numPr>
        <w:rPr>
          <w:rFonts w:ascii="Times New Roman" w:hAnsi="Times New Roman" w:cs="Times New Roman"/>
          <w:b/>
          <w:bCs/>
        </w:rPr>
      </w:pPr>
      <w:r w:rsidRPr="001411B5">
        <w:rPr>
          <w:rFonts w:ascii="Times New Roman" w:hAnsi="Times New Roman" w:cs="Times New Roman"/>
          <w:b/>
          <w:bCs/>
        </w:rPr>
        <w:t>Ewing sarcoma</w:t>
      </w:r>
    </w:p>
    <w:p w14:paraId="20F70820" w14:textId="77777777" w:rsidR="002D6431" w:rsidRPr="001411B5" w:rsidRDefault="002D6431" w:rsidP="00D14F62">
      <w:pPr>
        <w:pStyle w:val="Bezmezer"/>
        <w:numPr>
          <w:ilvl w:val="1"/>
          <w:numId w:val="445"/>
        </w:numPr>
        <w:rPr>
          <w:rFonts w:ascii="Times New Roman" w:hAnsi="Times New Roman" w:cs="Times New Roman"/>
        </w:rPr>
      </w:pPr>
      <w:r w:rsidRPr="001411B5">
        <w:rPr>
          <w:rFonts w:ascii="Times New Roman" w:hAnsi="Times New Roman" w:cs="Times New Roman"/>
        </w:rPr>
        <w:t>Hepatoblastoma</w:t>
      </w:r>
    </w:p>
    <w:p w14:paraId="3FFF6920" w14:textId="77777777" w:rsidR="002D6431" w:rsidRPr="001411B5" w:rsidRDefault="002D6431" w:rsidP="00D14F62">
      <w:pPr>
        <w:pStyle w:val="Bezmezer"/>
        <w:numPr>
          <w:ilvl w:val="1"/>
          <w:numId w:val="445"/>
        </w:numPr>
        <w:rPr>
          <w:rFonts w:ascii="Times New Roman" w:hAnsi="Times New Roman" w:cs="Times New Roman"/>
          <w:b/>
          <w:bCs/>
        </w:rPr>
      </w:pPr>
      <w:r w:rsidRPr="001411B5">
        <w:rPr>
          <w:rFonts w:ascii="Times New Roman" w:hAnsi="Times New Roman" w:cs="Times New Roman"/>
          <w:b/>
          <w:bCs/>
        </w:rPr>
        <w:t>Osteosarcoma</w:t>
      </w:r>
    </w:p>
    <w:p w14:paraId="4470BEA0" w14:textId="77777777" w:rsidR="002D6431" w:rsidRPr="001411B5" w:rsidRDefault="002D6431" w:rsidP="002D6431">
      <w:pPr>
        <w:pStyle w:val="Bezmezer"/>
        <w:ind w:left="720"/>
        <w:rPr>
          <w:rFonts w:ascii="Times New Roman" w:hAnsi="Times New Roman" w:cs="Times New Roman"/>
        </w:rPr>
      </w:pPr>
    </w:p>
    <w:p w14:paraId="344DDD56" w14:textId="77777777" w:rsidR="002D6431" w:rsidRPr="001411B5" w:rsidRDefault="002D6431" w:rsidP="00D14F62">
      <w:pPr>
        <w:pStyle w:val="Bezmezer"/>
        <w:numPr>
          <w:ilvl w:val="0"/>
          <w:numId w:val="445"/>
        </w:numPr>
        <w:rPr>
          <w:rFonts w:ascii="Times New Roman" w:hAnsi="Times New Roman" w:cs="Times New Roman"/>
        </w:rPr>
      </w:pPr>
      <w:r w:rsidRPr="001411B5">
        <w:rPr>
          <w:rFonts w:ascii="Times New Roman" w:hAnsi="Times New Roman" w:cs="Times New Roman"/>
        </w:rPr>
        <w:t>Neuroblastoma:</w:t>
      </w:r>
    </w:p>
    <w:p w14:paraId="2A310496" w14:textId="77777777" w:rsidR="002D6431" w:rsidRPr="001411B5" w:rsidRDefault="002D6431" w:rsidP="00D14F62">
      <w:pPr>
        <w:pStyle w:val="Bezmezer"/>
        <w:numPr>
          <w:ilvl w:val="1"/>
          <w:numId w:val="445"/>
        </w:numPr>
        <w:rPr>
          <w:rFonts w:ascii="Times New Roman" w:hAnsi="Times New Roman" w:cs="Times New Roman"/>
        </w:rPr>
      </w:pPr>
      <w:r w:rsidRPr="001411B5">
        <w:rPr>
          <w:rFonts w:ascii="Times New Roman" w:hAnsi="Times New Roman" w:cs="Times New Roman"/>
        </w:rPr>
        <w:t>Is a typical tumor of adolescence</w:t>
      </w:r>
    </w:p>
    <w:p w14:paraId="3589A7E3" w14:textId="77777777" w:rsidR="002D6431" w:rsidRPr="001411B5" w:rsidRDefault="002D6431" w:rsidP="00D14F62">
      <w:pPr>
        <w:pStyle w:val="Bezmezer"/>
        <w:numPr>
          <w:ilvl w:val="1"/>
          <w:numId w:val="445"/>
        </w:numPr>
        <w:rPr>
          <w:rFonts w:ascii="Times New Roman" w:hAnsi="Times New Roman" w:cs="Times New Roman"/>
        </w:rPr>
      </w:pPr>
      <w:r w:rsidRPr="001411B5">
        <w:rPr>
          <w:rFonts w:ascii="Times New Roman" w:hAnsi="Times New Roman" w:cs="Times New Roman"/>
        </w:rPr>
        <w:t>Produces alpha-fetoprotein (AFP)</w:t>
      </w:r>
    </w:p>
    <w:p w14:paraId="7CFA8E8C" w14:textId="319A9A4C" w:rsidR="002D6431" w:rsidRPr="001411B5" w:rsidRDefault="002D6431" w:rsidP="00D14F62">
      <w:pPr>
        <w:pStyle w:val="Bezmezer"/>
        <w:numPr>
          <w:ilvl w:val="1"/>
          <w:numId w:val="445"/>
        </w:numPr>
        <w:rPr>
          <w:rFonts w:ascii="Times New Roman" w:hAnsi="Times New Roman" w:cs="Times New Roman"/>
          <w:b/>
          <w:bCs/>
        </w:rPr>
      </w:pPr>
      <w:r w:rsidRPr="001411B5">
        <w:rPr>
          <w:rFonts w:ascii="Times New Roman" w:hAnsi="Times New Roman" w:cs="Times New Roman"/>
          <w:b/>
          <w:bCs/>
        </w:rPr>
        <w:t xml:space="preserve">May infiltrate </w:t>
      </w:r>
      <w:r w:rsidR="009114C2" w:rsidRPr="001411B5">
        <w:rPr>
          <w:rFonts w:ascii="Times New Roman" w:hAnsi="Times New Roman" w:cs="Times New Roman"/>
          <w:b/>
          <w:bCs/>
        </w:rPr>
        <w:t xml:space="preserve">the </w:t>
      </w:r>
      <w:r w:rsidRPr="001411B5">
        <w:rPr>
          <w:rFonts w:ascii="Times New Roman" w:hAnsi="Times New Roman" w:cs="Times New Roman"/>
          <w:b/>
          <w:bCs/>
        </w:rPr>
        <w:t>bone marrow</w:t>
      </w:r>
    </w:p>
    <w:p w14:paraId="333B7DF5" w14:textId="77777777" w:rsidR="002D6431" w:rsidRPr="001411B5" w:rsidRDefault="002D6431" w:rsidP="00D14F62">
      <w:pPr>
        <w:pStyle w:val="Bezmezer"/>
        <w:numPr>
          <w:ilvl w:val="1"/>
          <w:numId w:val="445"/>
        </w:numPr>
        <w:rPr>
          <w:rFonts w:ascii="Times New Roman" w:hAnsi="Times New Roman" w:cs="Times New Roman"/>
          <w:b/>
          <w:bCs/>
        </w:rPr>
      </w:pPr>
      <w:r w:rsidRPr="001411B5">
        <w:rPr>
          <w:rFonts w:ascii="Times New Roman" w:hAnsi="Times New Roman" w:cs="Times New Roman"/>
          <w:b/>
          <w:bCs/>
        </w:rPr>
        <w:t>Produces catecholamines</w:t>
      </w:r>
    </w:p>
    <w:p w14:paraId="0C5BE577" w14:textId="77777777" w:rsidR="002D6431" w:rsidRPr="001411B5" w:rsidRDefault="002D6431" w:rsidP="002D6431">
      <w:pPr>
        <w:pStyle w:val="Bezmezer"/>
        <w:ind w:left="720"/>
        <w:rPr>
          <w:rFonts w:ascii="Times New Roman" w:hAnsi="Times New Roman" w:cs="Times New Roman"/>
        </w:rPr>
      </w:pPr>
    </w:p>
    <w:p w14:paraId="3C7EC851" w14:textId="77777777" w:rsidR="002D6431" w:rsidRPr="001411B5" w:rsidRDefault="002D6431" w:rsidP="002D6431">
      <w:pPr>
        <w:pStyle w:val="Bezmezer"/>
        <w:ind w:left="720"/>
        <w:rPr>
          <w:rFonts w:ascii="Times New Roman" w:hAnsi="Times New Roman" w:cs="Times New Roman"/>
        </w:rPr>
      </w:pPr>
    </w:p>
    <w:p w14:paraId="66D7AD35" w14:textId="58645F09" w:rsidR="002D6431" w:rsidRPr="001411B5" w:rsidRDefault="002D6431" w:rsidP="00D14F62">
      <w:pPr>
        <w:pStyle w:val="Bezmezer"/>
        <w:numPr>
          <w:ilvl w:val="0"/>
          <w:numId w:val="445"/>
        </w:numPr>
        <w:rPr>
          <w:rFonts w:ascii="Times New Roman" w:hAnsi="Times New Roman" w:cs="Times New Roman"/>
        </w:rPr>
      </w:pPr>
      <w:r w:rsidRPr="001411B5">
        <w:rPr>
          <w:rFonts w:ascii="Times New Roman" w:hAnsi="Times New Roman" w:cs="Times New Roman"/>
        </w:rPr>
        <w:t>T</w:t>
      </w:r>
      <w:r w:rsidR="009114C2" w:rsidRPr="001411B5">
        <w:rPr>
          <w:rFonts w:ascii="Times New Roman" w:hAnsi="Times New Roman" w:cs="Times New Roman"/>
        </w:rPr>
        <w:t>he t</w:t>
      </w:r>
      <w:r w:rsidRPr="001411B5">
        <w:rPr>
          <w:rFonts w:ascii="Times New Roman" w:hAnsi="Times New Roman" w:cs="Times New Roman"/>
        </w:rPr>
        <w:t xml:space="preserve">ypical </w:t>
      </w:r>
      <w:r w:rsidR="00F5549E" w:rsidRPr="001411B5">
        <w:rPr>
          <w:rFonts w:ascii="Times New Roman" w:hAnsi="Times New Roman" w:cs="Times New Roman"/>
        </w:rPr>
        <w:t>tumors</w:t>
      </w:r>
      <w:r w:rsidRPr="001411B5">
        <w:rPr>
          <w:rFonts w:ascii="Times New Roman" w:hAnsi="Times New Roman" w:cs="Times New Roman"/>
        </w:rPr>
        <w:t xml:space="preserve"> </w:t>
      </w:r>
      <w:r w:rsidR="009114C2" w:rsidRPr="001411B5">
        <w:rPr>
          <w:rFonts w:ascii="Times New Roman" w:hAnsi="Times New Roman" w:cs="Times New Roman"/>
        </w:rPr>
        <w:t>of</w:t>
      </w:r>
      <w:r w:rsidRPr="001411B5">
        <w:rPr>
          <w:rFonts w:ascii="Times New Roman" w:hAnsi="Times New Roman" w:cs="Times New Roman"/>
        </w:rPr>
        <w:t xml:space="preserve"> infants and toddlers include:</w:t>
      </w:r>
    </w:p>
    <w:p w14:paraId="7B1CA5AA" w14:textId="77777777" w:rsidR="002D6431" w:rsidRPr="001411B5" w:rsidRDefault="002D6431" w:rsidP="00D14F62">
      <w:pPr>
        <w:pStyle w:val="Bezmezer"/>
        <w:numPr>
          <w:ilvl w:val="1"/>
          <w:numId w:val="445"/>
        </w:numPr>
        <w:rPr>
          <w:rFonts w:ascii="Times New Roman" w:hAnsi="Times New Roman" w:cs="Times New Roman"/>
          <w:b/>
          <w:bCs/>
        </w:rPr>
      </w:pPr>
      <w:r w:rsidRPr="001411B5">
        <w:rPr>
          <w:rFonts w:ascii="Times New Roman" w:hAnsi="Times New Roman" w:cs="Times New Roman"/>
          <w:b/>
          <w:bCs/>
        </w:rPr>
        <w:t>Neuroblastoma</w:t>
      </w:r>
    </w:p>
    <w:p w14:paraId="150C5BAD" w14:textId="77777777" w:rsidR="002D6431" w:rsidRPr="001411B5" w:rsidRDefault="002D6431" w:rsidP="00D14F62">
      <w:pPr>
        <w:pStyle w:val="Bezmezer"/>
        <w:numPr>
          <w:ilvl w:val="1"/>
          <w:numId w:val="445"/>
        </w:numPr>
        <w:rPr>
          <w:rFonts w:ascii="Times New Roman" w:hAnsi="Times New Roman" w:cs="Times New Roman"/>
          <w:b/>
          <w:bCs/>
        </w:rPr>
      </w:pPr>
      <w:r w:rsidRPr="001411B5">
        <w:rPr>
          <w:rFonts w:ascii="Times New Roman" w:hAnsi="Times New Roman" w:cs="Times New Roman"/>
          <w:b/>
          <w:bCs/>
        </w:rPr>
        <w:t>Hepatoblastoma</w:t>
      </w:r>
    </w:p>
    <w:p w14:paraId="1625CB80" w14:textId="77777777" w:rsidR="002D6431" w:rsidRPr="001411B5" w:rsidRDefault="002D6431" w:rsidP="00D14F62">
      <w:pPr>
        <w:pStyle w:val="Bezmezer"/>
        <w:numPr>
          <w:ilvl w:val="1"/>
          <w:numId w:val="445"/>
        </w:numPr>
        <w:rPr>
          <w:rFonts w:ascii="Times New Roman" w:hAnsi="Times New Roman" w:cs="Times New Roman"/>
        </w:rPr>
      </w:pPr>
      <w:r w:rsidRPr="001411B5">
        <w:rPr>
          <w:rFonts w:ascii="Times New Roman" w:hAnsi="Times New Roman" w:cs="Times New Roman"/>
        </w:rPr>
        <w:t>Hodgkin lymphoma</w:t>
      </w:r>
    </w:p>
    <w:p w14:paraId="42FCA433" w14:textId="77777777" w:rsidR="002D6431" w:rsidRPr="001411B5" w:rsidRDefault="002D6431" w:rsidP="00D14F62">
      <w:pPr>
        <w:pStyle w:val="Bezmezer"/>
        <w:numPr>
          <w:ilvl w:val="1"/>
          <w:numId w:val="445"/>
        </w:numPr>
        <w:rPr>
          <w:rFonts w:ascii="Times New Roman" w:hAnsi="Times New Roman" w:cs="Times New Roman"/>
        </w:rPr>
      </w:pPr>
      <w:r w:rsidRPr="001411B5">
        <w:rPr>
          <w:rFonts w:ascii="Times New Roman" w:hAnsi="Times New Roman" w:cs="Times New Roman"/>
        </w:rPr>
        <w:lastRenderedPageBreak/>
        <w:t>Glioblastoma</w:t>
      </w:r>
    </w:p>
    <w:p w14:paraId="713402EE" w14:textId="77777777" w:rsidR="002D6431" w:rsidRPr="001411B5" w:rsidRDefault="002D6431" w:rsidP="002D6431">
      <w:pPr>
        <w:pStyle w:val="Bezmezer"/>
        <w:ind w:left="720"/>
        <w:rPr>
          <w:rFonts w:ascii="Times New Roman" w:hAnsi="Times New Roman" w:cs="Times New Roman"/>
        </w:rPr>
      </w:pPr>
    </w:p>
    <w:p w14:paraId="73614C75" w14:textId="77777777" w:rsidR="002D6431" w:rsidRPr="001411B5" w:rsidRDefault="002D6431" w:rsidP="00D14F62">
      <w:pPr>
        <w:pStyle w:val="Bezmezer"/>
        <w:numPr>
          <w:ilvl w:val="0"/>
          <w:numId w:val="445"/>
        </w:numPr>
        <w:rPr>
          <w:rFonts w:ascii="Times New Roman" w:hAnsi="Times New Roman" w:cs="Times New Roman"/>
        </w:rPr>
      </w:pPr>
      <w:r w:rsidRPr="001411B5">
        <w:rPr>
          <w:rFonts w:ascii="Times New Roman" w:hAnsi="Times New Roman" w:cs="Times New Roman"/>
        </w:rPr>
        <w:t xml:space="preserve"> Typical symptoms of Hodgkin lymphoma are:</w:t>
      </w:r>
    </w:p>
    <w:p w14:paraId="76BF2933" w14:textId="77777777" w:rsidR="002D6431" w:rsidRPr="001411B5" w:rsidRDefault="002D6431" w:rsidP="00D14F62">
      <w:pPr>
        <w:pStyle w:val="Bezmezer"/>
        <w:numPr>
          <w:ilvl w:val="1"/>
          <w:numId w:val="445"/>
        </w:numPr>
        <w:rPr>
          <w:rFonts w:ascii="Times New Roman" w:hAnsi="Times New Roman" w:cs="Times New Roman"/>
        </w:rPr>
      </w:pPr>
      <w:r w:rsidRPr="001411B5">
        <w:rPr>
          <w:rFonts w:ascii="Times New Roman" w:hAnsi="Times New Roman" w:cs="Times New Roman"/>
        </w:rPr>
        <w:t>Seizures</w:t>
      </w:r>
    </w:p>
    <w:p w14:paraId="1E9C7DBE" w14:textId="77777777" w:rsidR="002D6431" w:rsidRPr="001411B5" w:rsidRDefault="002D6431" w:rsidP="00D14F62">
      <w:pPr>
        <w:pStyle w:val="Bezmezer"/>
        <w:numPr>
          <w:ilvl w:val="1"/>
          <w:numId w:val="445"/>
        </w:numPr>
        <w:rPr>
          <w:rFonts w:ascii="Times New Roman" w:hAnsi="Times New Roman" w:cs="Times New Roman"/>
        </w:rPr>
      </w:pPr>
      <w:r w:rsidRPr="001411B5">
        <w:rPr>
          <w:rFonts w:ascii="Times New Roman" w:hAnsi="Times New Roman" w:cs="Times New Roman"/>
        </w:rPr>
        <w:t>Diarrhoea</w:t>
      </w:r>
    </w:p>
    <w:p w14:paraId="7490B15F" w14:textId="77777777" w:rsidR="002D6431" w:rsidRPr="001411B5" w:rsidRDefault="002D6431" w:rsidP="00D14F62">
      <w:pPr>
        <w:pStyle w:val="Bezmezer"/>
        <w:numPr>
          <w:ilvl w:val="1"/>
          <w:numId w:val="445"/>
        </w:numPr>
        <w:rPr>
          <w:rFonts w:ascii="Times New Roman" w:hAnsi="Times New Roman" w:cs="Times New Roman"/>
          <w:b/>
          <w:bCs/>
        </w:rPr>
      </w:pPr>
      <w:r w:rsidRPr="001411B5">
        <w:rPr>
          <w:rFonts w:ascii="Times New Roman" w:hAnsi="Times New Roman" w:cs="Times New Roman"/>
          <w:b/>
          <w:bCs/>
        </w:rPr>
        <w:t>Painless lymphadenopathy of neck and supraclavicular area</w:t>
      </w:r>
    </w:p>
    <w:p w14:paraId="6DF1710F" w14:textId="77777777" w:rsidR="002D6431" w:rsidRPr="001411B5" w:rsidRDefault="002D6431" w:rsidP="00D14F62">
      <w:pPr>
        <w:pStyle w:val="Bezmezer"/>
        <w:numPr>
          <w:ilvl w:val="1"/>
          <w:numId w:val="445"/>
        </w:numPr>
        <w:rPr>
          <w:rFonts w:ascii="Times New Roman" w:hAnsi="Times New Roman" w:cs="Times New Roman"/>
        </w:rPr>
      </w:pPr>
      <w:r w:rsidRPr="001411B5">
        <w:rPr>
          <w:rFonts w:ascii="Times New Roman" w:hAnsi="Times New Roman" w:cs="Times New Roman"/>
        </w:rPr>
        <w:t>Diplopia</w:t>
      </w:r>
    </w:p>
    <w:p w14:paraId="628B4DD9" w14:textId="77777777" w:rsidR="002D6431" w:rsidRPr="001411B5" w:rsidRDefault="002D6431" w:rsidP="002D6431">
      <w:pPr>
        <w:pStyle w:val="Bezmezer"/>
        <w:ind w:left="720"/>
        <w:rPr>
          <w:rFonts w:ascii="Times New Roman" w:hAnsi="Times New Roman" w:cs="Times New Roman"/>
        </w:rPr>
      </w:pPr>
    </w:p>
    <w:p w14:paraId="15367259" w14:textId="77777777" w:rsidR="002D6431" w:rsidRPr="001411B5" w:rsidRDefault="002D6431" w:rsidP="002D6431">
      <w:pPr>
        <w:rPr>
          <w:rFonts w:ascii="Times New Roman" w:hAnsi="Times New Roman" w:cs="Times New Roman"/>
          <w:b/>
          <w:lang w:val="en-GB"/>
        </w:rPr>
      </w:pPr>
      <w:r w:rsidRPr="001411B5">
        <w:rPr>
          <w:rFonts w:ascii="Times New Roman" w:hAnsi="Times New Roman" w:cs="Times New Roman"/>
          <w:lang w:val="en-GB"/>
        </w:rPr>
        <w:br w:type="page"/>
      </w:r>
    </w:p>
    <w:p w14:paraId="64CD851D" w14:textId="2976E384" w:rsidR="002D6431" w:rsidRPr="001411B5" w:rsidRDefault="002D6431" w:rsidP="002D6431">
      <w:pPr>
        <w:rPr>
          <w:rFonts w:ascii="Times New Roman" w:hAnsi="Times New Roman" w:cs="Times New Roman"/>
          <w:b/>
          <w:bCs/>
          <w:lang w:val="en-GB"/>
        </w:rPr>
      </w:pPr>
      <w:r w:rsidRPr="001411B5">
        <w:rPr>
          <w:rFonts w:ascii="Times New Roman" w:hAnsi="Times New Roman" w:cs="Times New Roman"/>
          <w:b/>
          <w:bCs/>
          <w:lang w:val="en-GB"/>
        </w:rPr>
        <w:lastRenderedPageBreak/>
        <w:t>14 Immunology</w:t>
      </w:r>
    </w:p>
    <w:p w14:paraId="3B789FFF" w14:textId="77777777" w:rsidR="002D6431" w:rsidRPr="001411B5" w:rsidRDefault="002D6431" w:rsidP="00D14F62">
      <w:pPr>
        <w:pStyle w:val="Bezmezer"/>
        <w:numPr>
          <w:ilvl w:val="0"/>
          <w:numId w:val="446"/>
        </w:numPr>
        <w:rPr>
          <w:rFonts w:ascii="Times New Roman" w:hAnsi="Times New Roman" w:cs="Times New Roman"/>
        </w:rPr>
      </w:pPr>
      <w:r w:rsidRPr="001411B5">
        <w:rPr>
          <w:rFonts w:ascii="Times New Roman" w:hAnsi="Times New Roman" w:cs="Times New Roman"/>
        </w:rPr>
        <w:t>Which of the following is correct about immunoglobulins:</w:t>
      </w:r>
    </w:p>
    <w:p w14:paraId="1D9EDA26" w14:textId="77777777" w:rsidR="002D6431" w:rsidRPr="001411B5" w:rsidRDefault="002D6431" w:rsidP="00D14F62">
      <w:pPr>
        <w:pStyle w:val="Bezmezer"/>
        <w:numPr>
          <w:ilvl w:val="1"/>
          <w:numId w:val="446"/>
        </w:numPr>
        <w:rPr>
          <w:rFonts w:ascii="Times New Roman" w:hAnsi="Times New Roman" w:cs="Times New Roman"/>
        </w:rPr>
      </w:pPr>
      <w:r w:rsidRPr="001411B5">
        <w:rPr>
          <w:rFonts w:ascii="Times New Roman" w:hAnsi="Times New Roman" w:cs="Times New Roman"/>
        </w:rPr>
        <w:t>The basic immunoglobulin molecule consists of two identical heavy chains and two light chains linked together with a covalent bond</w:t>
      </w:r>
    </w:p>
    <w:p w14:paraId="7223957B" w14:textId="6C10A99A" w:rsidR="002D6431" w:rsidRPr="001411B5" w:rsidRDefault="009114C2" w:rsidP="00D14F62">
      <w:pPr>
        <w:pStyle w:val="Bezmezer"/>
        <w:numPr>
          <w:ilvl w:val="1"/>
          <w:numId w:val="446"/>
        </w:numPr>
        <w:rPr>
          <w:rFonts w:ascii="Times New Roman" w:hAnsi="Times New Roman" w:cs="Times New Roman"/>
          <w:b/>
          <w:bCs/>
        </w:rPr>
      </w:pPr>
      <w:r w:rsidRPr="001411B5">
        <w:rPr>
          <w:rFonts w:ascii="Times New Roman" w:hAnsi="Times New Roman" w:cs="Times New Roman"/>
          <w:b/>
          <w:bCs/>
        </w:rPr>
        <w:t xml:space="preserve">A </w:t>
      </w:r>
      <w:r w:rsidR="002D6431" w:rsidRPr="001411B5">
        <w:rPr>
          <w:rFonts w:ascii="Times New Roman" w:hAnsi="Times New Roman" w:cs="Times New Roman"/>
          <w:b/>
          <w:bCs/>
        </w:rPr>
        <w:t xml:space="preserve">polyclonal production of immunoglobulins </w:t>
      </w:r>
      <w:r w:rsidRPr="001411B5">
        <w:rPr>
          <w:rFonts w:ascii="Times New Roman" w:hAnsi="Times New Roman" w:cs="Times New Roman"/>
          <w:b/>
          <w:bCs/>
        </w:rPr>
        <w:t>is triggered as a response to antigen stimulation</w:t>
      </w:r>
    </w:p>
    <w:p w14:paraId="5A2A79EE" w14:textId="5647636B" w:rsidR="002D6431" w:rsidRPr="001411B5" w:rsidRDefault="002D6431" w:rsidP="00D14F62">
      <w:pPr>
        <w:pStyle w:val="Bezmezer"/>
        <w:numPr>
          <w:ilvl w:val="1"/>
          <w:numId w:val="446"/>
        </w:numPr>
        <w:rPr>
          <w:rFonts w:ascii="Times New Roman" w:hAnsi="Times New Roman" w:cs="Times New Roman"/>
        </w:rPr>
      </w:pPr>
      <w:r w:rsidRPr="001411B5">
        <w:rPr>
          <w:rFonts w:ascii="Times New Roman" w:hAnsi="Times New Roman" w:cs="Times New Roman"/>
        </w:rPr>
        <w:t>IgM is usually detect</w:t>
      </w:r>
      <w:r w:rsidR="009114C2" w:rsidRPr="001411B5">
        <w:rPr>
          <w:rFonts w:ascii="Times New Roman" w:hAnsi="Times New Roman" w:cs="Times New Roman"/>
        </w:rPr>
        <w:t>able</w:t>
      </w:r>
      <w:r w:rsidRPr="001411B5">
        <w:rPr>
          <w:rFonts w:ascii="Times New Roman" w:hAnsi="Times New Roman" w:cs="Times New Roman"/>
        </w:rPr>
        <w:t xml:space="preserve"> in urine </w:t>
      </w:r>
    </w:p>
    <w:p w14:paraId="2A948F2E" w14:textId="6F82BFA6" w:rsidR="002D6431" w:rsidRPr="001411B5" w:rsidRDefault="002D6431" w:rsidP="00D14F62">
      <w:pPr>
        <w:pStyle w:val="Bezmezer"/>
        <w:numPr>
          <w:ilvl w:val="1"/>
          <w:numId w:val="446"/>
        </w:numPr>
        <w:rPr>
          <w:rFonts w:ascii="Times New Roman" w:hAnsi="Times New Roman" w:cs="Times New Roman"/>
        </w:rPr>
      </w:pPr>
      <w:r w:rsidRPr="001411B5">
        <w:rPr>
          <w:rFonts w:ascii="Times New Roman" w:hAnsi="Times New Roman" w:cs="Times New Roman"/>
        </w:rPr>
        <w:t xml:space="preserve">An inborn defect of immunoglobulin production manifests in </w:t>
      </w:r>
      <w:r w:rsidR="009114C2" w:rsidRPr="001411B5">
        <w:rPr>
          <w:rFonts w:ascii="Times New Roman" w:hAnsi="Times New Roman" w:cs="Times New Roman"/>
        </w:rPr>
        <w:t xml:space="preserve">a </w:t>
      </w:r>
      <w:r w:rsidRPr="001411B5">
        <w:rPr>
          <w:rFonts w:ascii="Times New Roman" w:hAnsi="Times New Roman" w:cs="Times New Roman"/>
        </w:rPr>
        <w:t>newborn period</w:t>
      </w:r>
    </w:p>
    <w:p w14:paraId="2045AAE2" w14:textId="77777777" w:rsidR="002D6431" w:rsidRPr="001411B5" w:rsidRDefault="002D6431" w:rsidP="002D6431">
      <w:pPr>
        <w:pStyle w:val="Bezmezer"/>
        <w:ind w:left="720"/>
        <w:rPr>
          <w:rFonts w:ascii="Times New Roman" w:hAnsi="Times New Roman" w:cs="Times New Roman"/>
        </w:rPr>
      </w:pPr>
    </w:p>
    <w:p w14:paraId="2BB96B68" w14:textId="77777777" w:rsidR="002D6431" w:rsidRPr="001411B5" w:rsidRDefault="002D6431" w:rsidP="00D14F62">
      <w:pPr>
        <w:pStyle w:val="Bezmezer"/>
        <w:numPr>
          <w:ilvl w:val="0"/>
          <w:numId w:val="446"/>
        </w:numPr>
        <w:rPr>
          <w:rFonts w:ascii="Times New Roman" w:hAnsi="Times New Roman" w:cs="Times New Roman"/>
        </w:rPr>
      </w:pPr>
      <w:r w:rsidRPr="001411B5">
        <w:rPr>
          <w:rFonts w:ascii="Times New Roman" w:hAnsi="Times New Roman" w:cs="Times New Roman"/>
        </w:rPr>
        <w:t>Severe combined immunodeficiency (</w:t>
      </w:r>
      <w:r w:rsidRPr="001411B5">
        <w:rPr>
          <w:rStyle w:val="Zdraznn"/>
          <w:rFonts w:ascii="Times New Roman" w:hAnsi="Times New Roman" w:cs="Times New Roman"/>
          <w:i w:val="0"/>
          <w:iCs w:val="0"/>
        </w:rPr>
        <w:t>SCID</w:t>
      </w:r>
      <w:r w:rsidRPr="001411B5">
        <w:rPr>
          <w:rFonts w:ascii="Times New Roman" w:hAnsi="Times New Roman" w:cs="Times New Roman"/>
        </w:rPr>
        <w:t>):</w:t>
      </w:r>
    </w:p>
    <w:p w14:paraId="035A3D51" w14:textId="0DFCA54B" w:rsidR="002D6431" w:rsidRPr="001411B5" w:rsidRDefault="002D6431" w:rsidP="00D14F62">
      <w:pPr>
        <w:pStyle w:val="Bezmezer"/>
        <w:numPr>
          <w:ilvl w:val="1"/>
          <w:numId w:val="446"/>
        </w:numPr>
        <w:rPr>
          <w:rFonts w:ascii="Times New Roman" w:hAnsi="Times New Roman" w:cs="Times New Roman"/>
        </w:rPr>
      </w:pPr>
      <w:r w:rsidRPr="001411B5">
        <w:rPr>
          <w:rFonts w:ascii="Times New Roman" w:hAnsi="Times New Roman" w:cs="Times New Roman"/>
        </w:rPr>
        <w:t>Is a combination of defects in both</w:t>
      </w:r>
      <w:r w:rsidR="009114C2" w:rsidRPr="001411B5">
        <w:rPr>
          <w:rFonts w:ascii="Times New Roman" w:hAnsi="Times New Roman" w:cs="Times New Roman"/>
        </w:rPr>
        <w:t xml:space="preserve"> the</w:t>
      </w:r>
      <w:r w:rsidRPr="001411B5">
        <w:rPr>
          <w:rFonts w:ascii="Times New Roman" w:hAnsi="Times New Roman" w:cs="Times New Roman"/>
        </w:rPr>
        <w:t xml:space="preserve"> </w:t>
      </w:r>
      <w:r w:rsidR="00AA151C" w:rsidRPr="001411B5">
        <w:rPr>
          <w:rFonts w:ascii="Times New Roman" w:hAnsi="Times New Roman" w:cs="Times New Roman"/>
        </w:rPr>
        <w:t xml:space="preserve">innate </w:t>
      </w:r>
      <w:r w:rsidRPr="001411B5">
        <w:rPr>
          <w:rFonts w:ascii="Times New Roman" w:hAnsi="Times New Roman" w:cs="Times New Roman"/>
        </w:rPr>
        <w:t>and adaptive mechanisms</w:t>
      </w:r>
    </w:p>
    <w:p w14:paraId="37EEF94F" w14:textId="1B44D7EB" w:rsidR="002D6431" w:rsidRPr="001411B5" w:rsidRDefault="00AA151C" w:rsidP="00D14F62">
      <w:pPr>
        <w:pStyle w:val="Bezmezer"/>
        <w:numPr>
          <w:ilvl w:val="1"/>
          <w:numId w:val="446"/>
        </w:numPr>
        <w:rPr>
          <w:rFonts w:ascii="Times New Roman" w:hAnsi="Times New Roman" w:cs="Times New Roman"/>
        </w:rPr>
      </w:pPr>
      <w:r w:rsidRPr="001411B5">
        <w:rPr>
          <w:rFonts w:ascii="Times New Roman" w:hAnsi="Times New Roman" w:cs="Times New Roman"/>
        </w:rPr>
        <w:t xml:space="preserve">Manifests as </w:t>
      </w:r>
      <w:r w:rsidR="002D6431" w:rsidRPr="001411B5">
        <w:rPr>
          <w:rFonts w:ascii="Times New Roman" w:hAnsi="Times New Roman" w:cs="Times New Roman"/>
        </w:rPr>
        <w:t xml:space="preserve">craniofacial </w:t>
      </w:r>
      <w:r w:rsidR="00FD1846" w:rsidRPr="001411B5">
        <w:rPr>
          <w:rFonts w:ascii="Times New Roman" w:hAnsi="Times New Roman" w:cs="Times New Roman"/>
        </w:rPr>
        <w:t>dysmorph</w:t>
      </w:r>
      <w:r w:rsidR="00ED538F" w:rsidRPr="001411B5">
        <w:rPr>
          <w:rFonts w:ascii="Times New Roman" w:hAnsi="Times New Roman" w:cs="Times New Roman"/>
        </w:rPr>
        <w:t>ia</w:t>
      </w:r>
      <w:r w:rsidR="002D6431" w:rsidRPr="001411B5">
        <w:rPr>
          <w:rFonts w:ascii="Times New Roman" w:hAnsi="Times New Roman" w:cs="Times New Roman"/>
        </w:rPr>
        <w:t>, failure to thrive and susceptibility to infections</w:t>
      </w:r>
    </w:p>
    <w:p w14:paraId="65DF1DF8" w14:textId="77777777" w:rsidR="002D6431" w:rsidRPr="001411B5" w:rsidRDefault="002D6431" w:rsidP="00D14F62">
      <w:pPr>
        <w:pStyle w:val="Bezmezer"/>
        <w:numPr>
          <w:ilvl w:val="1"/>
          <w:numId w:val="446"/>
        </w:numPr>
        <w:rPr>
          <w:rFonts w:ascii="Times New Roman" w:hAnsi="Times New Roman" w:cs="Times New Roman"/>
          <w:b/>
          <w:bCs/>
        </w:rPr>
      </w:pPr>
      <w:r w:rsidRPr="001411B5">
        <w:rPr>
          <w:rFonts w:ascii="Times New Roman" w:hAnsi="Times New Roman" w:cs="Times New Roman"/>
          <w:b/>
          <w:bCs/>
        </w:rPr>
        <w:t xml:space="preserve">Does not always present with lymphopenia </w:t>
      </w:r>
    </w:p>
    <w:p w14:paraId="3B8D9DDE" w14:textId="77777777" w:rsidR="002D6431" w:rsidRPr="001411B5" w:rsidRDefault="002D6431" w:rsidP="00D14F62">
      <w:pPr>
        <w:pStyle w:val="Bezmezer"/>
        <w:numPr>
          <w:ilvl w:val="1"/>
          <w:numId w:val="446"/>
        </w:numPr>
        <w:rPr>
          <w:rFonts w:ascii="Times New Roman" w:hAnsi="Times New Roman" w:cs="Times New Roman"/>
          <w:b/>
          <w:bCs/>
        </w:rPr>
      </w:pPr>
      <w:r w:rsidRPr="001411B5">
        <w:rPr>
          <w:rFonts w:ascii="Times New Roman" w:hAnsi="Times New Roman" w:cs="Times New Roman"/>
          <w:b/>
          <w:bCs/>
        </w:rPr>
        <w:t>Is paediatric emergency</w:t>
      </w:r>
    </w:p>
    <w:p w14:paraId="42EE2145" w14:textId="77777777" w:rsidR="002D6431" w:rsidRPr="001411B5" w:rsidRDefault="002D6431" w:rsidP="002D6431">
      <w:pPr>
        <w:pStyle w:val="Bezmezer"/>
        <w:ind w:left="720"/>
        <w:rPr>
          <w:rFonts w:ascii="Times New Roman" w:hAnsi="Times New Roman" w:cs="Times New Roman"/>
        </w:rPr>
      </w:pPr>
    </w:p>
    <w:p w14:paraId="447F22D1" w14:textId="77777777" w:rsidR="002D6431" w:rsidRPr="001411B5" w:rsidRDefault="002D6431" w:rsidP="00D14F62">
      <w:pPr>
        <w:pStyle w:val="Bezmezer"/>
        <w:numPr>
          <w:ilvl w:val="0"/>
          <w:numId w:val="446"/>
        </w:numPr>
        <w:rPr>
          <w:rFonts w:ascii="Times New Roman" w:hAnsi="Times New Roman" w:cs="Times New Roman"/>
        </w:rPr>
      </w:pPr>
      <w:r w:rsidRPr="001411B5">
        <w:rPr>
          <w:rFonts w:ascii="Times New Roman" w:hAnsi="Times New Roman" w:cs="Times New Roman"/>
        </w:rPr>
        <w:t>Cow’s milk protein allergy (CMPA) can be diagnosed by:</w:t>
      </w:r>
    </w:p>
    <w:p w14:paraId="5C678218" w14:textId="7C469006" w:rsidR="002D6431" w:rsidRPr="001411B5" w:rsidRDefault="002D6431" w:rsidP="00D14F62">
      <w:pPr>
        <w:pStyle w:val="Bezmezer"/>
        <w:numPr>
          <w:ilvl w:val="1"/>
          <w:numId w:val="446"/>
        </w:numPr>
        <w:rPr>
          <w:rFonts w:ascii="Times New Roman" w:hAnsi="Times New Roman" w:cs="Times New Roman"/>
        </w:rPr>
      </w:pPr>
      <w:r w:rsidRPr="001411B5">
        <w:rPr>
          <w:rFonts w:ascii="Times New Roman" w:hAnsi="Times New Roman" w:cs="Times New Roman"/>
        </w:rPr>
        <w:t xml:space="preserve">Examining </w:t>
      </w:r>
      <w:r w:rsidR="00ED538F" w:rsidRPr="001411B5">
        <w:rPr>
          <w:rFonts w:ascii="Times New Roman" w:hAnsi="Times New Roman" w:cs="Times New Roman"/>
        </w:rPr>
        <w:t xml:space="preserve">the </w:t>
      </w:r>
      <w:r w:rsidRPr="001411B5">
        <w:rPr>
          <w:rFonts w:ascii="Times New Roman" w:hAnsi="Times New Roman" w:cs="Times New Roman"/>
        </w:rPr>
        <w:t xml:space="preserve">serum IgA and IgG antibodies against casein/whey proteins, their negativity does exclude CMPA </w:t>
      </w:r>
    </w:p>
    <w:p w14:paraId="09F6A837" w14:textId="77777777" w:rsidR="002D6431" w:rsidRPr="001411B5" w:rsidRDefault="002D6431" w:rsidP="00D14F62">
      <w:pPr>
        <w:pStyle w:val="Bezmezer"/>
        <w:numPr>
          <w:ilvl w:val="1"/>
          <w:numId w:val="446"/>
        </w:numPr>
        <w:rPr>
          <w:rFonts w:ascii="Times New Roman" w:hAnsi="Times New Roman" w:cs="Times New Roman"/>
        </w:rPr>
      </w:pPr>
      <w:r w:rsidRPr="001411B5">
        <w:rPr>
          <w:rFonts w:ascii="Times New Roman" w:hAnsi="Times New Roman" w:cs="Times New Roman"/>
        </w:rPr>
        <w:t>Examining serum level of IgE against lactose</w:t>
      </w:r>
    </w:p>
    <w:p w14:paraId="56A0031F" w14:textId="77777777" w:rsidR="002D6431" w:rsidRPr="001411B5" w:rsidRDefault="002D6431" w:rsidP="00D14F62">
      <w:pPr>
        <w:pStyle w:val="Bezmezer"/>
        <w:numPr>
          <w:ilvl w:val="1"/>
          <w:numId w:val="446"/>
        </w:numPr>
        <w:rPr>
          <w:rFonts w:ascii="Times New Roman" w:hAnsi="Times New Roman" w:cs="Times New Roman"/>
          <w:b/>
          <w:bCs/>
        </w:rPr>
      </w:pPr>
      <w:r w:rsidRPr="001411B5">
        <w:rPr>
          <w:rFonts w:ascii="Times New Roman" w:hAnsi="Times New Roman" w:cs="Times New Roman"/>
          <w:b/>
          <w:bCs/>
        </w:rPr>
        <w:t xml:space="preserve">Examining serum IgE antibodies against casein/whey proteins, their negativity does not exclude CMPA </w:t>
      </w:r>
    </w:p>
    <w:p w14:paraId="53A49E7E" w14:textId="3EDF5312" w:rsidR="002D6431" w:rsidRPr="001411B5" w:rsidRDefault="00ED538F" w:rsidP="00D14F62">
      <w:pPr>
        <w:pStyle w:val="Bezmezer"/>
        <w:numPr>
          <w:ilvl w:val="1"/>
          <w:numId w:val="446"/>
        </w:numPr>
        <w:rPr>
          <w:rFonts w:ascii="Times New Roman" w:hAnsi="Times New Roman" w:cs="Times New Roman"/>
          <w:b/>
          <w:bCs/>
        </w:rPr>
      </w:pPr>
      <w:r w:rsidRPr="001411B5">
        <w:rPr>
          <w:rFonts w:ascii="Times New Roman" w:hAnsi="Times New Roman" w:cs="Times New Roman"/>
          <w:b/>
          <w:bCs/>
        </w:rPr>
        <w:t>The s</w:t>
      </w:r>
      <w:r w:rsidR="002D6431" w:rsidRPr="001411B5">
        <w:rPr>
          <w:rFonts w:ascii="Times New Roman" w:hAnsi="Times New Roman" w:cs="Times New Roman"/>
          <w:b/>
          <w:bCs/>
        </w:rPr>
        <w:t>tandardized diagnostic elimination-expo</w:t>
      </w:r>
      <w:r w:rsidRPr="001411B5">
        <w:rPr>
          <w:rFonts w:ascii="Times New Roman" w:hAnsi="Times New Roman" w:cs="Times New Roman"/>
          <w:b/>
          <w:bCs/>
        </w:rPr>
        <w:t>sition</w:t>
      </w:r>
      <w:r w:rsidR="002D6431" w:rsidRPr="001411B5">
        <w:rPr>
          <w:rFonts w:ascii="Times New Roman" w:hAnsi="Times New Roman" w:cs="Times New Roman"/>
          <w:b/>
          <w:bCs/>
        </w:rPr>
        <w:t xml:space="preserve"> test</w:t>
      </w:r>
    </w:p>
    <w:p w14:paraId="6D6126A1" w14:textId="77777777" w:rsidR="002D6431" w:rsidRPr="001411B5" w:rsidRDefault="002D6431" w:rsidP="002D6431">
      <w:pPr>
        <w:pStyle w:val="Bezmezer"/>
        <w:ind w:left="720"/>
        <w:rPr>
          <w:rFonts w:ascii="Times New Roman" w:hAnsi="Times New Roman" w:cs="Times New Roman"/>
        </w:rPr>
      </w:pPr>
    </w:p>
    <w:p w14:paraId="4313ED0B" w14:textId="77777777" w:rsidR="002D6431" w:rsidRPr="001411B5" w:rsidRDefault="002D6431" w:rsidP="00D14F62">
      <w:pPr>
        <w:pStyle w:val="Bezmezer"/>
        <w:numPr>
          <w:ilvl w:val="0"/>
          <w:numId w:val="446"/>
        </w:numPr>
        <w:rPr>
          <w:rFonts w:ascii="Times New Roman" w:hAnsi="Times New Roman" w:cs="Times New Roman"/>
        </w:rPr>
      </w:pPr>
      <w:r w:rsidRPr="001411B5">
        <w:rPr>
          <w:rFonts w:ascii="Times New Roman" w:hAnsi="Times New Roman" w:cs="Times New Roman"/>
        </w:rPr>
        <w:t>Antiallergic drugs do not include:</w:t>
      </w:r>
    </w:p>
    <w:p w14:paraId="6E7990E4" w14:textId="77777777" w:rsidR="002D6431" w:rsidRPr="001411B5" w:rsidRDefault="002D6431" w:rsidP="00D14F62">
      <w:pPr>
        <w:pStyle w:val="Bezmezer"/>
        <w:numPr>
          <w:ilvl w:val="1"/>
          <w:numId w:val="446"/>
        </w:numPr>
        <w:rPr>
          <w:rFonts w:ascii="Times New Roman" w:hAnsi="Times New Roman" w:cs="Times New Roman"/>
        </w:rPr>
      </w:pPr>
      <w:r w:rsidRPr="001411B5">
        <w:rPr>
          <w:rFonts w:ascii="Times New Roman" w:hAnsi="Times New Roman" w:cs="Times New Roman"/>
        </w:rPr>
        <w:t>H1 antagonists</w:t>
      </w:r>
    </w:p>
    <w:p w14:paraId="48B8691F" w14:textId="77777777" w:rsidR="002D6431" w:rsidRPr="001411B5" w:rsidRDefault="002D6431" w:rsidP="00D14F62">
      <w:pPr>
        <w:pStyle w:val="Bezmezer"/>
        <w:numPr>
          <w:ilvl w:val="1"/>
          <w:numId w:val="446"/>
        </w:numPr>
        <w:rPr>
          <w:rFonts w:ascii="Times New Roman" w:hAnsi="Times New Roman" w:cs="Times New Roman"/>
          <w:b/>
          <w:bCs/>
        </w:rPr>
      </w:pPr>
      <w:r w:rsidRPr="001411B5">
        <w:rPr>
          <w:rFonts w:ascii="Times New Roman" w:hAnsi="Times New Roman" w:cs="Times New Roman"/>
          <w:b/>
          <w:bCs/>
        </w:rPr>
        <w:t>H2 antagonists</w:t>
      </w:r>
    </w:p>
    <w:p w14:paraId="65A5B27C" w14:textId="77777777" w:rsidR="002D6431" w:rsidRPr="001411B5" w:rsidRDefault="002D6431" w:rsidP="00D14F62">
      <w:pPr>
        <w:pStyle w:val="Bezmezer"/>
        <w:numPr>
          <w:ilvl w:val="1"/>
          <w:numId w:val="446"/>
        </w:numPr>
        <w:rPr>
          <w:rFonts w:ascii="Times New Roman" w:hAnsi="Times New Roman" w:cs="Times New Roman"/>
        </w:rPr>
      </w:pPr>
      <w:r w:rsidRPr="001411B5">
        <w:rPr>
          <w:rFonts w:ascii="Times New Roman" w:hAnsi="Times New Roman" w:cs="Times New Roman"/>
        </w:rPr>
        <w:t>Corticosteroids</w:t>
      </w:r>
    </w:p>
    <w:p w14:paraId="20BD324A" w14:textId="77777777" w:rsidR="002D6431" w:rsidRPr="001411B5" w:rsidRDefault="002D6431" w:rsidP="00D14F62">
      <w:pPr>
        <w:pStyle w:val="Bezmezer"/>
        <w:numPr>
          <w:ilvl w:val="1"/>
          <w:numId w:val="446"/>
        </w:numPr>
        <w:rPr>
          <w:rFonts w:ascii="Times New Roman" w:hAnsi="Times New Roman" w:cs="Times New Roman"/>
        </w:rPr>
      </w:pPr>
      <w:r w:rsidRPr="001411B5">
        <w:rPr>
          <w:rFonts w:ascii="Times New Roman" w:hAnsi="Times New Roman" w:cs="Times New Roman"/>
        </w:rPr>
        <w:t>Leukotriene receptor antagonists</w:t>
      </w:r>
    </w:p>
    <w:p w14:paraId="153F024C" w14:textId="77777777" w:rsidR="002D6431" w:rsidRPr="001411B5" w:rsidRDefault="002D6431" w:rsidP="002D6431">
      <w:pPr>
        <w:pStyle w:val="Bezmezer"/>
        <w:ind w:left="720"/>
        <w:rPr>
          <w:rFonts w:ascii="Times New Roman" w:hAnsi="Times New Roman" w:cs="Times New Roman"/>
        </w:rPr>
      </w:pPr>
    </w:p>
    <w:p w14:paraId="2D47E70A" w14:textId="77777777" w:rsidR="002D6431" w:rsidRPr="001411B5" w:rsidRDefault="002D6431" w:rsidP="00D14F62">
      <w:pPr>
        <w:pStyle w:val="Bezmezer"/>
        <w:numPr>
          <w:ilvl w:val="0"/>
          <w:numId w:val="446"/>
        </w:numPr>
        <w:rPr>
          <w:rFonts w:ascii="Times New Roman" w:hAnsi="Times New Roman" w:cs="Times New Roman"/>
        </w:rPr>
      </w:pPr>
      <w:r w:rsidRPr="001411B5">
        <w:rPr>
          <w:rFonts w:ascii="Times New Roman" w:hAnsi="Times New Roman" w:cs="Times New Roman"/>
        </w:rPr>
        <w:t>Graft versus host disease:</w:t>
      </w:r>
    </w:p>
    <w:p w14:paraId="3A7744C6" w14:textId="693F60E0" w:rsidR="002D6431" w:rsidRPr="001411B5" w:rsidRDefault="002D6431" w:rsidP="00D14F62">
      <w:pPr>
        <w:pStyle w:val="Bezmezer"/>
        <w:numPr>
          <w:ilvl w:val="1"/>
          <w:numId w:val="446"/>
        </w:numPr>
        <w:rPr>
          <w:rFonts w:ascii="Times New Roman" w:hAnsi="Times New Roman" w:cs="Times New Roman"/>
          <w:b/>
          <w:bCs/>
        </w:rPr>
      </w:pPr>
      <w:r w:rsidRPr="001411B5">
        <w:rPr>
          <w:rFonts w:ascii="Times New Roman" w:hAnsi="Times New Roman" w:cs="Times New Roman"/>
          <w:b/>
          <w:bCs/>
        </w:rPr>
        <w:t xml:space="preserve">Is </w:t>
      </w:r>
      <w:r w:rsidR="00A91217" w:rsidRPr="001411B5">
        <w:rPr>
          <w:rFonts w:ascii="Times New Roman" w:hAnsi="Times New Roman" w:cs="Times New Roman"/>
          <w:b/>
          <w:bCs/>
        </w:rPr>
        <w:t xml:space="preserve">utilized </w:t>
      </w:r>
      <w:r w:rsidRPr="001411B5">
        <w:rPr>
          <w:rFonts w:ascii="Times New Roman" w:hAnsi="Times New Roman" w:cs="Times New Roman"/>
          <w:b/>
          <w:bCs/>
        </w:rPr>
        <w:t>in h</w:t>
      </w:r>
      <w:r w:rsidR="00A91217" w:rsidRPr="001411B5">
        <w:rPr>
          <w:rFonts w:ascii="Times New Roman" w:hAnsi="Times New Roman" w:cs="Times New Roman"/>
          <w:b/>
          <w:bCs/>
        </w:rPr>
        <w:t>a</w:t>
      </w:r>
      <w:r w:rsidRPr="001411B5">
        <w:rPr>
          <w:rFonts w:ascii="Times New Roman" w:hAnsi="Times New Roman" w:cs="Times New Roman"/>
          <w:b/>
          <w:bCs/>
        </w:rPr>
        <w:t xml:space="preserve">ematopoietic stem cell transplantations in patients with </w:t>
      </w:r>
      <w:r w:rsidR="00FD1846" w:rsidRPr="001411B5">
        <w:rPr>
          <w:rFonts w:ascii="Times New Roman" w:hAnsi="Times New Roman" w:cs="Times New Roman"/>
          <w:b/>
          <w:bCs/>
        </w:rPr>
        <w:t>haematological</w:t>
      </w:r>
      <w:r w:rsidRPr="001411B5">
        <w:rPr>
          <w:rFonts w:ascii="Times New Roman" w:hAnsi="Times New Roman" w:cs="Times New Roman"/>
          <w:b/>
          <w:bCs/>
        </w:rPr>
        <w:t xml:space="preserve"> malignancies</w:t>
      </w:r>
    </w:p>
    <w:p w14:paraId="0C96271D" w14:textId="3F745029" w:rsidR="002D6431" w:rsidRPr="001411B5" w:rsidRDefault="002D6431" w:rsidP="00D14F62">
      <w:pPr>
        <w:pStyle w:val="Bezmezer"/>
        <w:numPr>
          <w:ilvl w:val="1"/>
          <w:numId w:val="446"/>
        </w:numPr>
        <w:rPr>
          <w:rFonts w:ascii="Times New Roman" w:hAnsi="Times New Roman" w:cs="Times New Roman"/>
        </w:rPr>
      </w:pPr>
      <w:r w:rsidRPr="001411B5">
        <w:rPr>
          <w:rFonts w:ascii="Times New Roman" w:hAnsi="Times New Roman" w:cs="Times New Roman"/>
        </w:rPr>
        <w:t>Is caused by immunoglobulins</w:t>
      </w:r>
      <w:r w:rsidR="00A91217" w:rsidRPr="001411B5">
        <w:rPr>
          <w:rFonts w:ascii="Times New Roman" w:hAnsi="Times New Roman" w:cs="Times New Roman"/>
        </w:rPr>
        <w:t xml:space="preserve"> present</w:t>
      </w:r>
      <w:r w:rsidRPr="001411B5">
        <w:rPr>
          <w:rFonts w:ascii="Times New Roman" w:hAnsi="Times New Roman" w:cs="Times New Roman"/>
        </w:rPr>
        <w:t xml:space="preserve"> in HLA non-identical donor </w:t>
      </w:r>
    </w:p>
    <w:p w14:paraId="77674C70" w14:textId="6C34061D" w:rsidR="002D6431" w:rsidRPr="001411B5" w:rsidRDefault="002D6431" w:rsidP="00D14F62">
      <w:pPr>
        <w:pStyle w:val="Bezmezer"/>
        <w:numPr>
          <w:ilvl w:val="1"/>
          <w:numId w:val="446"/>
        </w:numPr>
        <w:rPr>
          <w:rFonts w:ascii="Times New Roman" w:hAnsi="Times New Roman" w:cs="Times New Roman"/>
        </w:rPr>
      </w:pPr>
      <w:r w:rsidRPr="001411B5">
        <w:rPr>
          <w:rFonts w:ascii="Times New Roman" w:hAnsi="Times New Roman" w:cs="Times New Roman"/>
          <w:b/>
          <w:bCs/>
        </w:rPr>
        <w:t>Is caused by donor T-</w:t>
      </w:r>
      <w:r w:rsidR="00FD1846" w:rsidRPr="001411B5">
        <w:rPr>
          <w:rFonts w:ascii="Times New Roman" w:hAnsi="Times New Roman" w:cs="Times New Roman"/>
          <w:b/>
          <w:bCs/>
        </w:rPr>
        <w:t>lymphocytes</w:t>
      </w:r>
      <w:r w:rsidRPr="001411B5">
        <w:rPr>
          <w:rFonts w:ascii="Times New Roman" w:hAnsi="Times New Roman" w:cs="Times New Roman"/>
          <w:b/>
          <w:bCs/>
        </w:rPr>
        <w:t xml:space="preserve"> in the graft that recognize the recipient's tissue antigens as "foreign</w:t>
      </w:r>
      <w:r w:rsidRPr="001411B5">
        <w:rPr>
          <w:rFonts w:ascii="Times New Roman" w:hAnsi="Times New Roman" w:cs="Times New Roman"/>
        </w:rPr>
        <w:t xml:space="preserve">" </w:t>
      </w:r>
    </w:p>
    <w:p w14:paraId="50EC5AC6" w14:textId="77777777" w:rsidR="002D6431" w:rsidRPr="001411B5" w:rsidRDefault="002D6431" w:rsidP="00D14F62">
      <w:pPr>
        <w:pStyle w:val="Bezmezer"/>
        <w:numPr>
          <w:ilvl w:val="1"/>
          <w:numId w:val="446"/>
        </w:numPr>
        <w:rPr>
          <w:rFonts w:ascii="Times New Roman" w:hAnsi="Times New Roman" w:cs="Times New Roman"/>
        </w:rPr>
      </w:pPr>
      <w:r w:rsidRPr="001411B5">
        <w:rPr>
          <w:rFonts w:ascii="Times New Roman" w:hAnsi="Times New Roman" w:cs="Times New Roman"/>
        </w:rPr>
        <w:t>It manifests as a hyperacute complication of transplantation</w:t>
      </w:r>
    </w:p>
    <w:p w14:paraId="166341F6" w14:textId="77777777" w:rsidR="002D6431" w:rsidRPr="001411B5" w:rsidRDefault="002D6431" w:rsidP="002D6431">
      <w:pPr>
        <w:pStyle w:val="Bezmezer"/>
        <w:ind w:left="720"/>
        <w:rPr>
          <w:rFonts w:ascii="Times New Roman" w:hAnsi="Times New Roman" w:cs="Times New Roman"/>
        </w:rPr>
      </w:pPr>
    </w:p>
    <w:p w14:paraId="78E640A6" w14:textId="3247A4A4" w:rsidR="002D6431" w:rsidRPr="001411B5" w:rsidRDefault="00A91217" w:rsidP="00D14F62">
      <w:pPr>
        <w:pStyle w:val="Bezmezer"/>
        <w:numPr>
          <w:ilvl w:val="0"/>
          <w:numId w:val="446"/>
        </w:numPr>
        <w:rPr>
          <w:rFonts w:ascii="Times New Roman" w:hAnsi="Times New Roman" w:cs="Times New Roman"/>
        </w:rPr>
      </w:pPr>
      <w:r w:rsidRPr="001411B5">
        <w:rPr>
          <w:rFonts w:ascii="Times New Roman" w:hAnsi="Times New Roman" w:cs="Times New Roman"/>
        </w:rPr>
        <w:t>The v</w:t>
      </w:r>
      <w:r w:rsidR="002D6431" w:rsidRPr="001411B5">
        <w:rPr>
          <w:rFonts w:ascii="Times New Roman" w:hAnsi="Times New Roman" w:cs="Times New Roman"/>
        </w:rPr>
        <w:t xml:space="preserve">iral </w:t>
      </w:r>
      <w:r w:rsidR="00FD1846" w:rsidRPr="001411B5">
        <w:rPr>
          <w:rFonts w:ascii="Times New Roman" w:hAnsi="Times New Roman" w:cs="Times New Roman"/>
        </w:rPr>
        <w:t>defence</w:t>
      </w:r>
      <w:r w:rsidR="002D6431" w:rsidRPr="001411B5">
        <w:rPr>
          <w:rFonts w:ascii="Times New Roman" w:hAnsi="Times New Roman" w:cs="Times New Roman"/>
        </w:rPr>
        <w:t xml:space="preserve"> mechanism is </w:t>
      </w:r>
      <w:r w:rsidRPr="001411B5">
        <w:rPr>
          <w:rFonts w:ascii="Times New Roman" w:hAnsi="Times New Roman" w:cs="Times New Roman"/>
        </w:rPr>
        <w:t xml:space="preserve">orchestrated </w:t>
      </w:r>
      <w:r w:rsidR="002D6431" w:rsidRPr="001411B5">
        <w:rPr>
          <w:rFonts w:ascii="Times New Roman" w:hAnsi="Times New Roman" w:cs="Times New Roman"/>
        </w:rPr>
        <w:t xml:space="preserve">mainly </w:t>
      </w:r>
      <w:r w:rsidRPr="001411B5">
        <w:rPr>
          <w:rFonts w:ascii="Times New Roman" w:hAnsi="Times New Roman" w:cs="Times New Roman"/>
        </w:rPr>
        <w:t>via</w:t>
      </w:r>
      <w:r w:rsidR="002D6431" w:rsidRPr="001411B5">
        <w:rPr>
          <w:rFonts w:ascii="Times New Roman" w:hAnsi="Times New Roman" w:cs="Times New Roman"/>
        </w:rPr>
        <w:t>:</w:t>
      </w:r>
    </w:p>
    <w:p w14:paraId="344B08AE" w14:textId="3CDBBE36" w:rsidR="002D6431" w:rsidRPr="001411B5" w:rsidRDefault="00A91217" w:rsidP="00D14F62">
      <w:pPr>
        <w:pStyle w:val="Bezmezer"/>
        <w:numPr>
          <w:ilvl w:val="1"/>
          <w:numId w:val="446"/>
        </w:numPr>
        <w:rPr>
          <w:rFonts w:ascii="Times New Roman" w:hAnsi="Times New Roman" w:cs="Times New Roman"/>
        </w:rPr>
      </w:pPr>
      <w:r w:rsidRPr="001411B5">
        <w:rPr>
          <w:rFonts w:ascii="Times New Roman" w:hAnsi="Times New Roman" w:cs="Times New Roman"/>
        </w:rPr>
        <w:t>The m</w:t>
      </w:r>
      <w:r w:rsidR="002D6431" w:rsidRPr="001411B5">
        <w:rPr>
          <w:rFonts w:ascii="Times New Roman" w:hAnsi="Times New Roman" w:cs="Times New Roman"/>
        </w:rPr>
        <w:t xml:space="preserve">echanisms of oxidative </w:t>
      </w:r>
      <w:r w:rsidRPr="001411B5">
        <w:rPr>
          <w:rFonts w:ascii="Times New Roman" w:hAnsi="Times New Roman" w:cs="Times New Roman"/>
        </w:rPr>
        <w:t xml:space="preserve">burst </w:t>
      </w:r>
      <w:r w:rsidR="002D6431" w:rsidRPr="001411B5">
        <w:rPr>
          <w:rFonts w:ascii="Times New Roman" w:hAnsi="Times New Roman" w:cs="Times New Roman"/>
        </w:rPr>
        <w:t>of mononuclear phagocytes</w:t>
      </w:r>
    </w:p>
    <w:p w14:paraId="3D98D619" w14:textId="551CFB94" w:rsidR="002D6431" w:rsidRPr="001411B5" w:rsidRDefault="00A91217" w:rsidP="00D14F62">
      <w:pPr>
        <w:pStyle w:val="Bezmezer"/>
        <w:numPr>
          <w:ilvl w:val="1"/>
          <w:numId w:val="446"/>
        </w:numPr>
        <w:rPr>
          <w:rFonts w:ascii="Times New Roman" w:hAnsi="Times New Roman" w:cs="Times New Roman"/>
        </w:rPr>
      </w:pPr>
      <w:r w:rsidRPr="001411B5">
        <w:rPr>
          <w:rFonts w:ascii="Times New Roman" w:hAnsi="Times New Roman" w:cs="Times New Roman"/>
        </w:rPr>
        <w:t>The h</w:t>
      </w:r>
      <w:r w:rsidR="002D6431" w:rsidRPr="001411B5">
        <w:rPr>
          <w:rFonts w:ascii="Times New Roman" w:hAnsi="Times New Roman" w:cs="Times New Roman"/>
        </w:rPr>
        <w:t>igh production of interferon gamma by T lymphocytes</w:t>
      </w:r>
    </w:p>
    <w:p w14:paraId="2B5A6396" w14:textId="77777777" w:rsidR="002D6431" w:rsidRPr="001411B5" w:rsidRDefault="002D6431" w:rsidP="00D14F62">
      <w:pPr>
        <w:pStyle w:val="Bezmezer"/>
        <w:numPr>
          <w:ilvl w:val="1"/>
          <w:numId w:val="446"/>
        </w:numPr>
        <w:rPr>
          <w:rFonts w:ascii="Times New Roman" w:hAnsi="Times New Roman" w:cs="Times New Roman"/>
          <w:b/>
          <w:bCs/>
        </w:rPr>
      </w:pPr>
      <w:r w:rsidRPr="001411B5">
        <w:rPr>
          <w:rFonts w:ascii="Times New Roman" w:hAnsi="Times New Roman" w:cs="Times New Roman"/>
          <w:b/>
          <w:bCs/>
        </w:rPr>
        <w:t>NK cells and cytotoxic T lymphocytes</w:t>
      </w:r>
    </w:p>
    <w:p w14:paraId="45AB378D" w14:textId="2867C4F0" w:rsidR="002D6431" w:rsidRPr="001411B5" w:rsidRDefault="00A91217" w:rsidP="00D14F62">
      <w:pPr>
        <w:pStyle w:val="Bezmezer"/>
        <w:numPr>
          <w:ilvl w:val="1"/>
          <w:numId w:val="446"/>
        </w:numPr>
        <w:rPr>
          <w:rFonts w:ascii="Times New Roman" w:hAnsi="Times New Roman" w:cs="Times New Roman"/>
        </w:rPr>
      </w:pPr>
      <w:r w:rsidRPr="001411B5">
        <w:rPr>
          <w:rFonts w:ascii="Times New Roman" w:hAnsi="Times New Roman" w:cs="Times New Roman"/>
          <w:b/>
          <w:bCs/>
        </w:rPr>
        <w:t xml:space="preserve">The type I. interferons </w:t>
      </w:r>
    </w:p>
    <w:p w14:paraId="547EEFB1" w14:textId="77777777" w:rsidR="002D6431" w:rsidRPr="001411B5" w:rsidRDefault="002D6431" w:rsidP="002D6431">
      <w:pPr>
        <w:pStyle w:val="Bezmezer"/>
        <w:ind w:left="720"/>
        <w:rPr>
          <w:rFonts w:ascii="Times New Roman" w:hAnsi="Times New Roman" w:cs="Times New Roman"/>
        </w:rPr>
      </w:pPr>
    </w:p>
    <w:p w14:paraId="24BE407B" w14:textId="162C6BB6" w:rsidR="002D6431" w:rsidRPr="001411B5" w:rsidRDefault="002D6431" w:rsidP="00D14F62">
      <w:pPr>
        <w:pStyle w:val="Bezmezer"/>
        <w:numPr>
          <w:ilvl w:val="0"/>
          <w:numId w:val="446"/>
        </w:numPr>
        <w:rPr>
          <w:rFonts w:ascii="Times New Roman" w:hAnsi="Times New Roman" w:cs="Times New Roman"/>
        </w:rPr>
      </w:pPr>
      <w:r w:rsidRPr="001411B5">
        <w:rPr>
          <w:rFonts w:ascii="Times New Roman" w:hAnsi="Times New Roman" w:cs="Times New Roman"/>
        </w:rPr>
        <w:t xml:space="preserve">Select </w:t>
      </w:r>
      <w:r w:rsidR="00A91217" w:rsidRPr="001411B5">
        <w:rPr>
          <w:rFonts w:ascii="Times New Roman" w:hAnsi="Times New Roman" w:cs="Times New Roman"/>
        </w:rPr>
        <w:t xml:space="preserve">the </w:t>
      </w:r>
      <w:r w:rsidRPr="001411B5">
        <w:rPr>
          <w:rFonts w:ascii="Times New Roman" w:hAnsi="Times New Roman" w:cs="Times New Roman"/>
        </w:rPr>
        <w:t>disease</w:t>
      </w:r>
      <w:r w:rsidR="00A91217" w:rsidRPr="001411B5">
        <w:rPr>
          <w:rFonts w:ascii="Times New Roman" w:hAnsi="Times New Roman" w:cs="Times New Roman"/>
        </w:rPr>
        <w:t>(</w:t>
      </w:r>
      <w:r w:rsidRPr="001411B5">
        <w:rPr>
          <w:rFonts w:ascii="Times New Roman" w:hAnsi="Times New Roman" w:cs="Times New Roman"/>
        </w:rPr>
        <w:t>s</w:t>
      </w:r>
      <w:r w:rsidR="00A91217" w:rsidRPr="001411B5">
        <w:rPr>
          <w:rFonts w:ascii="Times New Roman" w:hAnsi="Times New Roman" w:cs="Times New Roman"/>
        </w:rPr>
        <w:t>)</w:t>
      </w:r>
      <w:r w:rsidRPr="001411B5">
        <w:rPr>
          <w:rFonts w:ascii="Times New Roman" w:hAnsi="Times New Roman" w:cs="Times New Roman"/>
        </w:rPr>
        <w:t xml:space="preserve"> caused by immunopathological reaction type II. (antibody-mediated):</w:t>
      </w:r>
    </w:p>
    <w:p w14:paraId="31BC66BB" w14:textId="77777777" w:rsidR="002D6431" w:rsidRPr="001411B5" w:rsidRDefault="002D6431" w:rsidP="00D14F62">
      <w:pPr>
        <w:pStyle w:val="Bezmezer"/>
        <w:numPr>
          <w:ilvl w:val="1"/>
          <w:numId w:val="446"/>
        </w:numPr>
        <w:rPr>
          <w:rFonts w:ascii="Times New Roman" w:hAnsi="Times New Roman" w:cs="Times New Roman"/>
        </w:rPr>
      </w:pPr>
      <w:r w:rsidRPr="001411B5">
        <w:rPr>
          <w:rFonts w:ascii="Times New Roman" w:hAnsi="Times New Roman" w:cs="Times New Roman"/>
        </w:rPr>
        <w:t>Acute post-streptococcal glomerulonephritis</w:t>
      </w:r>
    </w:p>
    <w:p w14:paraId="23BDE8AE" w14:textId="77777777" w:rsidR="002D6431" w:rsidRPr="001411B5" w:rsidRDefault="002D6431" w:rsidP="00D14F62">
      <w:pPr>
        <w:pStyle w:val="Bezmezer"/>
        <w:numPr>
          <w:ilvl w:val="1"/>
          <w:numId w:val="446"/>
        </w:numPr>
        <w:rPr>
          <w:rFonts w:ascii="Times New Roman" w:hAnsi="Times New Roman" w:cs="Times New Roman"/>
          <w:b/>
          <w:bCs/>
        </w:rPr>
      </w:pPr>
      <w:r w:rsidRPr="001411B5">
        <w:rPr>
          <w:rFonts w:ascii="Times New Roman" w:hAnsi="Times New Roman" w:cs="Times New Roman"/>
          <w:b/>
          <w:bCs/>
        </w:rPr>
        <w:t>Haemolytic disease of the newborn</w:t>
      </w:r>
    </w:p>
    <w:p w14:paraId="47941F65" w14:textId="77777777" w:rsidR="002D6431" w:rsidRPr="001411B5" w:rsidRDefault="002D6431" w:rsidP="00D14F62">
      <w:pPr>
        <w:pStyle w:val="Bezmezer"/>
        <w:numPr>
          <w:ilvl w:val="1"/>
          <w:numId w:val="446"/>
        </w:numPr>
        <w:rPr>
          <w:rFonts w:ascii="Times New Roman" w:hAnsi="Times New Roman" w:cs="Times New Roman"/>
          <w:b/>
          <w:bCs/>
        </w:rPr>
      </w:pPr>
      <w:r w:rsidRPr="001411B5">
        <w:rPr>
          <w:rFonts w:ascii="Times New Roman" w:hAnsi="Times New Roman" w:cs="Times New Roman"/>
          <w:b/>
          <w:bCs/>
        </w:rPr>
        <w:t>Myasthenia gravis</w:t>
      </w:r>
    </w:p>
    <w:p w14:paraId="18854AC6" w14:textId="77777777" w:rsidR="002D6431" w:rsidRPr="001411B5" w:rsidRDefault="002D6431" w:rsidP="00D14F62">
      <w:pPr>
        <w:pStyle w:val="Bezmezer"/>
        <w:numPr>
          <w:ilvl w:val="1"/>
          <w:numId w:val="446"/>
        </w:numPr>
        <w:rPr>
          <w:rFonts w:ascii="Times New Roman" w:hAnsi="Times New Roman" w:cs="Times New Roman"/>
        </w:rPr>
      </w:pPr>
      <w:r w:rsidRPr="001411B5">
        <w:rPr>
          <w:rFonts w:ascii="Times New Roman" w:hAnsi="Times New Roman" w:cs="Times New Roman"/>
        </w:rPr>
        <w:t>Contact dermatitis</w:t>
      </w:r>
    </w:p>
    <w:p w14:paraId="4C9242AE" w14:textId="77777777" w:rsidR="002D6431" w:rsidRPr="001411B5" w:rsidRDefault="002D6431" w:rsidP="002D6431">
      <w:pPr>
        <w:pStyle w:val="Bezmezer"/>
        <w:ind w:left="720"/>
        <w:rPr>
          <w:rFonts w:ascii="Times New Roman" w:hAnsi="Times New Roman" w:cs="Times New Roman"/>
        </w:rPr>
      </w:pPr>
    </w:p>
    <w:p w14:paraId="2214E242" w14:textId="4AD49C89" w:rsidR="002D6431" w:rsidRPr="001411B5" w:rsidRDefault="00A91217" w:rsidP="00D14F62">
      <w:pPr>
        <w:pStyle w:val="Bezmezer"/>
        <w:numPr>
          <w:ilvl w:val="0"/>
          <w:numId w:val="446"/>
        </w:numPr>
        <w:rPr>
          <w:rFonts w:ascii="Times New Roman" w:hAnsi="Times New Roman" w:cs="Times New Roman"/>
        </w:rPr>
      </w:pPr>
      <w:r w:rsidRPr="001411B5">
        <w:rPr>
          <w:rFonts w:ascii="Times New Roman" w:hAnsi="Times New Roman" w:cs="Times New Roman"/>
        </w:rPr>
        <w:t>The d</w:t>
      </w:r>
      <w:r w:rsidR="002D6431" w:rsidRPr="001411B5">
        <w:rPr>
          <w:rFonts w:ascii="Times New Roman" w:hAnsi="Times New Roman" w:cs="Times New Roman"/>
        </w:rPr>
        <w:t>isorders</w:t>
      </w:r>
      <w:r w:rsidR="001B442A" w:rsidRPr="001411B5">
        <w:rPr>
          <w:rFonts w:ascii="Times New Roman" w:hAnsi="Times New Roman" w:cs="Times New Roman"/>
        </w:rPr>
        <w:t xml:space="preserve"> </w:t>
      </w:r>
      <w:r w:rsidRPr="001411B5">
        <w:rPr>
          <w:rFonts w:ascii="Times New Roman" w:hAnsi="Times New Roman" w:cs="Times New Roman"/>
        </w:rPr>
        <w:t xml:space="preserve">of the </w:t>
      </w:r>
      <w:r w:rsidR="002D6431" w:rsidRPr="001411B5">
        <w:rPr>
          <w:rFonts w:ascii="Times New Roman" w:hAnsi="Times New Roman" w:cs="Times New Roman"/>
        </w:rPr>
        <w:t>complement system are not involved in the etiopathogenesis of:</w:t>
      </w:r>
    </w:p>
    <w:p w14:paraId="1638B7AD" w14:textId="59860FA1" w:rsidR="002D6431" w:rsidRPr="001411B5" w:rsidRDefault="002D6431" w:rsidP="00D14F62">
      <w:pPr>
        <w:pStyle w:val="Bezmezer"/>
        <w:numPr>
          <w:ilvl w:val="1"/>
          <w:numId w:val="446"/>
        </w:numPr>
        <w:rPr>
          <w:rFonts w:ascii="Times New Roman" w:hAnsi="Times New Roman" w:cs="Times New Roman"/>
        </w:rPr>
      </w:pPr>
      <w:r w:rsidRPr="001411B5">
        <w:rPr>
          <w:rFonts w:ascii="Times New Roman" w:hAnsi="Times New Roman" w:cs="Times New Roman"/>
        </w:rPr>
        <w:t xml:space="preserve">Paroxysmal nocturnal </w:t>
      </w:r>
      <w:r w:rsidR="00FD1846" w:rsidRPr="001411B5">
        <w:rPr>
          <w:rFonts w:ascii="Times New Roman" w:hAnsi="Times New Roman" w:cs="Times New Roman"/>
        </w:rPr>
        <w:t>haemoglobinuria</w:t>
      </w:r>
    </w:p>
    <w:p w14:paraId="18EB1615" w14:textId="071287DB" w:rsidR="002D6431" w:rsidRPr="001411B5" w:rsidRDefault="002D6431" w:rsidP="00D14F62">
      <w:pPr>
        <w:pStyle w:val="Bezmezer"/>
        <w:numPr>
          <w:ilvl w:val="1"/>
          <w:numId w:val="446"/>
        </w:numPr>
        <w:rPr>
          <w:rFonts w:ascii="Times New Roman" w:hAnsi="Times New Roman" w:cs="Times New Roman"/>
        </w:rPr>
      </w:pPr>
      <w:r w:rsidRPr="001411B5">
        <w:rPr>
          <w:rFonts w:ascii="Times New Roman" w:hAnsi="Times New Roman" w:cs="Times New Roman"/>
        </w:rPr>
        <w:t xml:space="preserve">Atypical </w:t>
      </w:r>
      <w:r w:rsidR="00F5549E" w:rsidRPr="001411B5">
        <w:rPr>
          <w:rFonts w:ascii="Times New Roman" w:hAnsi="Times New Roman" w:cs="Times New Roman"/>
        </w:rPr>
        <w:t>haemolytic</w:t>
      </w:r>
      <w:r w:rsidRPr="001411B5">
        <w:rPr>
          <w:rFonts w:ascii="Times New Roman" w:hAnsi="Times New Roman" w:cs="Times New Roman"/>
        </w:rPr>
        <w:t>-uremic syndrome</w:t>
      </w:r>
    </w:p>
    <w:p w14:paraId="0DBAD9E1" w14:textId="781F37DD" w:rsidR="002D6431" w:rsidRPr="001411B5" w:rsidRDefault="002D6431" w:rsidP="00D14F62">
      <w:pPr>
        <w:pStyle w:val="Bezmezer"/>
        <w:numPr>
          <w:ilvl w:val="1"/>
          <w:numId w:val="446"/>
        </w:numPr>
        <w:rPr>
          <w:rFonts w:ascii="Times New Roman" w:hAnsi="Times New Roman" w:cs="Times New Roman"/>
          <w:b/>
          <w:bCs/>
        </w:rPr>
      </w:pPr>
      <w:r w:rsidRPr="001411B5">
        <w:rPr>
          <w:rFonts w:ascii="Times New Roman" w:hAnsi="Times New Roman" w:cs="Times New Roman"/>
          <w:b/>
          <w:bCs/>
        </w:rPr>
        <w:t>Graves-Basedow thyr</w:t>
      </w:r>
      <w:r w:rsidR="006619E4" w:rsidRPr="001411B5">
        <w:rPr>
          <w:rFonts w:ascii="Times New Roman" w:hAnsi="Times New Roman" w:cs="Times New Roman"/>
          <w:b/>
          <w:bCs/>
        </w:rPr>
        <w:t>e</w:t>
      </w:r>
      <w:r w:rsidRPr="001411B5">
        <w:rPr>
          <w:rFonts w:ascii="Times New Roman" w:hAnsi="Times New Roman" w:cs="Times New Roman"/>
          <w:b/>
          <w:bCs/>
        </w:rPr>
        <w:t>otoxicosis</w:t>
      </w:r>
    </w:p>
    <w:p w14:paraId="544553B2" w14:textId="77777777" w:rsidR="002D6431" w:rsidRPr="001411B5" w:rsidRDefault="002D6431" w:rsidP="00D14F62">
      <w:pPr>
        <w:pStyle w:val="Bezmezer"/>
        <w:numPr>
          <w:ilvl w:val="1"/>
          <w:numId w:val="446"/>
        </w:numPr>
        <w:rPr>
          <w:rFonts w:ascii="Times New Roman" w:hAnsi="Times New Roman" w:cs="Times New Roman"/>
        </w:rPr>
      </w:pPr>
      <w:r w:rsidRPr="001411B5">
        <w:rPr>
          <w:rFonts w:ascii="Times New Roman" w:hAnsi="Times New Roman" w:cs="Times New Roman"/>
        </w:rPr>
        <w:t>Increased susceptibility to infections with encapsulated bacteria</w:t>
      </w:r>
    </w:p>
    <w:p w14:paraId="02A8AE08" w14:textId="77777777" w:rsidR="002D6431" w:rsidRPr="001411B5" w:rsidRDefault="002D6431" w:rsidP="002D6431">
      <w:pPr>
        <w:pStyle w:val="Bezmezer"/>
        <w:ind w:left="720"/>
        <w:rPr>
          <w:rFonts w:ascii="Times New Roman" w:hAnsi="Times New Roman" w:cs="Times New Roman"/>
        </w:rPr>
      </w:pPr>
    </w:p>
    <w:p w14:paraId="1C291EA2" w14:textId="7AB5E617" w:rsidR="002D6431" w:rsidRPr="001411B5" w:rsidRDefault="002D6431" w:rsidP="00D14F62">
      <w:pPr>
        <w:pStyle w:val="Bezmezer"/>
        <w:numPr>
          <w:ilvl w:val="0"/>
          <w:numId w:val="446"/>
        </w:numPr>
        <w:rPr>
          <w:rFonts w:ascii="Times New Roman" w:hAnsi="Times New Roman" w:cs="Times New Roman"/>
        </w:rPr>
      </w:pPr>
      <w:r w:rsidRPr="001411B5">
        <w:rPr>
          <w:rFonts w:ascii="Times New Roman" w:hAnsi="Times New Roman" w:cs="Times New Roman"/>
        </w:rPr>
        <w:t xml:space="preserve">A fifteen-year-old boy with a history of a previous anaphylactic reaction to wasp venom is stung by a wasp into his forearm on a walk through the woods and </w:t>
      </w:r>
      <w:r w:rsidR="00A91217" w:rsidRPr="001411B5">
        <w:rPr>
          <w:rFonts w:ascii="Times New Roman" w:hAnsi="Times New Roman" w:cs="Times New Roman"/>
        </w:rPr>
        <w:t>became short of breath shortly afterwards</w:t>
      </w:r>
      <w:r w:rsidRPr="001411B5">
        <w:rPr>
          <w:rFonts w:ascii="Times New Roman" w:hAnsi="Times New Roman" w:cs="Times New Roman"/>
        </w:rPr>
        <w:t xml:space="preserve">. Choose the most appropriate </w:t>
      </w:r>
      <w:r w:rsidR="00A91217" w:rsidRPr="001411B5">
        <w:rPr>
          <w:rFonts w:ascii="Times New Roman" w:hAnsi="Times New Roman" w:cs="Times New Roman"/>
        </w:rPr>
        <w:t>FIRST</w:t>
      </w:r>
      <w:r w:rsidRPr="001411B5">
        <w:rPr>
          <w:rFonts w:ascii="Times New Roman" w:hAnsi="Times New Roman" w:cs="Times New Roman"/>
        </w:rPr>
        <w:t xml:space="preserve"> step of action:</w:t>
      </w:r>
    </w:p>
    <w:p w14:paraId="7088E965" w14:textId="207BCAB1" w:rsidR="002D6431" w:rsidRPr="001411B5" w:rsidRDefault="00A91217" w:rsidP="00D14F62">
      <w:pPr>
        <w:pStyle w:val="Bezmezer"/>
        <w:numPr>
          <w:ilvl w:val="1"/>
          <w:numId w:val="446"/>
        </w:numPr>
        <w:rPr>
          <w:rFonts w:ascii="Times New Roman" w:hAnsi="Times New Roman" w:cs="Times New Roman"/>
        </w:rPr>
      </w:pPr>
      <w:r w:rsidRPr="001411B5">
        <w:rPr>
          <w:rFonts w:ascii="Times New Roman" w:hAnsi="Times New Roman" w:cs="Times New Roman"/>
        </w:rPr>
        <w:t>An i</w:t>
      </w:r>
      <w:r w:rsidR="002D6431" w:rsidRPr="001411B5">
        <w:rPr>
          <w:rFonts w:ascii="Times New Roman" w:hAnsi="Times New Roman" w:cs="Times New Roman"/>
        </w:rPr>
        <w:t xml:space="preserve">mmediate oral administration of antihistamines </w:t>
      </w:r>
      <w:r w:rsidRPr="001411B5">
        <w:rPr>
          <w:rFonts w:ascii="Times New Roman" w:hAnsi="Times New Roman" w:cs="Times New Roman"/>
        </w:rPr>
        <w:t xml:space="preserve">ifl </w:t>
      </w:r>
      <w:r w:rsidR="002D6431" w:rsidRPr="001411B5">
        <w:rPr>
          <w:rFonts w:ascii="Times New Roman" w:hAnsi="Times New Roman" w:cs="Times New Roman"/>
        </w:rPr>
        <w:t>he is able to swallow</w:t>
      </w:r>
    </w:p>
    <w:p w14:paraId="4F6EAF8B" w14:textId="481BBC12" w:rsidR="002D6431" w:rsidRPr="001411B5" w:rsidRDefault="00A91217" w:rsidP="00D14F62">
      <w:pPr>
        <w:pStyle w:val="Bezmezer"/>
        <w:numPr>
          <w:ilvl w:val="1"/>
          <w:numId w:val="446"/>
        </w:numPr>
        <w:rPr>
          <w:rFonts w:ascii="Times New Roman" w:hAnsi="Times New Roman" w:cs="Times New Roman"/>
        </w:rPr>
      </w:pPr>
      <w:r w:rsidRPr="001411B5">
        <w:rPr>
          <w:rFonts w:ascii="Times New Roman" w:hAnsi="Times New Roman" w:cs="Times New Roman"/>
        </w:rPr>
        <w:t>A s</w:t>
      </w:r>
      <w:r w:rsidR="002D6431" w:rsidRPr="001411B5">
        <w:rPr>
          <w:rFonts w:ascii="Times New Roman" w:hAnsi="Times New Roman" w:cs="Times New Roman"/>
        </w:rPr>
        <w:t>trangulation of the limb above the elbow and immobilization, in order to reduce the spread of the allergen</w:t>
      </w:r>
    </w:p>
    <w:p w14:paraId="6451380B" w14:textId="6B0ADB39" w:rsidR="002D6431" w:rsidRPr="001411B5" w:rsidRDefault="00A91217" w:rsidP="00D14F62">
      <w:pPr>
        <w:pStyle w:val="Bezmezer"/>
        <w:numPr>
          <w:ilvl w:val="1"/>
          <w:numId w:val="446"/>
        </w:numPr>
        <w:rPr>
          <w:rFonts w:ascii="Times New Roman" w:hAnsi="Times New Roman" w:cs="Times New Roman"/>
        </w:rPr>
      </w:pPr>
      <w:r w:rsidRPr="001411B5">
        <w:rPr>
          <w:rFonts w:ascii="Times New Roman" w:hAnsi="Times New Roman" w:cs="Times New Roman"/>
        </w:rPr>
        <w:t>An i</w:t>
      </w:r>
      <w:r w:rsidR="002D6431" w:rsidRPr="001411B5">
        <w:rPr>
          <w:rFonts w:ascii="Times New Roman" w:hAnsi="Times New Roman" w:cs="Times New Roman"/>
        </w:rPr>
        <w:t>nhalation of 6 doses of salbutamol</w:t>
      </w:r>
    </w:p>
    <w:p w14:paraId="1ADFE1F4" w14:textId="1A890E00" w:rsidR="002D6431" w:rsidRPr="001411B5" w:rsidRDefault="00A91217" w:rsidP="00D14F62">
      <w:pPr>
        <w:pStyle w:val="Bezmezer"/>
        <w:numPr>
          <w:ilvl w:val="1"/>
          <w:numId w:val="446"/>
        </w:numPr>
        <w:rPr>
          <w:rFonts w:ascii="Times New Roman" w:hAnsi="Times New Roman" w:cs="Times New Roman"/>
          <w:b/>
          <w:bCs/>
        </w:rPr>
      </w:pPr>
      <w:r w:rsidRPr="001411B5">
        <w:rPr>
          <w:rFonts w:ascii="Times New Roman" w:hAnsi="Times New Roman" w:cs="Times New Roman"/>
          <w:b/>
          <w:bCs/>
        </w:rPr>
        <w:t xml:space="preserve">An immediate administration of </w:t>
      </w:r>
      <w:r w:rsidR="002D6431" w:rsidRPr="001411B5">
        <w:rPr>
          <w:rFonts w:ascii="Times New Roman" w:hAnsi="Times New Roman" w:cs="Times New Roman"/>
          <w:b/>
          <w:bCs/>
        </w:rPr>
        <w:t>Adrenaline</w:t>
      </w:r>
      <w:r w:rsidRPr="001411B5">
        <w:rPr>
          <w:rFonts w:ascii="Times New Roman" w:hAnsi="Times New Roman" w:cs="Times New Roman"/>
          <w:b/>
          <w:bCs/>
        </w:rPr>
        <w:t xml:space="preserve">, </w:t>
      </w:r>
      <w:r w:rsidR="002D6431" w:rsidRPr="001411B5">
        <w:rPr>
          <w:rFonts w:ascii="Times New Roman" w:hAnsi="Times New Roman" w:cs="Times New Roman"/>
          <w:b/>
          <w:bCs/>
        </w:rPr>
        <w:t>e.g. 300 μg i.m. from an autoinjector</w:t>
      </w:r>
    </w:p>
    <w:p w14:paraId="19EC0CF5" w14:textId="77777777" w:rsidR="002D6431" w:rsidRPr="001411B5" w:rsidRDefault="002D6431" w:rsidP="002D6431">
      <w:pPr>
        <w:pStyle w:val="Bezmezer"/>
        <w:ind w:left="360"/>
        <w:rPr>
          <w:rFonts w:ascii="Times New Roman" w:hAnsi="Times New Roman" w:cs="Times New Roman"/>
        </w:rPr>
      </w:pPr>
    </w:p>
    <w:p w14:paraId="0FB9D924" w14:textId="77777777" w:rsidR="002D6431" w:rsidRPr="001411B5" w:rsidRDefault="002D6431" w:rsidP="002D6431">
      <w:pPr>
        <w:pStyle w:val="Bezmezer"/>
        <w:ind w:left="360"/>
        <w:rPr>
          <w:rFonts w:ascii="Times New Roman" w:hAnsi="Times New Roman" w:cs="Times New Roman"/>
        </w:rPr>
      </w:pPr>
      <w:r w:rsidRPr="001411B5">
        <w:rPr>
          <w:rFonts w:ascii="Times New Roman" w:hAnsi="Times New Roman" w:cs="Times New Roman"/>
        </w:rPr>
        <w:t xml:space="preserve"> </w:t>
      </w:r>
    </w:p>
    <w:p w14:paraId="67CBEE27" w14:textId="334E71B8" w:rsidR="002D6431" w:rsidRPr="001411B5" w:rsidRDefault="001B442A" w:rsidP="00D14F62">
      <w:pPr>
        <w:pStyle w:val="Bezmezer"/>
        <w:numPr>
          <w:ilvl w:val="0"/>
          <w:numId w:val="446"/>
        </w:numPr>
        <w:contextualSpacing/>
        <w:rPr>
          <w:rFonts w:ascii="Times New Roman" w:hAnsi="Times New Roman" w:cs="Times New Roman"/>
        </w:rPr>
      </w:pPr>
      <w:r w:rsidRPr="001411B5">
        <w:rPr>
          <w:rFonts w:ascii="Times New Roman" w:hAnsi="Times New Roman" w:cs="Times New Roman"/>
        </w:rPr>
        <w:t xml:space="preserve">  </w:t>
      </w:r>
      <w:r w:rsidR="00556E26" w:rsidRPr="001411B5">
        <w:rPr>
          <w:rFonts w:ascii="Times New Roman" w:hAnsi="Times New Roman" w:cs="Times New Roman"/>
        </w:rPr>
        <w:t xml:space="preserve">Which of the following </w:t>
      </w:r>
      <w:r w:rsidR="004F460B" w:rsidRPr="001411B5">
        <w:rPr>
          <w:rFonts w:ascii="Times New Roman" w:hAnsi="Times New Roman" w:cs="Times New Roman"/>
        </w:rPr>
        <w:t xml:space="preserve">does </w:t>
      </w:r>
      <w:r w:rsidR="00556E26" w:rsidRPr="001411B5">
        <w:rPr>
          <w:rFonts w:ascii="Times New Roman" w:hAnsi="Times New Roman" w:cs="Times New Roman"/>
        </w:rPr>
        <w:t>NOT exclu</w:t>
      </w:r>
      <w:r w:rsidR="004F460B" w:rsidRPr="001411B5">
        <w:rPr>
          <w:rFonts w:ascii="Times New Roman" w:hAnsi="Times New Roman" w:cs="Times New Roman"/>
        </w:rPr>
        <w:t xml:space="preserve">de a person from </w:t>
      </w:r>
      <w:r w:rsidR="00556E26" w:rsidRPr="001411B5">
        <w:rPr>
          <w:rFonts w:ascii="Times New Roman" w:hAnsi="Times New Roman" w:cs="Times New Roman"/>
        </w:rPr>
        <w:t>becoming a</w:t>
      </w:r>
      <w:r w:rsidR="00A91217" w:rsidRPr="001411B5">
        <w:rPr>
          <w:rFonts w:ascii="Times New Roman" w:hAnsi="Times New Roman" w:cs="Times New Roman"/>
        </w:rPr>
        <w:t xml:space="preserve"> b</w:t>
      </w:r>
      <w:r w:rsidR="002D6431" w:rsidRPr="001411B5">
        <w:rPr>
          <w:rFonts w:ascii="Times New Roman" w:hAnsi="Times New Roman" w:cs="Times New Roman"/>
        </w:rPr>
        <w:t>one marrow donor:</w:t>
      </w:r>
    </w:p>
    <w:p w14:paraId="157C313A" w14:textId="77777777" w:rsidR="002D6431" w:rsidRPr="001411B5" w:rsidRDefault="002D6431" w:rsidP="00D14F62">
      <w:pPr>
        <w:pStyle w:val="Bezmezer"/>
        <w:numPr>
          <w:ilvl w:val="1"/>
          <w:numId w:val="446"/>
        </w:numPr>
        <w:rPr>
          <w:rFonts w:ascii="Times New Roman" w:hAnsi="Times New Roman" w:cs="Times New Roman"/>
          <w:b/>
          <w:bCs/>
        </w:rPr>
      </w:pPr>
      <w:r w:rsidRPr="001411B5">
        <w:rPr>
          <w:rFonts w:ascii="Times New Roman" w:hAnsi="Times New Roman" w:cs="Times New Roman"/>
          <w:b/>
          <w:bCs/>
        </w:rPr>
        <w:t>Mild forms of allergic diseases</w:t>
      </w:r>
    </w:p>
    <w:p w14:paraId="5879367D" w14:textId="77777777" w:rsidR="002D6431" w:rsidRPr="001411B5" w:rsidRDefault="002D6431" w:rsidP="00D14F62">
      <w:pPr>
        <w:pStyle w:val="Bezmezer"/>
        <w:numPr>
          <w:ilvl w:val="1"/>
          <w:numId w:val="446"/>
        </w:numPr>
        <w:rPr>
          <w:rFonts w:ascii="Times New Roman" w:hAnsi="Times New Roman" w:cs="Times New Roman"/>
          <w:b/>
          <w:bCs/>
        </w:rPr>
      </w:pPr>
      <w:r w:rsidRPr="001411B5">
        <w:rPr>
          <w:rFonts w:ascii="Times New Roman" w:hAnsi="Times New Roman" w:cs="Times New Roman"/>
          <w:b/>
          <w:bCs/>
        </w:rPr>
        <w:t>Past history of infectious mononucleosis</w:t>
      </w:r>
    </w:p>
    <w:p w14:paraId="3D2C50FF" w14:textId="77777777" w:rsidR="002D6431" w:rsidRPr="001411B5" w:rsidRDefault="002D6431" w:rsidP="00D14F62">
      <w:pPr>
        <w:pStyle w:val="Bezmezer"/>
        <w:numPr>
          <w:ilvl w:val="1"/>
          <w:numId w:val="446"/>
        </w:numPr>
        <w:rPr>
          <w:rFonts w:ascii="Times New Roman" w:hAnsi="Times New Roman" w:cs="Times New Roman"/>
        </w:rPr>
      </w:pPr>
      <w:r w:rsidRPr="001411B5">
        <w:rPr>
          <w:rFonts w:ascii="Times New Roman" w:hAnsi="Times New Roman" w:cs="Times New Roman"/>
        </w:rPr>
        <w:t>History of cancer therapy</w:t>
      </w:r>
    </w:p>
    <w:p w14:paraId="682C1C94" w14:textId="77777777" w:rsidR="002D6431" w:rsidRPr="001411B5" w:rsidRDefault="002D6431" w:rsidP="00D14F62">
      <w:pPr>
        <w:pStyle w:val="Bezmezer"/>
        <w:numPr>
          <w:ilvl w:val="1"/>
          <w:numId w:val="446"/>
        </w:numPr>
        <w:rPr>
          <w:rFonts w:ascii="Times New Roman" w:hAnsi="Times New Roman" w:cs="Times New Roman"/>
        </w:rPr>
      </w:pPr>
      <w:r w:rsidRPr="001411B5">
        <w:rPr>
          <w:rFonts w:ascii="Times New Roman" w:hAnsi="Times New Roman" w:cs="Times New Roman"/>
        </w:rPr>
        <w:t>Permanent chronic medication for diseases of the heart, blood vessels, lungs, joints</w:t>
      </w:r>
    </w:p>
    <w:p w14:paraId="7F5140B7" w14:textId="77777777" w:rsidR="002D6431" w:rsidRPr="001411B5" w:rsidRDefault="002D6431" w:rsidP="002D6431">
      <w:pPr>
        <w:pStyle w:val="Bezmezer"/>
        <w:ind w:left="720"/>
        <w:rPr>
          <w:rFonts w:ascii="Times New Roman" w:hAnsi="Times New Roman" w:cs="Times New Roman"/>
        </w:rPr>
      </w:pPr>
    </w:p>
    <w:p w14:paraId="6B2C9C59" w14:textId="77777777" w:rsidR="002D6431" w:rsidRPr="001411B5" w:rsidRDefault="002D6431" w:rsidP="002D6431">
      <w:pPr>
        <w:pStyle w:val="Bezmezer"/>
        <w:ind w:left="720"/>
        <w:rPr>
          <w:rFonts w:ascii="Times New Roman" w:hAnsi="Times New Roman" w:cs="Times New Roman"/>
          <w:b/>
          <w:bCs/>
        </w:rPr>
      </w:pPr>
    </w:p>
    <w:p w14:paraId="44AAEAB5" w14:textId="5103090E" w:rsidR="002D6431" w:rsidRPr="001411B5" w:rsidRDefault="002D6431">
      <w:pPr>
        <w:rPr>
          <w:rFonts w:ascii="Times New Roman" w:eastAsia="NSimSun" w:hAnsi="Times New Roman" w:cs="Times New Roman"/>
          <w:lang w:val="en-GB" w:eastAsia="zh-CN" w:bidi="hi-IN"/>
        </w:rPr>
      </w:pPr>
      <w:r w:rsidRPr="001411B5">
        <w:rPr>
          <w:rFonts w:ascii="Times New Roman" w:hAnsi="Times New Roman" w:cs="Times New Roman"/>
          <w:lang w:val="en-GB"/>
        </w:rPr>
        <w:br w:type="page"/>
      </w:r>
    </w:p>
    <w:p w14:paraId="67A4A00A" w14:textId="77777777" w:rsidR="002B6C9C" w:rsidRPr="001411B5" w:rsidRDefault="002B6C9C" w:rsidP="002B6C9C">
      <w:pPr>
        <w:rPr>
          <w:rFonts w:ascii="Times New Roman" w:hAnsi="Times New Roman" w:cs="Times New Roman"/>
          <w:lang w:val="en-GB"/>
        </w:rPr>
      </w:pPr>
      <w:r w:rsidRPr="001411B5">
        <w:rPr>
          <w:rFonts w:ascii="Times New Roman" w:hAnsi="Times New Roman" w:cs="Times New Roman"/>
          <w:lang w:val="en-GB"/>
        </w:rPr>
        <w:lastRenderedPageBreak/>
        <w:t>Other</w:t>
      </w:r>
    </w:p>
    <w:p w14:paraId="319C8310" w14:textId="5FB6DF84" w:rsidR="002B6C9C" w:rsidRPr="001411B5" w:rsidRDefault="00556E26" w:rsidP="00D14F62">
      <w:pPr>
        <w:pStyle w:val="Bezmezer"/>
        <w:numPr>
          <w:ilvl w:val="0"/>
          <w:numId w:val="447"/>
        </w:numPr>
        <w:rPr>
          <w:rFonts w:ascii="Times New Roman" w:hAnsi="Times New Roman" w:cs="Times New Roman"/>
        </w:rPr>
      </w:pPr>
      <w:r w:rsidRPr="001411B5">
        <w:rPr>
          <w:rFonts w:ascii="Times New Roman" w:hAnsi="Times New Roman" w:cs="Times New Roman"/>
        </w:rPr>
        <w:t xml:space="preserve">The </w:t>
      </w:r>
      <w:r w:rsidR="002B6C9C" w:rsidRPr="001411B5">
        <w:rPr>
          <w:rFonts w:ascii="Times New Roman" w:hAnsi="Times New Roman" w:cs="Times New Roman"/>
        </w:rPr>
        <w:t>TORCH infections include:</w:t>
      </w:r>
    </w:p>
    <w:p w14:paraId="5C5CD813" w14:textId="77777777" w:rsidR="002B6C9C" w:rsidRPr="001411B5" w:rsidRDefault="002B6C9C" w:rsidP="00D14F62">
      <w:pPr>
        <w:pStyle w:val="Bezmezer"/>
        <w:numPr>
          <w:ilvl w:val="1"/>
          <w:numId w:val="447"/>
        </w:numPr>
        <w:rPr>
          <w:rFonts w:ascii="Times New Roman" w:hAnsi="Times New Roman" w:cs="Times New Roman"/>
          <w:b/>
          <w:bCs/>
        </w:rPr>
      </w:pPr>
      <w:r w:rsidRPr="001411B5">
        <w:rPr>
          <w:rFonts w:ascii="Times New Roman" w:hAnsi="Times New Roman" w:cs="Times New Roman"/>
          <w:b/>
          <w:bCs/>
        </w:rPr>
        <w:t>Cytomegalovirus</w:t>
      </w:r>
    </w:p>
    <w:p w14:paraId="70DA33E1" w14:textId="77777777" w:rsidR="002B6C9C" w:rsidRPr="001411B5" w:rsidRDefault="002B6C9C" w:rsidP="00D14F62">
      <w:pPr>
        <w:pStyle w:val="Bezmezer"/>
        <w:numPr>
          <w:ilvl w:val="1"/>
          <w:numId w:val="447"/>
        </w:numPr>
        <w:rPr>
          <w:rFonts w:ascii="Times New Roman" w:hAnsi="Times New Roman" w:cs="Times New Roman"/>
        </w:rPr>
      </w:pPr>
      <w:r w:rsidRPr="001411B5">
        <w:rPr>
          <w:rFonts w:ascii="Times New Roman" w:hAnsi="Times New Roman" w:cs="Times New Roman"/>
        </w:rPr>
        <w:t>Toxocariasis</w:t>
      </w:r>
    </w:p>
    <w:p w14:paraId="7E053CEA" w14:textId="77777777" w:rsidR="002B6C9C" w:rsidRPr="001411B5" w:rsidRDefault="002B6C9C" w:rsidP="00D14F62">
      <w:pPr>
        <w:pStyle w:val="Bezmezer"/>
        <w:numPr>
          <w:ilvl w:val="1"/>
          <w:numId w:val="447"/>
        </w:numPr>
        <w:rPr>
          <w:rFonts w:ascii="Times New Roman" w:hAnsi="Times New Roman" w:cs="Times New Roman"/>
          <w:b/>
          <w:bCs/>
        </w:rPr>
      </w:pPr>
      <w:r w:rsidRPr="001411B5">
        <w:rPr>
          <w:rFonts w:ascii="Times New Roman" w:hAnsi="Times New Roman" w:cs="Times New Roman"/>
          <w:b/>
          <w:bCs/>
        </w:rPr>
        <w:t>Herpes simplex virus</w:t>
      </w:r>
    </w:p>
    <w:p w14:paraId="29FED8B7" w14:textId="77777777" w:rsidR="002B6C9C" w:rsidRPr="001411B5" w:rsidRDefault="002B6C9C" w:rsidP="00D14F62">
      <w:pPr>
        <w:pStyle w:val="Bezmezer"/>
        <w:numPr>
          <w:ilvl w:val="1"/>
          <w:numId w:val="447"/>
        </w:numPr>
        <w:rPr>
          <w:rFonts w:ascii="Times New Roman" w:hAnsi="Times New Roman" w:cs="Times New Roman"/>
        </w:rPr>
      </w:pPr>
      <w:r w:rsidRPr="001411B5">
        <w:rPr>
          <w:rFonts w:ascii="Times New Roman" w:hAnsi="Times New Roman" w:cs="Times New Roman"/>
        </w:rPr>
        <w:t>Rickettsiosis</w:t>
      </w:r>
    </w:p>
    <w:p w14:paraId="30CCBA20" w14:textId="77777777" w:rsidR="002B6C9C" w:rsidRPr="001411B5" w:rsidRDefault="002B6C9C" w:rsidP="002B6C9C">
      <w:pPr>
        <w:pStyle w:val="Bezmezer"/>
        <w:ind w:left="720"/>
        <w:rPr>
          <w:rFonts w:ascii="Times New Roman" w:hAnsi="Times New Roman" w:cs="Times New Roman"/>
        </w:rPr>
      </w:pPr>
    </w:p>
    <w:p w14:paraId="390D28B4" w14:textId="0A76440F" w:rsidR="002B6C9C" w:rsidRPr="001411B5" w:rsidRDefault="002B6C9C" w:rsidP="00D14F62">
      <w:pPr>
        <w:pStyle w:val="Bezmezer"/>
        <w:numPr>
          <w:ilvl w:val="0"/>
          <w:numId w:val="447"/>
        </w:numPr>
        <w:rPr>
          <w:rFonts w:ascii="Times New Roman" w:hAnsi="Times New Roman" w:cs="Times New Roman"/>
        </w:rPr>
      </w:pPr>
      <w:r w:rsidRPr="001411B5">
        <w:rPr>
          <w:rFonts w:ascii="Times New Roman" w:hAnsi="Times New Roman" w:cs="Times New Roman"/>
        </w:rPr>
        <w:t xml:space="preserve">Which of the following applies to </w:t>
      </w:r>
      <w:r w:rsidR="000163B7" w:rsidRPr="001411B5">
        <w:rPr>
          <w:rFonts w:ascii="Times New Roman" w:hAnsi="Times New Roman" w:cs="Times New Roman"/>
        </w:rPr>
        <w:t xml:space="preserve">the </w:t>
      </w:r>
      <w:r w:rsidRPr="001411B5">
        <w:rPr>
          <w:rFonts w:ascii="Times New Roman" w:hAnsi="Times New Roman" w:cs="Times New Roman"/>
        </w:rPr>
        <w:t>intrauterine infections:</w:t>
      </w:r>
    </w:p>
    <w:p w14:paraId="48DF5B61" w14:textId="77777777" w:rsidR="002B6C9C" w:rsidRPr="001411B5" w:rsidRDefault="002B6C9C" w:rsidP="00D14F62">
      <w:pPr>
        <w:pStyle w:val="Bezmezer"/>
        <w:numPr>
          <w:ilvl w:val="1"/>
          <w:numId w:val="447"/>
        </w:numPr>
        <w:rPr>
          <w:rFonts w:ascii="Times New Roman" w:hAnsi="Times New Roman" w:cs="Times New Roman"/>
          <w:b/>
          <w:bCs/>
        </w:rPr>
      </w:pPr>
      <w:r w:rsidRPr="001411B5">
        <w:rPr>
          <w:rFonts w:ascii="Times New Roman" w:hAnsi="Times New Roman" w:cs="Times New Roman"/>
          <w:b/>
          <w:bCs/>
        </w:rPr>
        <w:t>Congenital cytomegalovirus infection is the most common congenital infection of children</w:t>
      </w:r>
    </w:p>
    <w:p w14:paraId="3BC177D9" w14:textId="77777777" w:rsidR="002B6C9C" w:rsidRPr="001411B5" w:rsidRDefault="002B6C9C" w:rsidP="00D14F62">
      <w:pPr>
        <w:pStyle w:val="Bezmezer"/>
        <w:numPr>
          <w:ilvl w:val="1"/>
          <w:numId w:val="447"/>
        </w:numPr>
        <w:rPr>
          <w:rFonts w:ascii="Times New Roman" w:hAnsi="Times New Roman" w:cs="Times New Roman"/>
          <w:b/>
          <w:bCs/>
        </w:rPr>
      </w:pPr>
      <w:r w:rsidRPr="001411B5">
        <w:rPr>
          <w:rFonts w:ascii="Times New Roman" w:hAnsi="Times New Roman" w:cs="Times New Roman"/>
          <w:b/>
          <w:bCs/>
        </w:rPr>
        <w:t>Congenital cytomegalovirus infection is asymptomatic in the vast majority of cases</w:t>
      </w:r>
    </w:p>
    <w:p w14:paraId="081F90FC" w14:textId="77777777" w:rsidR="002B6C9C" w:rsidRPr="001411B5" w:rsidRDefault="002B6C9C" w:rsidP="00D14F62">
      <w:pPr>
        <w:pStyle w:val="Bezmezer"/>
        <w:numPr>
          <w:ilvl w:val="1"/>
          <w:numId w:val="447"/>
        </w:numPr>
        <w:rPr>
          <w:rFonts w:ascii="Times New Roman" w:hAnsi="Times New Roman" w:cs="Times New Roman"/>
        </w:rPr>
      </w:pPr>
      <w:r w:rsidRPr="001411B5">
        <w:rPr>
          <w:rFonts w:ascii="Times New Roman" w:hAnsi="Times New Roman" w:cs="Times New Roman"/>
        </w:rPr>
        <w:t>Serological examination of syphilis in pregnant women is performed in risk groups in I. and III. trimester of pregnancy</w:t>
      </w:r>
    </w:p>
    <w:p w14:paraId="3E09BC29" w14:textId="77777777" w:rsidR="002B6C9C" w:rsidRPr="001411B5" w:rsidRDefault="002B6C9C" w:rsidP="00D14F62">
      <w:pPr>
        <w:pStyle w:val="Bezmezer"/>
        <w:numPr>
          <w:ilvl w:val="1"/>
          <w:numId w:val="447"/>
        </w:numPr>
        <w:rPr>
          <w:rFonts w:ascii="Times New Roman" w:hAnsi="Times New Roman" w:cs="Times New Roman"/>
        </w:rPr>
      </w:pPr>
      <w:r w:rsidRPr="001411B5">
        <w:rPr>
          <w:rFonts w:ascii="Times New Roman" w:hAnsi="Times New Roman" w:cs="Times New Roman"/>
        </w:rPr>
        <w:t>Screening for hepatitis B is not performed in newborns in the Czech Republic</w:t>
      </w:r>
    </w:p>
    <w:p w14:paraId="1684359B" w14:textId="77777777" w:rsidR="002B6C9C" w:rsidRPr="001411B5" w:rsidRDefault="002B6C9C" w:rsidP="002B6C9C">
      <w:pPr>
        <w:pStyle w:val="Bezmezer"/>
        <w:ind w:left="720"/>
        <w:rPr>
          <w:rFonts w:ascii="Times New Roman" w:hAnsi="Times New Roman" w:cs="Times New Roman"/>
        </w:rPr>
      </w:pPr>
    </w:p>
    <w:p w14:paraId="69094470" w14:textId="6374ADD8" w:rsidR="002B6C9C" w:rsidRPr="001411B5" w:rsidRDefault="002B6C9C" w:rsidP="00D14F62">
      <w:pPr>
        <w:pStyle w:val="Bezmezer"/>
        <w:numPr>
          <w:ilvl w:val="0"/>
          <w:numId w:val="447"/>
        </w:numPr>
        <w:rPr>
          <w:rFonts w:ascii="Times New Roman" w:hAnsi="Times New Roman" w:cs="Times New Roman"/>
        </w:rPr>
      </w:pPr>
      <w:r w:rsidRPr="001411B5">
        <w:rPr>
          <w:rFonts w:ascii="Times New Roman" w:hAnsi="Times New Roman" w:cs="Times New Roman"/>
        </w:rPr>
        <w:t xml:space="preserve">Which of the following does </w:t>
      </w:r>
      <w:r w:rsidR="000163B7" w:rsidRPr="001411B5">
        <w:rPr>
          <w:rFonts w:ascii="Times New Roman" w:hAnsi="Times New Roman" w:cs="Times New Roman"/>
        </w:rPr>
        <w:t>NOT</w:t>
      </w:r>
      <w:r w:rsidRPr="001411B5">
        <w:rPr>
          <w:rFonts w:ascii="Times New Roman" w:hAnsi="Times New Roman" w:cs="Times New Roman"/>
        </w:rPr>
        <w:t xml:space="preserve"> apply </w:t>
      </w:r>
      <w:r w:rsidR="000163B7" w:rsidRPr="001411B5">
        <w:rPr>
          <w:rFonts w:ascii="Times New Roman" w:hAnsi="Times New Roman" w:cs="Times New Roman"/>
        </w:rPr>
        <w:t xml:space="preserve">to the </w:t>
      </w:r>
      <w:r w:rsidRPr="001411B5">
        <w:rPr>
          <w:rFonts w:ascii="Times New Roman" w:hAnsi="Times New Roman" w:cs="Times New Roman"/>
        </w:rPr>
        <w:t>f</w:t>
      </w:r>
      <w:r w:rsidR="00F10BA3" w:rsidRPr="001411B5">
        <w:rPr>
          <w:rFonts w:ascii="Times New Roman" w:hAnsi="Times New Roman" w:cs="Times New Roman"/>
        </w:rPr>
        <w:t>o</w:t>
      </w:r>
      <w:r w:rsidRPr="001411B5">
        <w:rPr>
          <w:rFonts w:ascii="Times New Roman" w:hAnsi="Times New Roman" w:cs="Times New Roman"/>
        </w:rPr>
        <w:t>etal intrauterine infection with rubella virus:</w:t>
      </w:r>
    </w:p>
    <w:p w14:paraId="23936151" w14:textId="77777777" w:rsidR="002B6C9C" w:rsidRPr="001411B5" w:rsidRDefault="002B6C9C" w:rsidP="00D14F62">
      <w:pPr>
        <w:pStyle w:val="Bezmezer"/>
        <w:numPr>
          <w:ilvl w:val="1"/>
          <w:numId w:val="447"/>
        </w:numPr>
        <w:rPr>
          <w:rFonts w:ascii="Times New Roman" w:hAnsi="Times New Roman" w:cs="Times New Roman"/>
        </w:rPr>
      </w:pPr>
      <w:r w:rsidRPr="001411B5">
        <w:rPr>
          <w:rFonts w:ascii="Times New Roman" w:hAnsi="Times New Roman" w:cs="Times New Roman"/>
        </w:rPr>
        <w:t>It is the most teratogenic of all viruses</w:t>
      </w:r>
    </w:p>
    <w:p w14:paraId="68093817" w14:textId="77777777" w:rsidR="002B6C9C" w:rsidRPr="001411B5" w:rsidRDefault="002B6C9C" w:rsidP="00D14F62">
      <w:pPr>
        <w:pStyle w:val="Bezmezer"/>
        <w:numPr>
          <w:ilvl w:val="1"/>
          <w:numId w:val="447"/>
        </w:numPr>
        <w:rPr>
          <w:rFonts w:ascii="Times New Roman" w:hAnsi="Times New Roman" w:cs="Times New Roman"/>
        </w:rPr>
      </w:pPr>
      <w:r w:rsidRPr="001411B5">
        <w:rPr>
          <w:rFonts w:ascii="Times New Roman" w:hAnsi="Times New Roman" w:cs="Times New Roman"/>
        </w:rPr>
        <w:t>Causes cataracts, heart defects and deafness</w:t>
      </w:r>
    </w:p>
    <w:p w14:paraId="44B9B820" w14:textId="0DB3EBE1" w:rsidR="002B6C9C" w:rsidRPr="001411B5" w:rsidRDefault="002B6C9C" w:rsidP="00D14F62">
      <w:pPr>
        <w:pStyle w:val="Bezmezer"/>
        <w:numPr>
          <w:ilvl w:val="1"/>
          <w:numId w:val="447"/>
        </w:numPr>
        <w:rPr>
          <w:rFonts w:ascii="Times New Roman" w:hAnsi="Times New Roman" w:cs="Times New Roman"/>
          <w:b/>
          <w:bCs/>
        </w:rPr>
      </w:pPr>
      <w:r w:rsidRPr="001411B5">
        <w:rPr>
          <w:rFonts w:ascii="Times New Roman" w:hAnsi="Times New Roman" w:cs="Times New Roman"/>
          <w:b/>
          <w:bCs/>
        </w:rPr>
        <w:t>The first-line approach after detecting</w:t>
      </w:r>
      <w:r w:rsidR="000163B7" w:rsidRPr="001411B5">
        <w:rPr>
          <w:rFonts w:ascii="Times New Roman" w:hAnsi="Times New Roman" w:cs="Times New Roman"/>
          <w:b/>
          <w:bCs/>
        </w:rPr>
        <w:t xml:space="preserve"> the</w:t>
      </w:r>
      <w:r w:rsidRPr="001411B5">
        <w:rPr>
          <w:rFonts w:ascii="Times New Roman" w:hAnsi="Times New Roman" w:cs="Times New Roman"/>
          <w:b/>
          <w:bCs/>
        </w:rPr>
        <w:t xml:space="preserve"> infection in a pregnant woman is passive immunization</w:t>
      </w:r>
    </w:p>
    <w:p w14:paraId="23D98170" w14:textId="01892E94" w:rsidR="002B6C9C" w:rsidRPr="001411B5" w:rsidRDefault="000163B7" w:rsidP="00D14F62">
      <w:pPr>
        <w:pStyle w:val="Bezmezer"/>
        <w:numPr>
          <w:ilvl w:val="1"/>
          <w:numId w:val="447"/>
        </w:numPr>
        <w:rPr>
          <w:rFonts w:ascii="Times New Roman" w:hAnsi="Times New Roman" w:cs="Times New Roman"/>
          <w:b/>
          <w:bCs/>
        </w:rPr>
      </w:pPr>
      <w:r w:rsidRPr="001411B5">
        <w:rPr>
          <w:rFonts w:ascii="Times New Roman" w:hAnsi="Times New Roman" w:cs="Times New Roman"/>
          <w:b/>
          <w:bCs/>
        </w:rPr>
        <w:t>The p</w:t>
      </w:r>
      <w:r w:rsidR="002B6C9C" w:rsidRPr="001411B5">
        <w:rPr>
          <w:rFonts w:ascii="Times New Roman" w:hAnsi="Times New Roman" w:cs="Times New Roman"/>
          <w:b/>
          <w:bCs/>
        </w:rPr>
        <w:t>revention is vaccination</w:t>
      </w:r>
      <w:r w:rsidRPr="001411B5">
        <w:rPr>
          <w:rFonts w:ascii="Times New Roman" w:hAnsi="Times New Roman" w:cs="Times New Roman"/>
          <w:b/>
          <w:bCs/>
        </w:rPr>
        <w:t xml:space="preserve">, which is </w:t>
      </w:r>
      <w:r w:rsidR="002B6C9C" w:rsidRPr="001411B5">
        <w:rPr>
          <w:rFonts w:ascii="Times New Roman" w:hAnsi="Times New Roman" w:cs="Times New Roman"/>
          <w:b/>
          <w:bCs/>
        </w:rPr>
        <w:t>given only to girls</w:t>
      </w:r>
    </w:p>
    <w:p w14:paraId="6A47690C" w14:textId="77777777" w:rsidR="002B6C9C" w:rsidRPr="001411B5" w:rsidRDefault="002B6C9C" w:rsidP="002B6C9C">
      <w:pPr>
        <w:pStyle w:val="Bezmezer"/>
        <w:ind w:left="720"/>
        <w:rPr>
          <w:rFonts w:ascii="Times New Roman" w:hAnsi="Times New Roman" w:cs="Times New Roman"/>
        </w:rPr>
      </w:pPr>
    </w:p>
    <w:p w14:paraId="5095D683" w14:textId="06CC8E1B" w:rsidR="002B6C9C" w:rsidRPr="001411B5" w:rsidRDefault="002B6C9C" w:rsidP="00D14F62">
      <w:pPr>
        <w:pStyle w:val="Bezmezer"/>
        <w:numPr>
          <w:ilvl w:val="0"/>
          <w:numId w:val="447"/>
        </w:numPr>
        <w:rPr>
          <w:rFonts w:ascii="Times New Roman" w:hAnsi="Times New Roman" w:cs="Times New Roman"/>
        </w:rPr>
      </w:pPr>
      <w:r w:rsidRPr="001411B5">
        <w:rPr>
          <w:rFonts w:ascii="Times New Roman" w:hAnsi="Times New Roman" w:cs="Times New Roman"/>
        </w:rPr>
        <w:t xml:space="preserve">What clinical signs </w:t>
      </w:r>
      <w:r w:rsidR="000163B7" w:rsidRPr="001411B5">
        <w:rPr>
          <w:rFonts w:ascii="Times New Roman" w:hAnsi="Times New Roman" w:cs="Times New Roman"/>
        </w:rPr>
        <w:t>may be present</w:t>
      </w:r>
      <w:r w:rsidRPr="001411B5">
        <w:rPr>
          <w:rFonts w:ascii="Times New Roman" w:hAnsi="Times New Roman" w:cs="Times New Roman"/>
        </w:rPr>
        <w:t xml:space="preserve"> in an infant with </w:t>
      </w:r>
      <w:r w:rsidR="000163B7" w:rsidRPr="001411B5">
        <w:rPr>
          <w:rFonts w:ascii="Times New Roman" w:hAnsi="Times New Roman" w:cs="Times New Roman"/>
        </w:rPr>
        <w:t xml:space="preserve">a </w:t>
      </w:r>
      <w:r w:rsidRPr="001411B5">
        <w:rPr>
          <w:rFonts w:ascii="Times New Roman" w:hAnsi="Times New Roman" w:cs="Times New Roman"/>
        </w:rPr>
        <w:t>congenital cytomegalovirus infection:</w:t>
      </w:r>
    </w:p>
    <w:p w14:paraId="1F5341AC" w14:textId="77777777" w:rsidR="002B6C9C" w:rsidRPr="001411B5" w:rsidRDefault="002B6C9C" w:rsidP="00D14F62">
      <w:pPr>
        <w:pStyle w:val="Bezmezer"/>
        <w:numPr>
          <w:ilvl w:val="1"/>
          <w:numId w:val="447"/>
        </w:numPr>
        <w:rPr>
          <w:rFonts w:ascii="Times New Roman" w:hAnsi="Times New Roman" w:cs="Times New Roman"/>
          <w:b/>
          <w:bCs/>
        </w:rPr>
      </w:pPr>
      <w:r w:rsidRPr="001411B5">
        <w:rPr>
          <w:rFonts w:ascii="Times New Roman" w:hAnsi="Times New Roman" w:cs="Times New Roman"/>
          <w:b/>
          <w:bCs/>
        </w:rPr>
        <w:t>Microcephaly</w:t>
      </w:r>
    </w:p>
    <w:p w14:paraId="580B3468" w14:textId="77777777" w:rsidR="002B6C9C" w:rsidRPr="001411B5" w:rsidRDefault="002B6C9C" w:rsidP="00D14F62">
      <w:pPr>
        <w:pStyle w:val="Bezmezer"/>
        <w:numPr>
          <w:ilvl w:val="1"/>
          <w:numId w:val="447"/>
        </w:numPr>
        <w:rPr>
          <w:rFonts w:ascii="Times New Roman" w:hAnsi="Times New Roman" w:cs="Times New Roman"/>
          <w:b/>
          <w:bCs/>
        </w:rPr>
      </w:pPr>
      <w:r w:rsidRPr="001411B5">
        <w:rPr>
          <w:rFonts w:ascii="Times New Roman" w:hAnsi="Times New Roman" w:cs="Times New Roman"/>
          <w:b/>
          <w:bCs/>
        </w:rPr>
        <w:t>Deafness</w:t>
      </w:r>
    </w:p>
    <w:p w14:paraId="40E65A37" w14:textId="77777777" w:rsidR="002B6C9C" w:rsidRPr="001411B5" w:rsidRDefault="002B6C9C" w:rsidP="00D14F62">
      <w:pPr>
        <w:pStyle w:val="Bezmezer"/>
        <w:numPr>
          <w:ilvl w:val="1"/>
          <w:numId w:val="447"/>
        </w:numPr>
        <w:rPr>
          <w:rFonts w:ascii="Times New Roman" w:hAnsi="Times New Roman" w:cs="Times New Roman"/>
        </w:rPr>
      </w:pPr>
      <w:r w:rsidRPr="001411B5">
        <w:rPr>
          <w:rFonts w:ascii="Times New Roman" w:hAnsi="Times New Roman" w:cs="Times New Roman"/>
        </w:rPr>
        <w:t>Duodenal atresia</w:t>
      </w:r>
    </w:p>
    <w:p w14:paraId="601FC10D" w14:textId="77777777" w:rsidR="002B6C9C" w:rsidRPr="00B4544C" w:rsidRDefault="002B6C9C" w:rsidP="00D14F62">
      <w:pPr>
        <w:pStyle w:val="Bezmezer"/>
        <w:numPr>
          <w:ilvl w:val="1"/>
          <w:numId w:val="447"/>
        </w:numPr>
        <w:rPr>
          <w:rFonts w:ascii="Times New Roman" w:hAnsi="Times New Roman" w:cs="Times New Roman"/>
          <w:b/>
          <w:bCs/>
        </w:rPr>
      </w:pPr>
      <w:r w:rsidRPr="00B4544C">
        <w:rPr>
          <w:rFonts w:ascii="Times New Roman" w:hAnsi="Times New Roman" w:cs="Times New Roman"/>
          <w:b/>
          <w:bCs/>
        </w:rPr>
        <w:t>Failure to thrive</w:t>
      </w:r>
    </w:p>
    <w:p w14:paraId="3D3DFE18" w14:textId="77777777" w:rsidR="002B6C9C" w:rsidRPr="001411B5" w:rsidRDefault="002B6C9C" w:rsidP="002B6C9C">
      <w:pPr>
        <w:pStyle w:val="Bezmezer"/>
        <w:ind w:left="720"/>
        <w:rPr>
          <w:rFonts w:ascii="Times New Roman" w:hAnsi="Times New Roman" w:cs="Times New Roman"/>
        </w:rPr>
      </w:pPr>
    </w:p>
    <w:p w14:paraId="0E49A78D" w14:textId="707446F9" w:rsidR="002B6C9C" w:rsidRPr="001411B5" w:rsidRDefault="002F130C" w:rsidP="00D14F62">
      <w:pPr>
        <w:pStyle w:val="Bezmezer"/>
        <w:numPr>
          <w:ilvl w:val="0"/>
          <w:numId w:val="447"/>
        </w:numPr>
        <w:rPr>
          <w:rFonts w:ascii="Times New Roman" w:hAnsi="Times New Roman" w:cs="Times New Roman"/>
        </w:rPr>
      </w:pPr>
      <w:r w:rsidRPr="001411B5">
        <w:rPr>
          <w:rFonts w:ascii="Times New Roman" w:hAnsi="Times New Roman" w:cs="Times New Roman"/>
        </w:rPr>
        <w:t xml:space="preserve">Which of the </w:t>
      </w:r>
      <w:r w:rsidR="002B6C9C" w:rsidRPr="001411B5">
        <w:rPr>
          <w:rFonts w:ascii="Times New Roman" w:hAnsi="Times New Roman" w:cs="Times New Roman"/>
        </w:rPr>
        <w:t>following applies to f</w:t>
      </w:r>
      <w:r w:rsidR="00F10BA3" w:rsidRPr="001411B5">
        <w:rPr>
          <w:rFonts w:ascii="Times New Roman" w:hAnsi="Times New Roman" w:cs="Times New Roman"/>
        </w:rPr>
        <w:t>o</w:t>
      </w:r>
      <w:r w:rsidR="002B6C9C" w:rsidRPr="001411B5">
        <w:rPr>
          <w:rFonts w:ascii="Times New Roman" w:hAnsi="Times New Roman" w:cs="Times New Roman"/>
        </w:rPr>
        <w:t>etal varicella zoster virus infection during pregnancy:</w:t>
      </w:r>
    </w:p>
    <w:p w14:paraId="3AAD94FB" w14:textId="77777777" w:rsidR="002B6C9C" w:rsidRPr="001411B5" w:rsidRDefault="002B6C9C" w:rsidP="00D14F62">
      <w:pPr>
        <w:pStyle w:val="Bezmezer"/>
        <w:numPr>
          <w:ilvl w:val="1"/>
          <w:numId w:val="447"/>
        </w:numPr>
        <w:rPr>
          <w:rFonts w:ascii="Times New Roman" w:hAnsi="Times New Roman" w:cs="Times New Roman"/>
          <w:b/>
          <w:bCs/>
        </w:rPr>
      </w:pPr>
      <w:r w:rsidRPr="001411B5">
        <w:rPr>
          <w:rFonts w:ascii="Times New Roman" w:hAnsi="Times New Roman" w:cs="Times New Roman"/>
          <w:b/>
          <w:bCs/>
        </w:rPr>
        <w:t>It may lead to embryopathy with hypoplastic limb malformations and pigmented skin scars</w:t>
      </w:r>
    </w:p>
    <w:p w14:paraId="303922F9" w14:textId="37D3A765" w:rsidR="002B6C9C" w:rsidRPr="001411B5" w:rsidRDefault="002B6C9C" w:rsidP="00D14F62">
      <w:pPr>
        <w:pStyle w:val="Bezmezer"/>
        <w:numPr>
          <w:ilvl w:val="1"/>
          <w:numId w:val="447"/>
        </w:numPr>
        <w:rPr>
          <w:rFonts w:ascii="Times New Roman" w:hAnsi="Times New Roman" w:cs="Times New Roman"/>
        </w:rPr>
      </w:pPr>
      <w:r w:rsidRPr="001411B5">
        <w:rPr>
          <w:rFonts w:ascii="Times New Roman" w:hAnsi="Times New Roman" w:cs="Times New Roman"/>
        </w:rPr>
        <w:t>Visceral varicella infection with liver and lung involvement has a 30% mortality and occurs if a woman becomes infected 2-3 weeks before delivery</w:t>
      </w:r>
    </w:p>
    <w:p w14:paraId="1AFF705E" w14:textId="77777777" w:rsidR="002B6C9C" w:rsidRPr="001411B5" w:rsidRDefault="002B6C9C" w:rsidP="00D14F62">
      <w:pPr>
        <w:pStyle w:val="Bezmezer"/>
        <w:numPr>
          <w:ilvl w:val="1"/>
          <w:numId w:val="447"/>
        </w:numPr>
        <w:rPr>
          <w:rFonts w:ascii="Times New Roman" w:hAnsi="Times New Roman" w:cs="Times New Roman"/>
          <w:b/>
          <w:bCs/>
        </w:rPr>
      </w:pPr>
      <w:r w:rsidRPr="001411B5">
        <w:rPr>
          <w:rFonts w:ascii="Times New Roman" w:hAnsi="Times New Roman" w:cs="Times New Roman"/>
          <w:b/>
          <w:bCs/>
        </w:rPr>
        <w:t>Hyperimmune immunoglobulin and acyclovir are administered to all neonates whose mothers developed varicella related exanthema 5-7 days before delivery and up to one week after delivery</w:t>
      </w:r>
    </w:p>
    <w:p w14:paraId="54868BAE" w14:textId="77777777" w:rsidR="002B6C9C" w:rsidRPr="001411B5" w:rsidRDefault="002B6C9C" w:rsidP="00D14F62">
      <w:pPr>
        <w:pStyle w:val="Bezmezer"/>
        <w:numPr>
          <w:ilvl w:val="1"/>
          <w:numId w:val="447"/>
        </w:numPr>
        <w:rPr>
          <w:rFonts w:ascii="Times New Roman" w:hAnsi="Times New Roman" w:cs="Times New Roman"/>
          <w:b/>
          <w:bCs/>
        </w:rPr>
      </w:pPr>
      <w:r w:rsidRPr="001411B5">
        <w:rPr>
          <w:rFonts w:ascii="Times New Roman" w:hAnsi="Times New Roman" w:cs="Times New Roman"/>
          <w:b/>
          <w:bCs/>
        </w:rPr>
        <w:t>The risk of developing congenital varicella syndrome is about 2 %, if the infection occurs after 20th gestational week</w:t>
      </w:r>
    </w:p>
    <w:p w14:paraId="48A981A1" w14:textId="77777777" w:rsidR="002B6C9C" w:rsidRPr="001411B5" w:rsidRDefault="002B6C9C" w:rsidP="002B6C9C">
      <w:pPr>
        <w:pStyle w:val="Bezmezer"/>
        <w:ind w:left="720"/>
        <w:rPr>
          <w:rFonts w:ascii="Times New Roman" w:hAnsi="Times New Roman" w:cs="Times New Roman"/>
        </w:rPr>
      </w:pPr>
    </w:p>
    <w:p w14:paraId="29DEDB26" w14:textId="50E954C7" w:rsidR="002B6C9C" w:rsidRPr="001411B5" w:rsidRDefault="00811634" w:rsidP="00D14F62">
      <w:pPr>
        <w:pStyle w:val="Bezmezer"/>
        <w:numPr>
          <w:ilvl w:val="0"/>
          <w:numId w:val="447"/>
        </w:numPr>
        <w:rPr>
          <w:rFonts w:ascii="Times New Roman" w:hAnsi="Times New Roman" w:cs="Times New Roman"/>
        </w:rPr>
      </w:pPr>
      <w:r w:rsidRPr="001411B5">
        <w:rPr>
          <w:rFonts w:ascii="Times New Roman" w:hAnsi="Times New Roman" w:cs="Times New Roman"/>
        </w:rPr>
        <w:t xml:space="preserve">Which of the following </w:t>
      </w:r>
      <w:r w:rsidR="002B6C9C" w:rsidRPr="001411B5">
        <w:rPr>
          <w:rFonts w:ascii="Times New Roman" w:hAnsi="Times New Roman" w:cs="Times New Roman"/>
        </w:rPr>
        <w:t xml:space="preserve">does </w:t>
      </w:r>
      <w:r w:rsidRPr="001411B5">
        <w:rPr>
          <w:rFonts w:ascii="Times New Roman" w:hAnsi="Times New Roman" w:cs="Times New Roman"/>
        </w:rPr>
        <w:t>NOT</w:t>
      </w:r>
      <w:r w:rsidR="002B6C9C" w:rsidRPr="001411B5">
        <w:rPr>
          <w:rFonts w:ascii="Times New Roman" w:hAnsi="Times New Roman" w:cs="Times New Roman"/>
        </w:rPr>
        <w:t xml:space="preserve"> apply to </w:t>
      </w:r>
      <w:r w:rsidRPr="001411B5">
        <w:rPr>
          <w:rFonts w:ascii="Times New Roman" w:hAnsi="Times New Roman" w:cs="Times New Roman"/>
        </w:rPr>
        <w:t xml:space="preserve">the </w:t>
      </w:r>
      <w:r w:rsidR="002B6C9C" w:rsidRPr="001411B5">
        <w:rPr>
          <w:rFonts w:ascii="Times New Roman" w:hAnsi="Times New Roman" w:cs="Times New Roman"/>
        </w:rPr>
        <w:t xml:space="preserve">intrauterine infection of the </w:t>
      </w:r>
      <w:r w:rsidR="00F5549E" w:rsidRPr="001411B5">
        <w:rPr>
          <w:rFonts w:ascii="Times New Roman" w:hAnsi="Times New Roman" w:cs="Times New Roman"/>
        </w:rPr>
        <w:t>foetus</w:t>
      </w:r>
      <w:r w:rsidR="002B6C9C" w:rsidRPr="001411B5">
        <w:rPr>
          <w:rFonts w:ascii="Times New Roman" w:hAnsi="Times New Roman" w:cs="Times New Roman"/>
        </w:rPr>
        <w:t xml:space="preserve"> with Parvovirus B19:</w:t>
      </w:r>
    </w:p>
    <w:p w14:paraId="658A1C97" w14:textId="462EB011" w:rsidR="002B6C9C" w:rsidRPr="001411B5" w:rsidRDefault="002B6C9C" w:rsidP="00D14F62">
      <w:pPr>
        <w:pStyle w:val="Bezmezer"/>
        <w:numPr>
          <w:ilvl w:val="1"/>
          <w:numId w:val="447"/>
        </w:numPr>
        <w:rPr>
          <w:rFonts w:ascii="Times New Roman" w:hAnsi="Times New Roman" w:cs="Times New Roman"/>
        </w:rPr>
      </w:pPr>
      <w:r w:rsidRPr="001411B5">
        <w:rPr>
          <w:rFonts w:ascii="Times New Roman" w:hAnsi="Times New Roman" w:cs="Times New Roman"/>
        </w:rPr>
        <w:t>Up to 17% of</w:t>
      </w:r>
      <w:r w:rsidR="00811634" w:rsidRPr="001411B5">
        <w:rPr>
          <w:rFonts w:ascii="Times New Roman" w:hAnsi="Times New Roman" w:cs="Times New Roman"/>
        </w:rPr>
        <w:t xml:space="preserve"> the</w:t>
      </w:r>
      <w:r w:rsidRPr="001411B5">
        <w:rPr>
          <w:rFonts w:ascii="Times New Roman" w:hAnsi="Times New Roman" w:cs="Times New Roman"/>
        </w:rPr>
        <w:t xml:space="preserve"> </w:t>
      </w:r>
      <w:r w:rsidR="00FD1846" w:rsidRPr="001411B5">
        <w:rPr>
          <w:rFonts w:ascii="Times New Roman" w:hAnsi="Times New Roman" w:cs="Times New Roman"/>
        </w:rPr>
        <w:t>foetuses</w:t>
      </w:r>
      <w:r w:rsidRPr="001411B5">
        <w:rPr>
          <w:rFonts w:ascii="Times New Roman" w:hAnsi="Times New Roman" w:cs="Times New Roman"/>
        </w:rPr>
        <w:t xml:space="preserve"> die after an infection in the first trimester</w:t>
      </w:r>
    </w:p>
    <w:p w14:paraId="7E77BA3F" w14:textId="4CD6B660" w:rsidR="002B6C9C" w:rsidRPr="001411B5" w:rsidRDefault="002B6C9C" w:rsidP="00D14F62">
      <w:pPr>
        <w:pStyle w:val="Bezmezer"/>
        <w:numPr>
          <w:ilvl w:val="1"/>
          <w:numId w:val="447"/>
        </w:numPr>
        <w:rPr>
          <w:rFonts w:ascii="Times New Roman" w:hAnsi="Times New Roman" w:cs="Times New Roman"/>
        </w:rPr>
      </w:pPr>
      <w:r w:rsidRPr="001411B5">
        <w:rPr>
          <w:rFonts w:ascii="Times New Roman" w:hAnsi="Times New Roman" w:cs="Times New Roman"/>
        </w:rPr>
        <w:t>May lead to f</w:t>
      </w:r>
      <w:r w:rsidR="00F10BA3" w:rsidRPr="001411B5">
        <w:rPr>
          <w:rFonts w:ascii="Times New Roman" w:hAnsi="Times New Roman" w:cs="Times New Roman"/>
        </w:rPr>
        <w:t>o</w:t>
      </w:r>
      <w:r w:rsidRPr="001411B5">
        <w:rPr>
          <w:rFonts w:ascii="Times New Roman" w:hAnsi="Times New Roman" w:cs="Times New Roman"/>
        </w:rPr>
        <w:t>etal hydrops</w:t>
      </w:r>
    </w:p>
    <w:p w14:paraId="52310A95" w14:textId="77777777" w:rsidR="002B6C9C" w:rsidRPr="001411B5" w:rsidRDefault="002B6C9C" w:rsidP="00D14F62">
      <w:pPr>
        <w:pStyle w:val="Bezmezer"/>
        <w:numPr>
          <w:ilvl w:val="1"/>
          <w:numId w:val="447"/>
        </w:numPr>
        <w:rPr>
          <w:rFonts w:ascii="Times New Roman" w:hAnsi="Times New Roman" w:cs="Times New Roman"/>
        </w:rPr>
      </w:pPr>
      <w:r w:rsidRPr="001411B5">
        <w:rPr>
          <w:rFonts w:ascii="Times New Roman" w:hAnsi="Times New Roman" w:cs="Times New Roman"/>
        </w:rPr>
        <w:t>Leads to attenuation of erythropoiesis</w:t>
      </w:r>
    </w:p>
    <w:p w14:paraId="3E6FCE2C" w14:textId="77777777" w:rsidR="002B6C9C" w:rsidRPr="001411B5" w:rsidRDefault="002B6C9C" w:rsidP="00D14F62">
      <w:pPr>
        <w:pStyle w:val="Bezmezer"/>
        <w:numPr>
          <w:ilvl w:val="1"/>
          <w:numId w:val="447"/>
        </w:numPr>
        <w:rPr>
          <w:rFonts w:ascii="Times New Roman" w:hAnsi="Times New Roman" w:cs="Times New Roman"/>
        </w:rPr>
      </w:pPr>
      <w:r w:rsidRPr="001411B5">
        <w:rPr>
          <w:rFonts w:ascii="Times New Roman" w:hAnsi="Times New Roman" w:cs="Times New Roman"/>
          <w:b/>
          <w:bCs/>
        </w:rPr>
        <w:t>When the disease is detected, abortion is recommended due to high risk of birth defects</w:t>
      </w:r>
    </w:p>
    <w:p w14:paraId="624531DE" w14:textId="77777777" w:rsidR="002B6C9C" w:rsidRPr="001411B5" w:rsidRDefault="002B6C9C" w:rsidP="002B6C9C">
      <w:pPr>
        <w:pStyle w:val="Bezmezer"/>
        <w:ind w:left="720"/>
        <w:rPr>
          <w:rFonts w:ascii="Times New Roman" w:hAnsi="Times New Roman" w:cs="Times New Roman"/>
        </w:rPr>
      </w:pPr>
    </w:p>
    <w:p w14:paraId="13970138" w14:textId="08254B27" w:rsidR="002B6C9C" w:rsidRPr="001411B5" w:rsidRDefault="00811634" w:rsidP="00D14F62">
      <w:pPr>
        <w:pStyle w:val="Bezmezer"/>
        <w:numPr>
          <w:ilvl w:val="0"/>
          <w:numId w:val="447"/>
        </w:numPr>
        <w:rPr>
          <w:rFonts w:ascii="Times New Roman" w:hAnsi="Times New Roman" w:cs="Times New Roman"/>
        </w:rPr>
      </w:pPr>
      <w:r w:rsidRPr="001411B5">
        <w:rPr>
          <w:rFonts w:ascii="Times New Roman" w:hAnsi="Times New Roman" w:cs="Times New Roman"/>
        </w:rPr>
        <w:t xml:space="preserve">Which of the following </w:t>
      </w:r>
      <w:r w:rsidR="002B6C9C" w:rsidRPr="001411B5">
        <w:rPr>
          <w:rFonts w:ascii="Times New Roman" w:hAnsi="Times New Roman" w:cs="Times New Roman"/>
        </w:rPr>
        <w:t>applies to</w:t>
      </w:r>
      <w:r w:rsidRPr="001411B5">
        <w:rPr>
          <w:rFonts w:ascii="Times New Roman" w:hAnsi="Times New Roman" w:cs="Times New Roman"/>
        </w:rPr>
        <w:t xml:space="preserve"> the</w:t>
      </w:r>
      <w:r w:rsidR="002B6C9C" w:rsidRPr="001411B5">
        <w:rPr>
          <w:rFonts w:ascii="Times New Roman" w:hAnsi="Times New Roman" w:cs="Times New Roman"/>
        </w:rPr>
        <w:t xml:space="preserve"> intrauterine f</w:t>
      </w:r>
      <w:r w:rsidR="00F10BA3" w:rsidRPr="001411B5">
        <w:rPr>
          <w:rFonts w:ascii="Times New Roman" w:hAnsi="Times New Roman" w:cs="Times New Roman"/>
        </w:rPr>
        <w:t>o</w:t>
      </w:r>
      <w:r w:rsidR="002B6C9C" w:rsidRPr="001411B5">
        <w:rPr>
          <w:rFonts w:ascii="Times New Roman" w:hAnsi="Times New Roman" w:cs="Times New Roman"/>
        </w:rPr>
        <w:t>etal infection with Toxoplasma gondii:</w:t>
      </w:r>
    </w:p>
    <w:p w14:paraId="23168694" w14:textId="612D9C47" w:rsidR="002B6C9C" w:rsidRPr="001411B5" w:rsidRDefault="002B6C9C" w:rsidP="00D14F62">
      <w:pPr>
        <w:pStyle w:val="Bezmezer"/>
        <w:numPr>
          <w:ilvl w:val="1"/>
          <w:numId w:val="447"/>
        </w:numPr>
        <w:rPr>
          <w:rFonts w:ascii="Times New Roman" w:hAnsi="Times New Roman" w:cs="Times New Roman"/>
          <w:b/>
          <w:bCs/>
        </w:rPr>
      </w:pPr>
      <w:r w:rsidRPr="001411B5">
        <w:rPr>
          <w:rFonts w:ascii="Times New Roman" w:hAnsi="Times New Roman" w:cs="Times New Roman"/>
          <w:b/>
          <w:bCs/>
        </w:rPr>
        <w:t xml:space="preserve">During </w:t>
      </w:r>
      <w:r w:rsidR="00811634" w:rsidRPr="001411B5">
        <w:rPr>
          <w:rFonts w:ascii="Times New Roman" w:hAnsi="Times New Roman" w:cs="Times New Roman"/>
          <w:b/>
          <w:bCs/>
        </w:rPr>
        <w:t xml:space="preserve">the </w:t>
      </w:r>
      <w:r w:rsidRPr="001411B5">
        <w:rPr>
          <w:rFonts w:ascii="Times New Roman" w:hAnsi="Times New Roman" w:cs="Times New Roman"/>
          <w:b/>
          <w:bCs/>
        </w:rPr>
        <w:t xml:space="preserve">primary infection in </w:t>
      </w:r>
      <w:r w:rsidR="00811634" w:rsidRPr="001411B5">
        <w:rPr>
          <w:rFonts w:ascii="Times New Roman" w:hAnsi="Times New Roman" w:cs="Times New Roman"/>
          <w:b/>
          <w:bCs/>
        </w:rPr>
        <w:t>the</w:t>
      </w:r>
      <w:r w:rsidRPr="001411B5">
        <w:rPr>
          <w:rFonts w:ascii="Times New Roman" w:hAnsi="Times New Roman" w:cs="Times New Roman"/>
          <w:b/>
          <w:bCs/>
        </w:rPr>
        <w:t xml:space="preserve"> mother</w:t>
      </w:r>
      <w:r w:rsidR="00811634" w:rsidRPr="001411B5">
        <w:rPr>
          <w:rFonts w:ascii="Times New Roman" w:hAnsi="Times New Roman" w:cs="Times New Roman"/>
          <w:b/>
          <w:bCs/>
        </w:rPr>
        <w:t>,</w:t>
      </w:r>
      <w:r w:rsidRPr="001411B5">
        <w:rPr>
          <w:rFonts w:ascii="Times New Roman" w:hAnsi="Times New Roman" w:cs="Times New Roman"/>
          <w:b/>
          <w:bCs/>
        </w:rPr>
        <w:t xml:space="preserve"> the risk of f</w:t>
      </w:r>
      <w:r w:rsidR="00F10BA3" w:rsidRPr="001411B5">
        <w:rPr>
          <w:rFonts w:ascii="Times New Roman" w:hAnsi="Times New Roman" w:cs="Times New Roman"/>
          <w:b/>
          <w:bCs/>
        </w:rPr>
        <w:t>o</w:t>
      </w:r>
      <w:r w:rsidRPr="001411B5">
        <w:rPr>
          <w:rFonts w:ascii="Times New Roman" w:hAnsi="Times New Roman" w:cs="Times New Roman"/>
          <w:b/>
          <w:bCs/>
        </w:rPr>
        <w:t>etal infection increases, while the teratogenic risk decreases</w:t>
      </w:r>
      <w:r w:rsidR="00811634" w:rsidRPr="001411B5">
        <w:rPr>
          <w:rFonts w:ascii="Times New Roman" w:hAnsi="Times New Roman" w:cs="Times New Roman"/>
          <w:b/>
          <w:bCs/>
        </w:rPr>
        <w:t xml:space="preserve"> with the length of pregnancy</w:t>
      </w:r>
    </w:p>
    <w:p w14:paraId="3235AF50" w14:textId="2DD12776" w:rsidR="002B6C9C" w:rsidRPr="001411B5" w:rsidRDefault="002B6C9C" w:rsidP="00D14F62">
      <w:pPr>
        <w:pStyle w:val="Bezmezer"/>
        <w:numPr>
          <w:ilvl w:val="1"/>
          <w:numId w:val="447"/>
        </w:numPr>
        <w:rPr>
          <w:rFonts w:ascii="Times New Roman" w:hAnsi="Times New Roman" w:cs="Times New Roman"/>
          <w:b/>
          <w:bCs/>
        </w:rPr>
      </w:pPr>
      <w:r w:rsidRPr="001411B5">
        <w:rPr>
          <w:rFonts w:ascii="Times New Roman" w:hAnsi="Times New Roman" w:cs="Times New Roman"/>
          <w:b/>
          <w:bCs/>
        </w:rPr>
        <w:t>I</w:t>
      </w:r>
      <w:r w:rsidR="00811634" w:rsidRPr="001411B5">
        <w:rPr>
          <w:rFonts w:ascii="Times New Roman" w:hAnsi="Times New Roman" w:cs="Times New Roman"/>
          <w:b/>
          <w:bCs/>
        </w:rPr>
        <w:t xml:space="preserve">t may be </w:t>
      </w:r>
      <w:r w:rsidRPr="001411B5">
        <w:rPr>
          <w:rFonts w:ascii="Times New Roman" w:hAnsi="Times New Roman" w:cs="Times New Roman"/>
          <w:b/>
          <w:bCs/>
        </w:rPr>
        <w:t>a cause of hydrocephalus</w:t>
      </w:r>
    </w:p>
    <w:p w14:paraId="509357D8" w14:textId="4BE3A146" w:rsidR="002B6C9C" w:rsidRPr="001411B5" w:rsidRDefault="00811634" w:rsidP="00D14F62">
      <w:pPr>
        <w:pStyle w:val="Bezmezer"/>
        <w:numPr>
          <w:ilvl w:val="1"/>
          <w:numId w:val="447"/>
        </w:numPr>
        <w:rPr>
          <w:rFonts w:ascii="Times New Roman" w:hAnsi="Times New Roman" w:cs="Times New Roman"/>
          <w:b/>
          <w:bCs/>
        </w:rPr>
      </w:pPr>
      <w:r w:rsidRPr="001411B5">
        <w:rPr>
          <w:rFonts w:ascii="Times New Roman" w:hAnsi="Times New Roman" w:cs="Times New Roman"/>
          <w:b/>
          <w:bCs/>
        </w:rPr>
        <w:t>The l</w:t>
      </w:r>
      <w:r w:rsidR="002B6C9C" w:rsidRPr="001411B5">
        <w:rPr>
          <w:rFonts w:ascii="Times New Roman" w:hAnsi="Times New Roman" w:cs="Times New Roman"/>
          <w:b/>
          <w:bCs/>
        </w:rPr>
        <w:t>ate symptom</w:t>
      </w:r>
      <w:r w:rsidRPr="001411B5">
        <w:rPr>
          <w:rFonts w:ascii="Times New Roman" w:hAnsi="Times New Roman" w:cs="Times New Roman"/>
          <w:b/>
          <w:bCs/>
        </w:rPr>
        <w:t>s</w:t>
      </w:r>
      <w:r w:rsidR="002B6C9C" w:rsidRPr="001411B5">
        <w:rPr>
          <w:rFonts w:ascii="Times New Roman" w:hAnsi="Times New Roman" w:cs="Times New Roman"/>
          <w:b/>
          <w:bCs/>
        </w:rPr>
        <w:t xml:space="preserve"> of intrauterine infection of an asymptomatic newborn include chorioretinitis</w:t>
      </w:r>
    </w:p>
    <w:p w14:paraId="3F9DD3C2" w14:textId="05C14FBF" w:rsidR="002B6C9C" w:rsidRPr="001411B5" w:rsidRDefault="00811634" w:rsidP="00D14F62">
      <w:pPr>
        <w:pStyle w:val="Bezmezer"/>
        <w:numPr>
          <w:ilvl w:val="1"/>
          <w:numId w:val="447"/>
        </w:numPr>
        <w:rPr>
          <w:rFonts w:ascii="Times New Roman" w:hAnsi="Times New Roman" w:cs="Times New Roman"/>
        </w:rPr>
      </w:pPr>
      <w:r w:rsidRPr="001411B5">
        <w:rPr>
          <w:rFonts w:ascii="Times New Roman" w:hAnsi="Times New Roman" w:cs="Times New Roman"/>
        </w:rPr>
        <w:t>To p</w:t>
      </w:r>
      <w:r w:rsidR="002B6C9C" w:rsidRPr="001411B5">
        <w:rPr>
          <w:rFonts w:ascii="Times New Roman" w:hAnsi="Times New Roman" w:cs="Times New Roman"/>
        </w:rPr>
        <w:t>reven</w:t>
      </w:r>
      <w:r w:rsidRPr="001411B5">
        <w:rPr>
          <w:rFonts w:ascii="Times New Roman" w:hAnsi="Times New Roman" w:cs="Times New Roman"/>
        </w:rPr>
        <w:t xml:space="preserve">t the </w:t>
      </w:r>
      <w:r w:rsidR="002B6C9C" w:rsidRPr="001411B5">
        <w:rPr>
          <w:rFonts w:ascii="Times New Roman" w:hAnsi="Times New Roman" w:cs="Times New Roman"/>
        </w:rPr>
        <w:t>infection</w:t>
      </w:r>
      <w:r w:rsidRPr="001411B5">
        <w:rPr>
          <w:rFonts w:ascii="Times New Roman" w:hAnsi="Times New Roman" w:cs="Times New Roman"/>
        </w:rPr>
        <w:t xml:space="preserve">, </w:t>
      </w:r>
      <w:r w:rsidR="002B6C9C" w:rsidRPr="001411B5">
        <w:rPr>
          <w:rFonts w:ascii="Times New Roman" w:hAnsi="Times New Roman" w:cs="Times New Roman"/>
        </w:rPr>
        <w:t>contact with dogs, especially puppies and their faeces</w:t>
      </w:r>
      <w:r w:rsidRPr="001411B5">
        <w:rPr>
          <w:rFonts w:ascii="Times New Roman" w:hAnsi="Times New Roman" w:cs="Times New Roman"/>
        </w:rPr>
        <w:t xml:space="preserve"> should be avoided</w:t>
      </w:r>
    </w:p>
    <w:p w14:paraId="24D18E99" w14:textId="77777777" w:rsidR="002B6C9C" w:rsidRPr="001411B5" w:rsidRDefault="002B6C9C" w:rsidP="002B6C9C">
      <w:pPr>
        <w:pStyle w:val="Bezmezer"/>
        <w:ind w:left="720"/>
        <w:rPr>
          <w:rFonts w:ascii="Times New Roman" w:hAnsi="Times New Roman" w:cs="Times New Roman"/>
        </w:rPr>
      </w:pPr>
    </w:p>
    <w:p w14:paraId="1658443F" w14:textId="1D1BC391" w:rsidR="002B6C9C" w:rsidRPr="001411B5" w:rsidRDefault="002B6C9C" w:rsidP="00D14F62">
      <w:pPr>
        <w:pStyle w:val="Bezmezer"/>
        <w:numPr>
          <w:ilvl w:val="0"/>
          <w:numId w:val="447"/>
        </w:numPr>
        <w:rPr>
          <w:rFonts w:ascii="Times New Roman" w:hAnsi="Times New Roman" w:cs="Times New Roman"/>
        </w:rPr>
      </w:pPr>
      <w:r w:rsidRPr="001411B5">
        <w:rPr>
          <w:rFonts w:ascii="Times New Roman" w:hAnsi="Times New Roman" w:cs="Times New Roman"/>
        </w:rPr>
        <w:t xml:space="preserve">Which of the following does </w:t>
      </w:r>
      <w:r w:rsidR="00811634" w:rsidRPr="001411B5">
        <w:rPr>
          <w:rFonts w:ascii="Times New Roman" w:hAnsi="Times New Roman" w:cs="Times New Roman"/>
        </w:rPr>
        <w:t>NOT</w:t>
      </w:r>
      <w:r w:rsidRPr="001411B5">
        <w:rPr>
          <w:rFonts w:ascii="Times New Roman" w:hAnsi="Times New Roman" w:cs="Times New Roman"/>
        </w:rPr>
        <w:t xml:space="preserve"> apply to</w:t>
      </w:r>
      <w:r w:rsidR="00811634" w:rsidRPr="001411B5">
        <w:rPr>
          <w:rFonts w:ascii="Times New Roman" w:hAnsi="Times New Roman" w:cs="Times New Roman"/>
        </w:rPr>
        <w:t xml:space="preserve"> the</w:t>
      </w:r>
      <w:r w:rsidRPr="001411B5">
        <w:rPr>
          <w:rFonts w:ascii="Times New Roman" w:hAnsi="Times New Roman" w:cs="Times New Roman"/>
        </w:rPr>
        <w:t xml:space="preserve"> f</w:t>
      </w:r>
      <w:r w:rsidR="00F10BA3" w:rsidRPr="001411B5">
        <w:rPr>
          <w:rFonts w:ascii="Times New Roman" w:hAnsi="Times New Roman" w:cs="Times New Roman"/>
        </w:rPr>
        <w:t>o</w:t>
      </w:r>
      <w:r w:rsidRPr="001411B5">
        <w:rPr>
          <w:rFonts w:ascii="Times New Roman" w:hAnsi="Times New Roman" w:cs="Times New Roman"/>
        </w:rPr>
        <w:t>etal intrauterine infection and perinatal infection of the newborn with herpes simplex virus:</w:t>
      </w:r>
    </w:p>
    <w:p w14:paraId="533EF55C" w14:textId="77777777" w:rsidR="002B6C9C" w:rsidRPr="001411B5" w:rsidRDefault="002B6C9C" w:rsidP="00D14F62">
      <w:pPr>
        <w:pStyle w:val="Bezmezer"/>
        <w:numPr>
          <w:ilvl w:val="1"/>
          <w:numId w:val="447"/>
        </w:numPr>
        <w:rPr>
          <w:rFonts w:ascii="Times New Roman" w:hAnsi="Times New Roman" w:cs="Times New Roman"/>
        </w:rPr>
      </w:pPr>
      <w:r w:rsidRPr="001411B5">
        <w:rPr>
          <w:rFonts w:ascii="Times New Roman" w:hAnsi="Times New Roman" w:cs="Times New Roman"/>
        </w:rPr>
        <w:t>Embryopathy is a rare complication and causes brain calcifications</w:t>
      </w:r>
    </w:p>
    <w:p w14:paraId="3157A769" w14:textId="4D2A5E7A" w:rsidR="002B6C9C" w:rsidRPr="001411B5" w:rsidRDefault="002B6C9C" w:rsidP="00D14F62">
      <w:pPr>
        <w:pStyle w:val="Bezmezer"/>
        <w:numPr>
          <w:ilvl w:val="1"/>
          <w:numId w:val="447"/>
        </w:numPr>
        <w:rPr>
          <w:rFonts w:ascii="Times New Roman" w:hAnsi="Times New Roman" w:cs="Times New Roman"/>
        </w:rPr>
      </w:pPr>
      <w:r w:rsidRPr="001411B5">
        <w:rPr>
          <w:rFonts w:ascii="Times New Roman" w:hAnsi="Times New Roman" w:cs="Times New Roman"/>
        </w:rPr>
        <w:t>In</w:t>
      </w:r>
      <w:r w:rsidR="00811634" w:rsidRPr="001411B5">
        <w:rPr>
          <w:rFonts w:ascii="Times New Roman" w:hAnsi="Times New Roman" w:cs="Times New Roman"/>
        </w:rPr>
        <w:t xml:space="preserve"> the</w:t>
      </w:r>
      <w:r w:rsidRPr="001411B5">
        <w:rPr>
          <w:rFonts w:ascii="Times New Roman" w:hAnsi="Times New Roman" w:cs="Times New Roman"/>
        </w:rPr>
        <w:t xml:space="preserve"> perinatally infected newborns, the disease manifests </w:t>
      </w:r>
      <w:r w:rsidR="00811634" w:rsidRPr="001411B5">
        <w:rPr>
          <w:rFonts w:ascii="Times New Roman" w:hAnsi="Times New Roman" w:cs="Times New Roman"/>
        </w:rPr>
        <w:t xml:space="preserve">from </w:t>
      </w:r>
      <w:r w:rsidRPr="001411B5">
        <w:rPr>
          <w:rFonts w:ascii="Times New Roman" w:hAnsi="Times New Roman" w:cs="Times New Roman"/>
        </w:rPr>
        <w:t>several days and up to 3 weeks after birth</w:t>
      </w:r>
    </w:p>
    <w:p w14:paraId="0ABE2A95" w14:textId="6D774F20" w:rsidR="002B6C9C" w:rsidRPr="001411B5" w:rsidRDefault="00811634" w:rsidP="00D14F62">
      <w:pPr>
        <w:pStyle w:val="Bezmezer"/>
        <w:numPr>
          <w:ilvl w:val="1"/>
          <w:numId w:val="447"/>
        </w:numPr>
        <w:rPr>
          <w:rFonts w:ascii="Times New Roman" w:hAnsi="Times New Roman" w:cs="Times New Roman"/>
          <w:b/>
          <w:bCs/>
        </w:rPr>
      </w:pPr>
      <w:r w:rsidRPr="001411B5">
        <w:rPr>
          <w:rFonts w:ascii="Times New Roman" w:hAnsi="Times New Roman" w:cs="Times New Roman"/>
          <w:b/>
          <w:bCs/>
        </w:rPr>
        <w:t>The p</w:t>
      </w:r>
      <w:r w:rsidR="002B6C9C" w:rsidRPr="001411B5">
        <w:rPr>
          <w:rFonts w:ascii="Times New Roman" w:hAnsi="Times New Roman" w:cs="Times New Roman"/>
          <w:b/>
          <w:bCs/>
        </w:rPr>
        <w:t>erinatally acquired infection is typically characterized by severe neonatal aphthous gingivostomatitis</w:t>
      </w:r>
    </w:p>
    <w:p w14:paraId="3C745BE3" w14:textId="0BEDF1FA" w:rsidR="002B6C9C" w:rsidRPr="001411B5" w:rsidRDefault="00B73E41" w:rsidP="00D14F62">
      <w:pPr>
        <w:pStyle w:val="Bezmezer"/>
        <w:numPr>
          <w:ilvl w:val="1"/>
          <w:numId w:val="447"/>
        </w:numPr>
        <w:rPr>
          <w:rFonts w:ascii="Times New Roman" w:hAnsi="Times New Roman" w:cs="Times New Roman"/>
          <w:b/>
          <w:bCs/>
        </w:rPr>
      </w:pPr>
      <w:r w:rsidRPr="001411B5">
        <w:rPr>
          <w:rFonts w:ascii="Times New Roman" w:hAnsi="Times New Roman" w:cs="Times New Roman"/>
          <w:b/>
          <w:bCs/>
        </w:rPr>
        <w:t>The p</w:t>
      </w:r>
      <w:r w:rsidR="002B6C9C" w:rsidRPr="001411B5">
        <w:rPr>
          <w:rFonts w:ascii="Times New Roman" w:hAnsi="Times New Roman" w:cs="Times New Roman"/>
          <w:b/>
          <w:bCs/>
        </w:rPr>
        <w:t xml:space="preserve">erinatal herpetic infection does not belong to </w:t>
      </w:r>
      <w:r w:rsidRPr="001411B5">
        <w:rPr>
          <w:rFonts w:ascii="Times New Roman" w:hAnsi="Times New Roman" w:cs="Times New Roman"/>
          <w:b/>
          <w:bCs/>
        </w:rPr>
        <w:t xml:space="preserve">the </w:t>
      </w:r>
      <w:r w:rsidR="002B6C9C" w:rsidRPr="001411B5">
        <w:rPr>
          <w:rFonts w:ascii="Times New Roman" w:hAnsi="Times New Roman" w:cs="Times New Roman"/>
          <w:b/>
          <w:bCs/>
        </w:rPr>
        <w:t>differential diagnosis of neonatal seizure</w:t>
      </w:r>
      <w:r w:rsidRPr="001411B5">
        <w:rPr>
          <w:rFonts w:ascii="Times New Roman" w:hAnsi="Times New Roman" w:cs="Times New Roman"/>
          <w:b/>
          <w:bCs/>
        </w:rPr>
        <w:t>s</w:t>
      </w:r>
    </w:p>
    <w:p w14:paraId="56F5F16D" w14:textId="77777777" w:rsidR="002B6C9C" w:rsidRPr="001411B5" w:rsidRDefault="002B6C9C" w:rsidP="002B6C9C">
      <w:pPr>
        <w:pStyle w:val="Bezmezer"/>
        <w:ind w:left="720"/>
        <w:rPr>
          <w:rFonts w:ascii="Times New Roman" w:hAnsi="Times New Roman" w:cs="Times New Roman"/>
        </w:rPr>
      </w:pPr>
    </w:p>
    <w:p w14:paraId="204D2DF1" w14:textId="45135E61" w:rsidR="002B6C9C" w:rsidRPr="001411B5" w:rsidRDefault="002B6C9C" w:rsidP="00D14F62">
      <w:pPr>
        <w:pStyle w:val="Bezmezer"/>
        <w:numPr>
          <w:ilvl w:val="0"/>
          <w:numId w:val="447"/>
        </w:numPr>
        <w:rPr>
          <w:rFonts w:ascii="Times New Roman" w:hAnsi="Times New Roman" w:cs="Times New Roman"/>
        </w:rPr>
      </w:pPr>
      <w:r w:rsidRPr="001411B5">
        <w:rPr>
          <w:rFonts w:ascii="Times New Roman" w:hAnsi="Times New Roman" w:cs="Times New Roman"/>
        </w:rPr>
        <w:t>In which position</w:t>
      </w:r>
      <w:r w:rsidR="00B73E41" w:rsidRPr="001411B5">
        <w:rPr>
          <w:rFonts w:ascii="Times New Roman" w:hAnsi="Times New Roman" w:cs="Times New Roman"/>
        </w:rPr>
        <w:t xml:space="preserve"> may </w:t>
      </w:r>
      <w:r w:rsidR="00874504" w:rsidRPr="001411B5">
        <w:rPr>
          <w:rFonts w:ascii="Times New Roman" w:hAnsi="Times New Roman" w:cs="Times New Roman"/>
        </w:rPr>
        <w:t>air</w:t>
      </w:r>
      <w:r w:rsidR="00B73E41" w:rsidRPr="001411B5">
        <w:rPr>
          <w:rFonts w:ascii="Times New Roman" w:hAnsi="Times New Roman" w:cs="Times New Roman"/>
        </w:rPr>
        <w:t>-</w:t>
      </w:r>
      <w:r w:rsidRPr="001411B5">
        <w:rPr>
          <w:rFonts w:ascii="Times New Roman" w:hAnsi="Times New Roman" w:cs="Times New Roman"/>
        </w:rPr>
        <w:t xml:space="preserve">fluid levels in the distended intestinal loops (string-of-beads sign) be observed on </w:t>
      </w:r>
      <w:r w:rsidR="00B73E41" w:rsidRPr="001411B5">
        <w:rPr>
          <w:rFonts w:ascii="Times New Roman" w:hAnsi="Times New Roman" w:cs="Times New Roman"/>
        </w:rPr>
        <w:t xml:space="preserve">the </w:t>
      </w:r>
      <w:r w:rsidRPr="001411B5">
        <w:rPr>
          <w:rFonts w:ascii="Times New Roman" w:hAnsi="Times New Roman" w:cs="Times New Roman"/>
        </w:rPr>
        <w:t>native abdominal image by scanning with a horizontal beam:</w:t>
      </w:r>
    </w:p>
    <w:p w14:paraId="4BE84740" w14:textId="77777777" w:rsidR="002B6C9C" w:rsidRPr="001411B5" w:rsidRDefault="002B6C9C" w:rsidP="00D14F62">
      <w:pPr>
        <w:pStyle w:val="Bezmezer"/>
        <w:numPr>
          <w:ilvl w:val="1"/>
          <w:numId w:val="447"/>
        </w:numPr>
        <w:rPr>
          <w:rFonts w:ascii="Times New Roman" w:hAnsi="Times New Roman" w:cs="Times New Roman"/>
          <w:b/>
          <w:bCs/>
        </w:rPr>
      </w:pPr>
      <w:r w:rsidRPr="001411B5">
        <w:rPr>
          <w:rFonts w:ascii="Times New Roman" w:hAnsi="Times New Roman" w:cs="Times New Roman"/>
          <w:b/>
          <w:bCs/>
        </w:rPr>
        <w:t>Standing</w:t>
      </w:r>
    </w:p>
    <w:p w14:paraId="29022DC8" w14:textId="77777777" w:rsidR="002B6C9C" w:rsidRPr="001411B5" w:rsidRDefault="002B6C9C" w:rsidP="00D14F62">
      <w:pPr>
        <w:pStyle w:val="Bezmezer"/>
        <w:numPr>
          <w:ilvl w:val="1"/>
          <w:numId w:val="447"/>
        </w:numPr>
        <w:rPr>
          <w:rFonts w:ascii="Times New Roman" w:hAnsi="Times New Roman" w:cs="Times New Roman"/>
          <w:b/>
          <w:bCs/>
        </w:rPr>
      </w:pPr>
      <w:r w:rsidRPr="001411B5">
        <w:rPr>
          <w:rFonts w:ascii="Times New Roman" w:hAnsi="Times New Roman" w:cs="Times New Roman"/>
          <w:b/>
          <w:bCs/>
        </w:rPr>
        <w:t>Lying on back</w:t>
      </w:r>
    </w:p>
    <w:p w14:paraId="53A308BA" w14:textId="13187D77" w:rsidR="002B6C9C" w:rsidRPr="001411B5" w:rsidRDefault="00090070" w:rsidP="00D14F62">
      <w:pPr>
        <w:pStyle w:val="Bezmezer"/>
        <w:numPr>
          <w:ilvl w:val="1"/>
          <w:numId w:val="447"/>
        </w:numPr>
        <w:rPr>
          <w:rFonts w:ascii="Times New Roman" w:hAnsi="Times New Roman" w:cs="Times New Roman"/>
          <w:b/>
          <w:bCs/>
        </w:rPr>
      </w:pPr>
      <w:r w:rsidRPr="001411B5">
        <w:rPr>
          <w:rFonts w:ascii="Times New Roman" w:hAnsi="Times New Roman" w:cs="Times New Roman"/>
          <w:b/>
          <w:bCs/>
        </w:rPr>
        <w:t>Lying on</w:t>
      </w:r>
      <w:r w:rsidR="002B6C9C" w:rsidRPr="001411B5">
        <w:rPr>
          <w:rFonts w:ascii="Times New Roman" w:hAnsi="Times New Roman" w:cs="Times New Roman"/>
          <w:b/>
          <w:bCs/>
        </w:rPr>
        <w:t xml:space="preserve"> the left side</w:t>
      </w:r>
    </w:p>
    <w:p w14:paraId="3092B4D1" w14:textId="2D9209FC" w:rsidR="002B6C9C" w:rsidRPr="001411B5" w:rsidRDefault="00090070" w:rsidP="00D14F62">
      <w:pPr>
        <w:pStyle w:val="Bezmezer"/>
        <w:numPr>
          <w:ilvl w:val="1"/>
          <w:numId w:val="447"/>
        </w:numPr>
        <w:rPr>
          <w:rFonts w:ascii="Times New Roman" w:hAnsi="Times New Roman" w:cs="Times New Roman"/>
          <w:b/>
          <w:bCs/>
        </w:rPr>
      </w:pPr>
      <w:r w:rsidRPr="001411B5">
        <w:rPr>
          <w:rFonts w:ascii="Times New Roman" w:hAnsi="Times New Roman" w:cs="Times New Roman"/>
          <w:b/>
          <w:bCs/>
        </w:rPr>
        <w:t>Lying on</w:t>
      </w:r>
      <w:r w:rsidR="002B6C9C" w:rsidRPr="001411B5">
        <w:rPr>
          <w:rFonts w:ascii="Times New Roman" w:hAnsi="Times New Roman" w:cs="Times New Roman"/>
          <w:b/>
          <w:bCs/>
        </w:rPr>
        <w:t xml:space="preserve"> the right side</w:t>
      </w:r>
    </w:p>
    <w:p w14:paraId="072F8953" w14:textId="77777777" w:rsidR="002B6C9C" w:rsidRPr="001411B5" w:rsidRDefault="002B6C9C" w:rsidP="002B6C9C">
      <w:pPr>
        <w:pStyle w:val="Bezmezer"/>
        <w:ind w:left="720"/>
        <w:rPr>
          <w:rFonts w:ascii="Times New Roman" w:hAnsi="Times New Roman" w:cs="Times New Roman"/>
        </w:rPr>
      </w:pPr>
    </w:p>
    <w:p w14:paraId="45B3EEFF" w14:textId="3810B815" w:rsidR="002B6C9C" w:rsidRPr="001411B5" w:rsidRDefault="002B6C9C" w:rsidP="00D14F62">
      <w:pPr>
        <w:pStyle w:val="Bezmezer"/>
        <w:numPr>
          <w:ilvl w:val="0"/>
          <w:numId w:val="447"/>
        </w:numPr>
        <w:rPr>
          <w:rFonts w:ascii="Times New Roman" w:hAnsi="Times New Roman" w:cs="Times New Roman"/>
        </w:rPr>
      </w:pPr>
      <w:r w:rsidRPr="001411B5">
        <w:rPr>
          <w:rFonts w:ascii="Times New Roman" w:hAnsi="Times New Roman" w:cs="Times New Roman"/>
        </w:rPr>
        <w:t>On the chest X-ray</w:t>
      </w:r>
      <w:r w:rsidR="00090070" w:rsidRPr="001411B5">
        <w:rPr>
          <w:rFonts w:ascii="Times New Roman" w:hAnsi="Times New Roman" w:cs="Times New Roman"/>
        </w:rPr>
        <w:t>,</w:t>
      </w:r>
      <w:r w:rsidRPr="001411B5">
        <w:rPr>
          <w:rFonts w:ascii="Times New Roman" w:hAnsi="Times New Roman" w:cs="Times New Roman"/>
        </w:rPr>
        <w:t xml:space="preserve"> we describe:</w:t>
      </w:r>
    </w:p>
    <w:p w14:paraId="22E48F2B" w14:textId="0004FF89" w:rsidR="002B6C9C" w:rsidRPr="001411B5" w:rsidRDefault="002B6C9C" w:rsidP="00D14F62">
      <w:pPr>
        <w:pStyle w:val="Bezmezer"/>
        <w:numPr>
          <w:ilvl w:val="1"/>
          <w:numId w:val="447"/>
        </w:numPr>
        <w:rPr>
          <w:rFonts w:ascii="Times New Roman" w:hAnsi="Times New Roman" w:cs="Times New Roman"/>
          <w:b/>
          <w:bCs/>
        </w:rPr>
      </w:pPr>
      <w:r w:rsidRPr="001411B5">
        <w:rPr>
          <w:rFonts w:ascii="Times New Roman" w:hAnsi="Times New Roman" w:cs="Times New Roman"/>
          <w:b/>
          <w:bCs/>
        </w:rPr>
        <w:t>Shadows</w:t>
      </w:r>
    </w:p>
    <w:p w14:paraId="355538FE" w14:textId="5BC3556B" w:rsidR="002B6C9C" w:rsidRPr="001411B5" w:rsidRDefault="002B6C9C" w:rsidP="00D14F62">
      <w:pPr>
        <w:pStyle w:val="Bezmezer"/>
        <w:numPr>
          <w:ilvl w:val="1"/>
          <w:numId w:val="447"/>
        </w:numPr>
        <w:rPr>
          <w:rFonts w:ascii="Times New Roman" w:hAnsi="Times New Roman" w:cs="Times New Roman"/>
          <w:b/>
          <w:bCs/>
        </w:rPr>
      </w:pPr>
      <w:r w:rsidRPr="001411B5">
        <w:rPr>
          <w:rFonts w:ascii="Times New Roman" w:hAnsi="Times New Roman" w:cs="Times New Roman"/>
          <w:b/>
          <w:bCs/>
        </w:rPr>
        <w:t>Hyperlucency</w:t>
      </w:r>
    </w:p>
    <w:p w14:paraId="21782FFB" w14:textId="77777777" w:rsidR="002B6C9C" w:rsidRPr="001411B5" w:rsidRDefault="002B6C9C" w:rsidP="00D14F62">
      <w:pPr>
        <w:pStyle w:val="Bezmezer"/>
        <w:numPr>
          <w:ilvl w:val="1"/>
          <w:numId w:val="447"/>
        </w:numPr>
        <w:rPr>
          <w:rFonts w:ascii="Times New Roman" w:hAnsi="Times New Roman" w:cs="Times New Roman"/>
        </w:rPr>
      </w:pPr>
      <w:r w:rsidRPr="001411B5">
        <w:rPr>
          <w:rFonts w:ascii="Times New Roman" w:hAnsi="Times New Roman" w:cs="Times New Roman"/>
        </w:rPr>
        <w:t>Density changes</w:t>
      </w:r>
    </w:p>
    <w:p w14:paraId="1AD58382" w14:textId="77777777" w:rsidR="002B6C9C" w:rsidRPr="001411B5" w:rsidRDefault="002B6C9C" w:rsidP="00D14F62">
      <w:pPr>
        <w:pStyle w:val="Bezmezer"/>
        <w:numPr>
          <w:ilvl w:val="1"/>
          <w:numId w:val="447"/>
        </w:numPr>
        <w:rPr>
          <w:rFonts w:ascii="Times New Roman" w:hAnsi="Times New Roman" w:cs="Times New Roman"/>
        </w:rPr>
      </w:pPr>
      <w:r w:rsidRPr="001411B5">
        <w:rPr>
          <w:rFonts w:ascii="Times New Roman" w:hAnsi="Times New Roman" w:cs="Times New Roman"/>
        </w:rPr>
        <w:t>Echogenicity</w:t>
      </w:r>
    </w:p>
    <w:p w14:paraId="0C22C51B" w14:textId="77777777" w:rsidR="002B6C9C" w:rsidRPr="001411B5" w:rsidRDefault="002B6C9C" w:rsidP="002B6C9C">
      <w:pPr>
        <w:pStyle w:val="Bezmezer"/>
        <w:ind w:left="720"/>
        <w:rPr>
          <w:rFonts w:ascii="Times New Roman" w:hAnsi="Times New Roman" w:cs="Times New Roman"/>
        </w:rPr>
      </w:pPr>
    </w:p>
    <w:p w14:paraId="2CF05D19" w14:textId="77777777" w:rsidR="002B6C9C" w:rsidRPr="001411B5" w:rsidRDefault="002B6C9C" w:rsidP="00D14F62">
      <w:pPr>
        <w:pStyle w:val="Bezmezer"/>
        <w:numPr>
          <w:ilvl w:val="0"/>
          <w:numId w:val="447"/>
        </w:numPr>
        <w:rPr>
          <w:rFonts w:ascii="Times New Roman" w:hAnsi="Times New Roman" w:cs="Times New Roman"/>
        </w:rPr>
      </w:pPr>
      <w:r w:rsidRPr="001411B5">
        <w:rPr>
          <w:rFonts w:ascii="Times New Roman" w:hAnsi="Times New Roman" w:cs="Times New Roman"/>
        </w:rPr>
        <w:t xml:space="preserve"> We evaluate the X-ray image in infants according to:</w:t>
      </w:r>
    </w:p>
    <w:p w14:paraId="1C305C14" w14:textId="77777777" w:rsidR="002B6C9C" w:rsidRPr="001411B5" w:rsidRDefault="002B6C9C" w:rsidP="00D14F62">
      <w:pPr>
        <w:pStyle w:val="Bezmezer"/>
        <w:numPr>
          <w:ilvl w:val="1"/>
          <w:numId w:val="447"/>
        </w:numPr>
        <w:rPr>
          <w:rFonts w:ascii="Times New Roman" w:hAnsi="Times New Roman" w:cs="Times New Roman"/>
          <w:b/>
          <w:bCs/>
        </w:rPr>
      </w:pPr>
      <w:r w:rsidRPr="001411B5">
        <w:rPr>
          <w:rFonts w:ascii="Times New Roman" w:hAnsi="Times New Roman" w:cs="Times New Roman"/>
          <w:b/>
          <w:bCs/>
        </w:rPr>
        <w:t>The degree of inspiration</w:t>
      </w:r>
    </w:p>
    <w:p w14:paraId="0649367F" w14:textId="30C4B786" w:rsidR="002B6C9C" w:rsidRPr="001411B5" w:rsidRDefault="002B6C9C" w:rsidP="00D14F62">
      <w:pPr>
        <w:pStyle w:val="Bezmezer"/>
        <w:numPr>
          <w:ilvl w:val="1"/>
          <w:numId w:val="447"/>
        </w:numPr>
        <w:rPr>
          <w:rFonts w:ascii="Times New Roman" w:hAnsi="Times New Roman" w:cs="Times New Roman"/>
          <w:b/>
          <w:bCs/>
        </w:rPr>
      </w:pPr>
      <w:r w:rsidRPr="001411B5">
        <w:rPr>
          <w:rFonts w:ascii="Times New Roman" w:hAnsi="Times New Roman" w:cs="Times New Roman"/>
          <w:b/>
          <w:bCs/>
        </w:rPr>
        <w:t>The</w:t>
      </w:r>
      <w:r w:rsidR="00090070" w:rsidRPr="001411B5">
        <w:rPr>
          <w:rFonts w:ascii="Times New Roman" w:hAnsi="Times New Roman" w:cs="Times New Roman"/>
          <w:b/>
          <w:bCs/>
        </w:rPr>
        <w:t xml:space="preserve"> signs of </w:t>
      </w:r>
      <w:r w:rsidRPr="001411B5">
        <w:rPr>
          <w:rFonts w:ascii="Times New Roman" w:hAnsi="Times New Roman" w:cs="Times New Roman"/>
          <w:b/>
          <w:bCs/>
        </w:rPr>
        <w:t xml:space="preserve">positional asymmetry of the baby in the </w:t>
      </w:r>
      <w:r w:rsidR="00090070" w:rsidRPr="001411B5">
        <w:rPr>
          <w:rFonts w:ascii="Times New Roman" w:hAnsi="Times New Roman" w:cs="Times New Roman"/>
          <w:b/>
          <w:bCs/>
        </w:rPr>
        <w:t>image</w:t>
      </w:r>
    </w:p>
    <w:p w14:paraId="41BC67B3" w14:textId="3EE9C056" w:rsidR="002B6C9C" w:rsidRPr="001411B5" w:rsidRDefault="002B6C9C" w:rsidP="00D14F62">
      <w:pPr>
        <w:pStyle w:val="Bezmezer"/>
        <w:numPr>
          <w:ilvl w:val="1"/>
          <w:numId w:val="447"/>
        </w:numPr>
        <w:rPr>
          <w:rFonts w:ascii="Times New Roman" w:hAnsi="Times New Roman" w:cs="Times New Roman"/>
        </w:rPr>
      </w:pPr>
      <w:r w:rsidRPr="001411B5">
        <w:rPr>
          <w:rFonts w:ascii="Times New Roman" w:hAnsi="Times New Roman" w:cs="Times New Roman"/>
        </w:rPr>
        <w:t xml:space="preserve">Scapular </w:t>
      </w:r>
      <w:r w:rsidR="00090070" w:rsidRPr="001411B5">
        <w:rPr>
          <w:rFonts w:ascii="Times New Roman" w:hAnsi="Times New Roman" w:cs="Times New Roman"/>
        </w:rPr>
        <w:t>position</w:t>
      </w:r>
    </w:p>
    <w:p w14:paraId="73E31564" w14:textId="77777777" w:rsidR="002B6C9C" w:rsidRPr="001411B5" w:rsidRDefault="002B6C9C" w:rsidP="00D14F62">
      <w:pPr>
        <w:pStyle w:val="Bezmezer"/>
        <w:numPr>
          <w:ilvl w:val="1"/>
          <w:numId w:val="447"/>
        </w:numPr>
        <w:rPr>
          <w:rFonts w:ascii="Times New Roman" w:hAnsi="Times New Roman" w:cs="Times New Roman"/>
        </w:rPr>
      </w:pPr>
      <w:r w:rsidRPr="001411B5">
        <w:rPr>
          <w:rFonts w:ascii="Times New Roman" w:hAnsi="Times New Roman" w:cs="Times New Roman"/>
        </w:rPr>
        <w:t>Liver size</w:t>
      </w:r>
    </w:p>
    <w:p w14:paraId="69B89596" w14:textId="77777777" w:rsidR="002B6C9C" w:rsidRPr="001411B5" w:rsidRDefault="002B6C9C" w:rsidP="002B6C9C">
      <w:pPr>
        <w:pStyle w:val="Bezmezer"/>
        <w:ind w:left="720"/>
        <w:rPr>
          <w:rFonts w:ascii="Times New Roman" w:hAnsi="Times New Roman" w:cs="Times New Roman"/>
        </w:rPr>
      </w:pPr>
    </w:p>
    <w:p w14:paraId="694F89DC" w14:textId="165789C8" w:rsidR="002B6C9C" w:rsidRPr="001411B5" w:rsidRDefault="002B6C9C" w:rsidP="00D14F62">
      <w:pPr>
        <w:pStyle w:val="Bezmezer"/>
        <w:numPr>
          <w:ilvl w:val="0"/>
          <w:numId w:val="447"/>
        </w:numPr>
        <w:rPr>
          <w:rFonts w:ascii="Times New Roman" w:hAnsi="Times New Roman" w:cs="Times New Roman"/>
        </w:rPr>
      </w:pPr>
      <w:r w:rsidRPr="001411B5">
        <w:rPr>
          <w:rFonts w:ascii="Times New Roman" w:hAnsi="Times New Roman" w:cs="Times New Roman"/>
        </w:rPr>
        <w:t>The most common cause of mediastinal shadow widening in infants is:</w:t>
      </w:r>
    </w:p>
    <w:p w14:paraId="2B68AC1E" w14:textId="77777777" w:rsidR="002B6C9C" w:rsidRPr="001411B5" w:rsidRDefault="002B6C9C" w:rsidP="00D14F62">
      <w:pPr>
        <w:pStyle w:val="Bezmezer"/>
        <w:numPr>
          <w:ilvl w:val="1"/>
          <w:numId w:val="447"/>
        </w:numPr>
        <w:rPr>
          <w:rFonts w:ascii="Times New Roman" w:hAnsi="Times New Roman" w:cs="Times New Roman"/>
        </w:rPr>
      </w:pPr>
      <w:r w:rsidRPr="001411B5">
        <w:rPr>
          <w:rFonts w:ascii="Times New Roman" w:hAnsi="Times New Roman" w:cs="Times New Roman"/>
        </w:rPr>
        <w:t>Pneumothorax</w:t>
      </w:r>
    </w:p>
    <w:p w14:paraId="699FC3A7" w14:textId="77777777" w:rsidR="002B6C9C" w:rsidRPr="001411B5" w:rsidRDefault="002B6C9C" w:rsidP="00D14F62">
      <w:pPr>
        <w:pStyle w:val="Bezmezer"/>
        <w:numPr>
          <w:ilvl w:val="1"/>
          <w:numId w:val="447"/>
        </w:numPr>
        <w:rPr>
          <w:rFonts w:ascii="Times New Roman" w:hAnsi="Times New Roman" w:cs="Times New Roman"/>
        </w:rPr>
      </w:pPr>
      <w:r w:rsidRPr="001411B5">
        <w:rPr>
          <w:rFonts w:ascii="Times New Roman" w:hAnsi="Times New Roman" w:cs="Times New Roman"/>
        </w:rPr>
        <w:t>Pneumomediastinum</w:t>
      </w:r>
    </w:p>
    <w:p w14:paraId="3121C5D2" w14:textId="4D06F990" w:rsidR="002B6C9C" w:rsidRPr="001411B5" w:rsidRDefault="00090070" w:rsidP="00D14F62">
      <w:pPr>
        <w:pStyle w:val="Bezmezer"/>
        <w:numPr>
          <w:ilvl w:val="1"/>
          <w:numId w:val="447"/>
        </w:numPr>
        <w:rPr>
          <w:rFonts w:ascii="Times New Roman" w:hAnsi="Times New Roman" w:cs="Times New Roman"/>
          <w:b/>
          <w:bCs/>
        </w:rPr>
      </w:pPr>
      <w:r w:rsidRPr="001411B5">
        <w:rPr>
          <w:rFonts w:ascii="Times New Roman" w:hAnsi="Times New Roman" w:cs="Times New Roman"/>
          <w:b/>
          <w:bCs/>
        </w:rPr>
        <w:t>An e</w:t>
      </w:r>
      <w:r w:rsidR="002B6C9C" w:rsidRPr="001411B5">
        <w:rPr>
          <w:rFonts w:ascii="Times New Roman" w:hAnsi="Times New Roman" w:cs="Times New Roman"/>
          <w:b/>
          <w:bCs/>
        </w:rPr>
        <w:t>nlarged thymus</w:t>
      </w:r>
    </w:p>
    <w:p w14:paraId="77AECF32" w14:textId="1FA0DDD5" w:rsidR="002B6C9C" w:rsidRPr="001411B5" w:rsidRDefault="00090070" w:rsidP="00D14F62">
      <w:pPr>
        <w:pStyle w:val="Bezmezer"/>
        <w:numPr>
          <w:ilvl w:val="1"/>
          <w:numId w:val="447"/>
        </w:numPr>
        <w:rPr>
          <w:rFonts w:ascii="Times New Roman" w:hAnsi="Times New Roman" w:cs="Times New Roman"/>
        </w:rPr>
      </w:pPr>
      <w:r w:rsidRPr="001411B5">
        <w:rPr>
          <w:rFonts w:ascii="Times New Roman" w:hAnsi="Times New Roman" w:cs="Times New Roman"/>
        </w:rPr>
        <w:t>A m</w:t>
      </w:r>
      <w:r w:rsidR="002B6C9C" w:rsidRPr="001411B5">
        <w:rPr>
          <w:rFonts w:ascii="Times New Roman" w:hAnsi="Times New Roman" w:cs="Times New Roman"/>
        </w:rPr>
        <w:t>ediastinal tumor</w:t>
      </w:r>
    </w:p>
    <w:p w14:paraId="084F9D11" w14:textId="77777777" w:rsidR="002B6C9C" w:rsidRPr="001411B5" w:rsidRDefault="002B6C9C" w:rsidP="002B6C9C">
      <w:pPr>
        <w:pStyle w:val="Bezmezer"/>
        <w:ind w:left="720"/>
        <w:rPr>
          <w:rFonts w:ascii="Times New Roman" w:hAnsi="Times New Roman" w:cs="Times New Roman"/>
        </w:rPr>
      </w:pPr>
    </w:p>
    <w:p w14:paraId="714937DD" w14:textId="796B0A05" w:rsidR="002B6C9C" w:rsidRPr="001411B5" w:rsidRDefault="002B6C9C" w:rsidP="00D14F62">
      <w:pPr>
        <w:pStyle w:val="Bezmezer"/>
        <w:numPr>
          <w:ilvl w:val="0"/>
          <w:numId w:val="447"/>
        </w:numPr>
        <w:rPr>
          <w:rFonts w:ascii="Times New Roman" w:hAnsi="Times New Roman" w:cs="Times New Roman"/>
        </w:rPr>
      </w:pPr>
      <w:r w:rsidRPr="001411B5">
        <w:rPr>
          <w:rFonts w:ascii="Times New Roman" w:hAnsi="Times New Roman" w:cs="Times New Roman"/>
        </w:rPr>
        <w:t xml:space="preserve"> </w:t>
      </w:r>
      <w:r w:rsidR="00090070" w:rsidRPr="001411B5">
        <w:rPr>
          <w:rFonts w:ascii="Times New Roman" w:hAnsi="Times New Roman" w:cs="Times New Roman"/>
        </w:rPr>
        <w:t>A n</w:t>
      </w:r>
      <w:r w:rsidRPr="001411B5">
        <w:rPr>
          <w:rFonts w:ascii="Times New Roman" w:hAnsi="Times New Roman" w:cs="Times New Roman"/>
        </w:rPr>
        <w:t>ewborn with a birth weight of 1620 g develops respiratory insufficiency shortly after birth. The X-ray image shows a rich homogeneous shadowing of both lung wings. The underlying cause is most likely:</w:t>
      </w:r>
    </w:p>
    <w:p w14:paraId="20F11D50" w14:textId="77777777" w:rsidR="002B6C9C" w:rsidRPr="001411B5" w:rsidRDefault="002B6C9C" w:rsidP="00D14F62">
      <w:pPr>
        <w:pStyle w:val="Bezmezer"/>
        <w:numPr>
          <w:ilvl w:val="1"/>
          <w:numId w:val="447"/>
        </w:numPr>
        <w:rPr>
          <w:rFonts w:ascii="Times New Roman" w:hAnsi="Times New Roman" w:cs="Times New Roman"/>
        </w:rPr>
      </w:pPr>
      <w:r w:rsidRPr="001411B5">
        <w:rPr>
          <w:rFonts w:ascii="Times New Roman" w:hAnsi="Times New Roman" w:cs="Times New Roman"/>
        </w:rPr>
        <w:t>Bilateral fluidothorax</w:t>
      </w:r>
    </w:p>
    <w:p w14:paraId="5CFE3BA3" w14:textId="77777777" w:rsidR="002B6C9C" w:rsidRPr="001411B5" w:rsidRDefault="002B6C9C" w:rsidP="00D14F62">
      <w:pPr>
        <w:pStyle w:val="Bezmezer"/>
        <w:numPr>
          <w:ilvl w:val="1"/>
          <w:numId w:val="447"/>
        </w:numPr>
        <w:rPr>
          <w:rFonts w:ascii="Times New Roman" w:hAnsi="Times New Roman" w:cs="Times New Roman"/>
        </w:rPr>
      </w:pPr>
      <w:r w:rsidRPr="001411B5">
        <w:rPr>
          <w:rFonts w:ascii="Times New Roman" w:hAnsi="Times New Roman" w:cs="Times New Roman"/>
        </w:rPr>
        <w:t>Bilateral pneumothorax</w:t>
      </w:r>
    </w:p>
    <w:p w14:paraId="2042B130" w14:textId="77777777" w:rsidR="002B6C9C" w:rsidRPr="001411B5" w:rsidRDefault="002B6C9C" w:rsidP="00D14F62">
      <w:pPr>
        <w:pStyle w:val="Bezmezer"/>
        <w:numPr>
          <w:ilvl w:val="1"/>
          <w:numId w:val="447"/>
        </w:numPr>
        <w:rPr>
          <w:rFonts w:ascii="Times New Roman" w:hAnsi="Times New Roman" w:cs="Times New Roman"/>
          <w:b/>
          <w:bCs/>
        </w:rPr>
      </w:pPr>
      <w:r w:rsidRPr="001411B5">
        <w:rPr>
          <w:rFonts w:ascii="Times New Roman" w:hAnsi="Times New Roman" w:cs="Times New Roman"/>
          <w:b/>
          <w:bCs/>
        </w:rPr>
        <w:t>Respiratory distress syndrome</w:t>
      </w:r>
    </w:p>
    <w:p w14:paraId="3994312A" w14:textId="77777777" w:rsidR="002B6C9C" w:rsidRPr="001411B5" w:rsidRDefault="002B6C9C" w:rsidP="00D14F62">
      <w:pPr>
        <w:pStyle w:val="Bezmezer"/>
        <w:numPr>
          <w:ilvl w:val="1"/>
          <w:numId w:val="447"/>
        </w:numPr>
        <w:rPr>
          <w:rFonts w:ascii="Times New Roman" w:hAnsi="Times New Roman" w:cs="Times New Roman"/>
        </w:rPr>
      </w:pPr>
      <w:r w:rsidRPr="001411B5">
        <w:rPr>
          <w:rFonts w:ascii="Times New Roman" w:hAnsi="Times New Roman" w:cs="Times New Roman"/>
        </w:rPr>
        <w:t>Bronchopulmonary dysplasia</w:t>
      </w:r>
    </w:p>
    <w:p w14:paraId="052EF0FA" w14:textId="77777777" w:rsidR="002B6C9C" w:rsidRPr="001411B5" w:rsidRDefault="002B6C9C" w:rsidP="002B6C9C">
      <w:pPr>
        <w:pStyle w:val="Bezmezer"/>
        <w:ind w:left="720"/>
        <w:rPr>
          <w:rFonts w:ascii="Times New Roman" w:hAnsi="Times New Roman" w:cs="Times New Roman"/>
        </w:rPr>
      </w:pPr>
    </w:p>
    <w:p w14:paraId="74DF5CB1" w14:textId="77777777" w:rsidR="002B6C9C" w:rsidRPr="001411B5" w:rsidRDefault="002B6C9C" w:rsidP="00D14F62">
      <w:pPr>
        <w:pStyle w:val="Bezmezer"/>
        <w:numPr>
          <w:ilvl w:val="0"/>
          <w:numId w:val="447"/>
        </w:numPr>
        <w:rPr>
          <w:rFonts w:ascii="Times New Roman" w:hAnsi="Times New Roman" w:cs="Times New Roman"/>
        </w:rPr>
      </w:pPr>
      <w:r w:rsidRPr="001411B5">
        <w:rPr>
          <w:rFonts w:ascii="Times New Roman" w:hAnsi="Times New Roman" w:cs="Times New Roman"/>
        </w:rPr>
        <w:t>The radiation exposure caused by a chest X-ray is:</w:t>
      </w:r>
    </w:p>
    <w:p w14:paraId="37F3E325" w14:textId="77777777" w:rsidR="002B6C9C" w:rsidRPr="001411B5" w:rsidRDefault="002B6C9C" w:rsidP="00D14F62">
      <w:pPr>
        <w:pStyle w:val="Bezmezer"/>
        <w:numPr>
          <w:ilvl w:val="1"/>
          <w:numId w:val="447"/>
        </w:numPr>
        <w:rPr>
          <w:rFonts w:ascii="Times New Roman" w:hAnsi="Times New Roman" w:cs="Times New Roman"/>
        </w:rPr>
      </w:pPr>
      <w:r w:rsidRPr="001411B5">
        <w:rPr>
          <w:rFonts w:ascii="Times New Roman" w:hAnsi="Times New Roman" w:cs="Times New Roman"/>
        </w:rPr>
        <w:t>Zero</w:t>
      </w:r>
    </w:p>
    <w:p w14:paraId="225DCB33" w14:textId="1A6C5343" w:rsidR="002B6C9C" w:rsidRPr="001411B5" w:rsidRDefault="002B6C9C" w:rsidP="00D14F62">
      <w:pPr>
        <w:pStyle w:val="Bezmezer"/>
        <w:numPr>
          <w:ilvl w:val="1"/>
          <w:numId w:val="447"/>
        </w:numPr>
        <w:rPr>
          <w:rFonts w:ascii="Times New Roman" w:hAnsi="Times New Roman" w:cs="Times New Roman"/>
          <w:b/>
          <w:bCs/>
        </w:rPr>
      </w:pPr>
      <w:r w:rsidRPr="001411B5">
        <w:rPr>
          <w:rFonts w:ascii="Times New Roman" w:hAnsi="Times New Roman" w:cs="Times New Roman"/>
          <w:b/>
          <w:bCs/>
        </w:rPr>
        <w:t xml:space="preserve">Very low </w:t>
      </w:r>
      <w:r w:rsidR="00090070" w:rsidRPr="001411B5">
        <w:rPr>
          <w:rFonts w:ascii="Times New Roman" w:hAnsi="Times New Roman" w:cs="Times New Roman"/>
          <w:b/>
          <w:bCs/>
        </w:rPr>
        <w:t xml:space="preserve">(equivalent to </w:t>
      </w:r>
      <w:r w:rsidRPr="001411B5">
        <w:rPr>
          <w:rFonts w:ascii="Times New Roman" w:hAnsi="Times New Roman" w:cs="Times New Roman"/>
          <w:b/>
          <w:bCs/>
        </w:rPr>
        <w:t>days of natural radiation background)</w:t>
      </w:r>
    </w:p>
    <w:p w14:paraId="03492552" w14:textId="27B421D4" w:rsidR="002B6C9C" w:rsidRPr="001411B5" w:rsidRDefault="002B6C9C" w:rsidP="00D14F62">
      <w:pPr>
        <w:pStyle w:val="Bezmezer"/>
        <w:numPr>
          <w:ilvl w:val="1"/>
          <w:numId w:val="447"/>
        </w:numPr>
        <w:rPr>
          <w:rFonts w:ascii="Times New Roman" w:hAnsi="Times New Roman" w:cs="Times New Roman"/>
        </w:rPr>
      </w:pPr>
      <w:r w:rsidRPr="001411B5">
        <w:rPr>
          <w:rFonts w:ascii="Times New Roman" w:hAnsi="Times New Roman" w:cs="Times New Roman"/>
        </w:rPr>
        <w:t>Medium high (</w:t>
      </w:r>
      <w:r w:rsidR="00090070" w:rsidRPr="001411B5">
        <w:rPr>
          <w:rFonts w:ascii="Times New Roman" w:hAnsi="Times New Roman" w:cs="Times New Roman"/>
          <w:b/>
          <w:bCs/>
        </w:rPr>
        <w:t xml:space="preserve">equivalent to </w:t>
      </w:r>
      <w:r w:rsidRPr="001411B5">
        <w:rPr>
          <w:rFonts w:ascii="Times New Roman" w:hAnsi="Times New Roman" w:cs="Times New Roman"/>
        </w:rPr>
        <w:t>months of natural radiation background)</w:t>
      </w:r>
    </w:p>
    <w:p w14:paraId="28295A56" w14:textId="44828DFE" w:rsidR="002B6C9C" w:rsidRPr="001411B5" w:rsidRDefault="002B6C9C" w:rsidP="00D14F62">
      <w:pPr>
        <w:pStyle w:val="Bezmezer"/>
        <w:numPr>
          <w:ilvl w:val="1"/>
          <w:numId w:val="447"/>
        </w:numPr>
        <w:rPr>
          <w:rFonts w:ascii="Times New Roman" w:hAnsi="Times New Roman" w:cs="Times New Roman"/>
        </w:rPr>
      </w:pPr>
      <w:r w:rsidRPr="001411B5">
        <w:rPr>
          <w:rFonts w:ascii="Times New Roman" w:hAnsi="Times New Roman" w:cs="Times New Roman"/>
        </w:rPr>
        <w:t>Very high (</w:t>
      </w:r>
      <w:r w:rsidR="00090070" w:rsidRPr="001411B5">
        <w:rPr>
          <w:rFonts w:ascii="Times New Roman" w:hAnsi="Times New Roman" w:cs="Times New Roman"/>
          <w:b/>
          <w:bCs/>
        </w:rPr>
        <w:t xml:space="preserve">equivalent to </w:t>
      </w:r>
      <w:r w:rsidRPr="001411B5">
        <w:rPr>
          <w:rFonts w:ascii="Times New Roman" w:hAnsi="Times New Roman" w:cs="Times New Roman"/>
        </w:rPr>
        <w:t>years of natural radiation background)</w:t>
      </w:r>
    </w:p>
    <w:p w14:paraId="557B5AC7" w14:textId="77777777" w:rsidR="002B6C9C" w:rsidRPr="001411B5" w:rsidRDefault="002B6C9C" w:rsidP="002B6C9C">
      <w:pPr>
        <w:pStyle w:val="Bezmezer"/>
        <w:ind w:left="720"/>
        <w:rPr>
          <w:rFonts w:ascii="Times New Roman" w:hAnsi="Times New Roman" w:cs="Times New Roman"/>
        </w:rPr>
      </w:pPr>
    </w:p>
    <w:p w14:paraId="78566459" w14:textId="77DC7714" w:rsidR="002B6C9C" w:rsidRPr="001411B5" w:rsidRDefault="002B6C9C" w:rsidP="00D14F62">
      <w:pPr>
        <w:pStyle w:val="Bezmezer"/>
        <w:numPr>
          <w:ilvl w:val="0"/>
          <w:numId w:val="447"/>
        </w:numPr>
        <w:rPr>
          <w:rFonts w:ascii="Times New Roman" w:hAnsi="Times New Roman" w:cs="Times New Roman"/>
        </w:rPr>
      </w:pPr>
      <w:r w:rsidRPr="001411B5">
        <w:rPr>
          <w:rFonts w:ascii="Times New Roman" w:hAnsi="Times New Roman" w:cs="Times New Roman"/>
        </w:rPr>
        <w:t xml:space="preserve">In a </w:t>
      </w:r>
      <w:r w:rsidR="00FD1846" w:rsidRPr="001411B5">
        <w:rPr>
          <w:rFonts w:ascii="Times New Roman" w:hAnsi="Times New Roman" w:cs="Times New Roman"/>
        </w:rPr>
        <w:t>one-week-old</w:t>
      </w:r>
      <w:r w:rsidRPr="001411B5">
        <w:rPr>
          <w:rFonts w:ascii="Times New Roman" w:hAnsi="Times New Roman" w:cs="Times New Roman"/>
        </w:rPr>
        <w:t xml:space="preserve">, premature newborn, with respiratory distress syndrome on an artificial lung ventilation, a bed chest scan was performed due to decreases in </w:t>
      </w:r>
      <w:r w:rsidR="00090070" w:rsidRPr="001411B5">
        <w:rPr>
          <w:rFonts w:ascii="Times New Roman" w:hAnsi="Times New Roman" w:cs="Times New Roman"/>
        </w:rPr>
        <w:t xml:space="preserve">peripheral blood oxygen </w:t>
      </w:r>
      <w:r w:rsidRPr="001411B5">
        <w:rPr>
          <w:rFonts w:ascii="Times New Roman" w:hAnsi="Times New Roman" w:cs="Times New Roman"/>
        </w:rPr>
        <w:t>saturation</w:t>
      </w:r>
      <w:r w:rsidR="00090070" w:rsidRPr="001411B5">
        <w:rPr>
          <w:rFonts w:ascii="Times New Roman" w:hAnsi="Times New Roman" w:cs="Times New Roman"/>
        </w:rPr>
        <w:t xml:space="preserve"> levels</w:t>
      </w:r>
      <w:r w:rsidRPr="001411B5">
        <w:rPr>
          <w:rFonts w:ascii="Times New Roman" w:hAnsi="Times New Roman" w:cs="Times New Roman"/>
        </w:rPr>
        <w:t>. The image shows a decrease in transparency in the right upper lung field, a decrease in the volume of the right lung and shifting of the right lung hilum cranially. The underlying cause is most likely:</w:t>
      </w:r>
    </w:p>
    <w:p w14:paraId="2554A54B" w14:textId="5FD12988" w:rsidR="002B6C9C" w:rsidRPr="001411B5" w:rsidRDefault="00090070" w:rsidP="00D14F62">
      <w:pPr>
        <w:pStyle w:val="Bezmezer"/>
        <w:numPr>
          <w:ilvl w:val="1"/>
          <w:numId w:val="447"/>
        </w:numPr>
        <w:rPr>
          <w:rFonts w:ascii="Times New Roman" w:hAnsi="Times New Roman" w:cs="Times New Roman"/>
        </w:rPr>
      </w:pPr>
      <w:r w:rsidRPr="001411B5">
        <w:rPr>
          <w:rFonts w:ascii="Times New Roman" w:hAnsi="Times New Roman" w:cs="Times New Roman"/>
        </w:rPr>
        <w:lastRenderedPageBreak/>
        <w:t>P</w:t>
      </w:r>
      <w:r w:rsidR="002B6C9C" w:rsidRPr="001411B5">
        <w:rPr>
          <w:rFonts w:ascii="Times New Roman" w:hAnsi="Times New Roman" w:cs="Times New Roman"/>
        </w:rPr>
        <w:t>neumothorax</w:t>
      </w:r>
      <w:r w:rsidRPr="001411B5">
        <w:rPr>
          <w:rFonts w:ascii="Times New Roman" w:hAnsi="Times New Roman" w:cs="Times New Roman"/>
        </w:rPr>
        <w:t xml:space="preserve"> on the right</w:t>
      </w:r>
    </w:p>
    <w:p w14:paraId="3B55E492" w14:textId="0AE8FC9E" w:rsidR="002B6C9C" w:rsidRPr="001411B5" w:rsidRDefault="00090070" w:rsidP="00D14F62">
      <w:pPr>
        <w:pStyle w:val="Bezmezer"/>
        <w:numPr>
          <w:ilvl w:val="1"/>
          <w:numId w:val="447"/>
        </w:numPr>
        <w:rPr>
          <w:rFonts w:ascii="Times New Roman" w:hAnsi="Times New Roman" w:cs="Times New Roman"/>
        </w:rPr>
      </w:pPr>
      <w:r w:rsidRPr="001411B5">
        <w:rPr>
          <w:rFonts w:ascii="Times New Roman" w:hAnsi="Times New Roman" w:cs="Times New Roman"/>
        </w:rPr>
        <w:t>F</w:t>
      </w:r>
      <w:r w:rsidR="00FD1846" w:rsidRPr="001411B5">
        <w:rPr>
          <w:rFonts w:ascii="Times New Roman" w:hAnsi="Times New Roman" w:cs="Times New Roman"/>
        </w:rPr>
        <w:t>luidothorax</w:t>
      </w:r>
      <w:r w:rsidRPr="001411B5">
        <w:rPr>
          <w:rFonts w:ascii="Times New Roman" w:hAnsi="Times New Roman" w:cs="Times New Roman"/>
        </w:rPr>
        <w:t xml:space="preserve"> on the right </w:t>
      </w:r>
    </w:p>
    <w:p w14:paraId="692E82F6" w14:textId="77777777" w:rsidR="002B6C9C" w:rsidRPr="001411B5" w:rsidRDefault="002B6C9C" w:rsidP="00D14F62">
      <w:pPr>
        <w:pStyle w:val="Bezmezer"/>
        <w:numPr>
          <w:ilvl w:val="1"/>
          <w:numId w:val="447"/>
        </w:numPr>
        <w:rPr>
          <w:rFonts w:ascii="Times New Roman" w:hAnsi="Times New Roman" w:cs="Times New Roman"/>
          <w:b/>
          <w:bCs/>
        </w:rPr>
      </w:pPr>
      <w:r w:rsidRPr="001411B5">
        <w:rPr>
          <w:rFonts w:ascii="Times New Roman" w:hAnsi="Times New Roman" w:cs="Times New Roman"/>
          <w:b/>
          <w:bCs/>
        </w:rPr>
        <w:t>Right upper lung lobe collapse</w:t>
      </w:r>
    </w:p>
    <w:p w14:paraId="386313F9" w14:textId="77777777" w:rsidR="002B6C9C" w:rsidRPr="001411B5" w:rsidRDefault="002B6C9C" w:rsidP="00D14F62">
      <w:pPr>
        <w:pStyle w:val="Bezmezer"/>
        <w:numPr>
          <w:ilvl w:val="1"/>
          <w:numId w:val="447"/>
        </w:numPr>
        <w:rPr>
          <w:rFonts w:ascii="Times New Roman" w:hAnsi="Times New Roman" w:cs="Times New Roman"/>
        </w:rPr>
      </w:pPr>
      <w:r w:rsidRPr="001411B5">
        <w:rPr>
          <w:rFonts w:ascii="Times New Roman" w:hAnsi="Times New Roman" w:cs="Times New Roman"/>
        </w:rPr>
        <w:t>Pneumomediastinum</w:t>
      </w:r>
    </w:p>
    <w:p w14:paraId="4C0213EB" w14:textId="77777777" w:rsidR="002B6C9C" w:rsidRPr="001411B5" w:rsidRDefault="002B6C9C" w:rsidP="002B6C9C">
      <w:pPr>
        <w:pStyle w:val="Bezmezer"/>
        <w:ind w:left="720"/>
        <w:rPr>
          <w:rFonts w:ascii="Times New Roman" w:hAnsi="Times New Roman" w:cs="Times New Roman"/>
        </w:rPr>
      </w:pPr>
    </w:p>
    <w:p w14:paraId="06C2FDC2" w14:textId="7420A4BC" w:rsidR="002B6C9C" w:rsidRPr="001411B5" w:rsidRDefault="002B6C9C" w:rsidP="00D14F62">
      <w:pPr>
        <w:pStyle w:val="Bezmezer"/>
        <w:numPr>
          <w:ilvl w:val="0"/>
          <w:numId w:val="447"/>
        </w:numPr>
        <w:rPr>
          <w:rFonts w:ascii="Times New Roman" w:hAnsi="Times New Roman" w:cs="Times New Roman"/>
        </w:rPr>
      </w:pPr>
      <w:r w:rsidRPr="001411B5">
        <w:rPr>
          <w:rFonts w:ascii="Times New Roman" w:hAnsi="Times New Roman" w:cs="Times New Roman"/>
        </w:rPr>
        <w:t xml:space="preserve">When the presence of pleural fluid is suspected, which of the following is </w:t>
      </w:r>
      <w:r w:rsidR="00090070" w:rsidRPr="001411B5">
        <w:rPr>
          <w:rFonts w:ascii="Times New Roman" w:hAnsi="Times New Roman" w:cs="Times New Roman"/>
        </w:rPr>
        <w:t>the method of choice in</w:t>
      </w:r>
      <w:r w:rsidRPr="001411B5">
        <w:rPr>
          <w:rFonts w:ascii="Times New Roman" w:hAnsi="Times New Roman" w:cs="Times New Roman"/>
        </w:rPr>
        <w:t xml:space="preserve"> young children:</w:t>
      </w:r>
    </w:p>
    <w:p w14:paraId="018DB7B9" w14:textId="77777777" w:rsidR="002B6C9C" w:rsidRPr="001411B5" w:rsidRDefault="002B6C9C" w:rsidP="00D14F62">
      <w:pPr>
        <w:pStyle w:val="Bezmezer"/>
        <w:numPr>
          <w:ilvl w:val="1"/>
          <w:numId w:val="447"/>
        </w:numPr>
        <w:rPr>
          <w:rFonts w:ascii="Times New Roman" w:hAnsi="Times New Roman" w:cs="Times New Roman"/>
          <w:b/>
          <w:bCs/>
        </w:rPr>
      </w:pPr>
      <w:r w:rsidRPr="001411B5">
        <w:rPr>
          <w:rFonts w:ascii="Times New Roman" w:hAnsi="Times New Roman" w:cs="Times New Roman"/>
          <w:b/>
          <w:bCs/>
        </w:rPr>
        <w:t>Ultrasound examination</w:t>
      </w:r>
    </w:p>
    <w:p w14:paraId="34CDE92F" w14:textId="77777777" w:rsidR="002B6C9C" w:rsidRPr="001411B5" w:rsidRDefault="002B6C9C" w:rsidP="00D14F62">
      <w:pPr>
        <w:pStyle w:val="Bezmezer"/>
        <w:numPr>
          <w:ilvl w:val="1"/>
          <w:numId w:val="447"/>
        </w:numPr>
        <w:rPr>
          <w:rFonts w:ascii="Times New Roman" w:hAnsi="Times New Roman" w:cs="Times New Roman"/>
        </w:rPr>
      </w:pPr>
      <w:r w:rsidRPr="001411B5">
        <w:rPr>
          <w:rFonts w:ascii="Times New Roman" w:hAnsi="Times New Roman" w:cs="Times New Roman"/>
        </w:rPr>
        <w:t>CT imaging</w:t>
      </w:r>
    </w:p>
    <w:p w14:paraId="5A7773A9" w14:textId="77777777" w:rsidR="002B6C9C" w:rsidRPr="001411B5" w:rsidRDefault="002B6C9C" w:rsidP="00D14F62">
      <w:pPr>
        <w:pStyle w:val="Bezmezer"/>
        <w:numPr>
          <w:ilvl w:val="1"/>
          <w:numId w:val="447"/>
        </w:numPr>
        <w:rPr>
          <w:rFonts w:ascii="Times New Roman" w:hAnsi="Times New Roman" w:cs="Times New Roman"/>
        </w:rPr>
      </w:pPr>
      <w:r w:rsidRPr="001411B5">
        <w:rPr>
          <w:rFonts w:ascii="Times New Roman" w:hAnsi="Times New Roman" w:cs="Times New Roman"/>
        </w:rPr>
        <w:t>MR imaging</w:t>
      </w:r>
    </w:p>
    <w:p w14:paraId="339CF998" w14:textId="77777777" w:rsidR="002B6C9C" w:rsidRPr="001411B5" w:rsidRDefault="002B6C9C" w:rsidP="00D14F62">
      <w:pPr>
        <w:pStyle w:val="Bezmezer"/>
        <w:numPr>
          <w:ilvl w:val="1"/>
          <w:numId w:val="447"/>
        </w:numPr>
        <w:rPr>
          <w:rFonts w:ascii="Times New Roman" w:hAnsi="Times New Roman" w:cs="Times New Roman"/>
        </w:rPr>
      </w:pPr>
      <w:r w:rsidRPr="001411B5">
        <w:rPr>
          <w:rFonts w:ascii="Times New Roman" w:hAnsi="Times New Roman" w:cs="Times New Roman"/>
        </w:rPr>
        <w:t>Radiograph</w:t>
      </w:r>
    </w:p>
    <w:p w14:paraId="281FFA43" w14:textId="77777777" w:rsidR="002B6C9C" w:rsidRPr="001411B5" w:rsidRDefault="002B6C9C" w:rsidP="002B6C9C">
      <w:pPr>
        <w:pStyle w:val="Bezmezer"/>
        <w:ind w:left="720"/>
        <w:rPr>
          <w:rFonts w:ascii="Times New Roman" w:hAnsi="Times New Roman" w:cs="Times New Roman"/>
        </w:rPr>
      </w:pPr>
    </w:p>
    <w:p w14:paraId="6DD09F19" w14:textId="77777777" w:rsidR="002B6C9C" w:rsidRPr="001411B5" w:rsidRDefault="002B6C9C" w:rsidP="00D14F62">
      <w:pPr>
        <w:pStyle w:val="Bezmezer"/>
        <w:numPr>
          <w:ilvl w:val="0"/>
          <w:numId w:val="447"/>
        </w:numPr>
        <w:rPr>
          <w:rFonts w:ascii="Times New Roman" w:hAnsi="Times New Roman" w:cs="Times New Roman"/>
        </w:rPr>
      </w:pPr>
      <w:r w:rsidRPr="001411B5">
        <w:rPr>
          <w:rFonts w:ascii="Times New Roman" w:hAnsi="Times New Roman" w:cs="Times New Roman"/>
        </w:rPr>
        <w:t>When horizontal beam imaging in a standing position is performed, pneumoperitoneum manifests as:</w:t>
      </w:r>
    </w:p>
    <w:p w14:paraId="77747C36" w14:textId="77777777" w:rsidR="002B6C9C" w:rsidRPr="001411B5" w:rsidRDefault="002B6C9C" w:rsidP="00D14F62">
      <w:pPr>
        <w:pStyle w:val="Bezmezer"/>
        <w:numPr>
          <w:ilvl w:val="1"/>
          <w:numId w:val="447"/>
        </w:numPr>
        <w:rPr>
          <w:rFonts w:ascii="Times New Roman" w:hAnsi="Times New Roman" w:cs="Times New Roman"/>
          <w:b/>
          <w:bCs/>
        </w:rPr>
      </w:pPr>
      <w:r w:rsidRPr="001411B5">
        <w:rPr>
          <w:rFonts w:ascii="Times New Roman" w:hAnsi="Times New Roman" w:cs="Times New Roman"/>
          <w:b/>
          <w:bCs/>
        </w:rPr>
        <w:t>Sickle-shaped translucency under the diaphragm</w:t>
      </w:r>
    </w:p>
    <w:p w14:paraId="4ACE26D1" w14:textId="77777777" w:rsidR="002B6C9C" w:rsidRPr="001411B5" w:rsidRDefault="002B6C9C" w:rsidP="00D14F62">
      <w:pPr>
        <w:pStyle w:val="Bezmezer"/>
        <w:numPr>
          <w:ilvl w:val="1"/>
          <w:numId w:val="447"/>
        </w:numPr>
        <w:rPr>
          <w:rFonts w:ascii="Times New Roman" w:hAnsi="Times New Roman" w:cs="Times New Roman"/>
        </w:rPr>
      </w:pPr>
      <w:r w:rsidRPr="001411B5">
        <w:rPr>
          <w:rFonts w:ascii="Times New Roman" w:hAnsi="Times New Roman" w:cs="Times New Roman"/>
        </w:rPr>
        <w:t>Air-fluid levels in intestinal loops</w:t>
      </w:r>
    </w:p>
    <w:p w14:paraId="61B3FBDC" w14:textId="77777777" w:rsidR="002B6C9C" w:rsidRPr="001411B5" w:rsidRDefault="002B6C9C" w:rsidP="00D14F62">
      <w:pPr>
        <w:pStyle w:val="Bezmezer"/>
        <w:numPr>
          <w:ilvl w:val="1"/>
          <w:numId w:val="447"/>
        </w:numPr>
        <w:rPr>
          <w:rFonts w:ascii="Times New Roman" w:hAnsi="Times New Roman" w:cs="Times New Roman"/>
        </w:rPr>
      </w:pPr>
      <w:r w:rsidRPr="001411B5">
        <w:rPr>
          <w:rFonts w:ascii="Times New Roman" w:hAnsi="Times New Roman" w:cs="Times New Roman"/>
        </w:rPr>
        <w:t>Contouring of psoas muscles</w:t>
      </w:r>
    </w:p>
    <w:p w14:paraId="50D22241" w14:textId="77777777" w:rsidR="002B6C9C" w:rsidRPr="001411B5" w:rsidRDefault="002B6C9C" w:rsidP="00D14F62">
      <w:pPr>
        <w:pStyle w:val="Bezmezer"/>
        <w:numPr>
          <w:ilvl w:val="1"/>
          <w:numId w:val="447"/>
        </w:numPr>
        <w:rPr>
          <w:rFonts w:ascii="Times New Roman" w:hAnsi="Times New Roman" w:cs="Times New Roman"/>
        </w:rPr>
      </w:pPr>
      <w:r w:rsidRPr="001411B5">
        <w:rPr>
          <w:rFonts w:ascii="Times New Roman" w:hAnsi="Times New Roman" w:cs="Times New Roman"/>
        </w:rPr>
        <w:t>Reduced epigastric transparency</w:t>
      </w:r>
    </w:p>
    <w:p w14:paraId="2878F0B4" w14:textId="77777777" w:rsidR="002B6C9C" w:rsidRPr="001411B5" w:rsidRDefault="002B6C9C" w:rsidP="002B6C9C">
      <w:pPr>
        <w:pStyle w:val="Bezmezer"/>
        <w:ind w:left="720"/>
        <w:rPr>
          <w:rFonts w:ascii="Times New Roman" w:hAnsi="Times New Roman" w:cs="Times New Roman"/>
        </w:rPr>
      </w:pPr>
    </w:p>
    <w:p w14:paraId="42B7021B" w14:textId="36AE1321" w:rsidR="002B6C9C" w:rsidRPr="001411B5" w:rsidRDefault="002B6C9C" w:rsidP="00D14F62">
      <w:pPr>
        <w:pStyle w:val="Bezmezer"/>
        <w:numPr>
          <w:ilvl w:val="0"/>
          <w:numId w:val="447"/>
        </w:numPr>
        <w:rPr>
          <w:rFonts w:ascii="Times New Roman" w:hAnsi="Times New Roman" w:cs="Times New Roman"/>
        </w:rPr>
      </w:pPr>
      <w:r w:rsidRPr="001411B5">
        <w:rPr>
          <w:rFonts w:ascii="Times New Roman" w:hAnsi="Times New Roman" w:cs="Times New Roman"/>
        </w:rPr>
        <w:t xml:space="preserve"> A four-year-old girl accompanied by her parents </w:t>
      </w:r>
      <w:r w:rsidR="00874504" w:rsidRPr="001411B5">
        <w:rPr>
          <w:rFonts w:ascii="Times New Roman" w:hAnsi="Times New Roman" w:cs="Times New Roman"/>
        </w:rPr>
        <w:t>visits the paediatrician</w:t>
      </w:r>
      <w:r w:rsidRPr="001411B5">
        <w:rPr>
          <w:rFonts w:ascii="Times New Roman" w:hAnsi="Times New Roman" w:cs="Times New Roman"/>
        </w:rPr>
        <w:t xml:space="preserve"> because of "nasal obturation", "runny nose", "coughing" and "fever" in the last three days. The physical findings are insignificant, therefore:</w:t>
      </w:r>
    </w:p>
    <w:p w14:paraId="01D8A20D" w14:textId="77777777" w:rsidR="002B6C9C" w:rsidRPr="001411B5" w:rsidRDefault="002B6C9C" w:rsidP="00D14F62">
      <w:pPr>
        <w:pStyle w:val="Bezmezer"/>
        <w:numPr>
          <w:ilvl w:val="1"/>
          <w:numId w:val="447"/>
        </w:numPr>
        <w:rPr>
          <w:rFonts w:ascii="Times New Roman" w:hAnsi="Times New Roman" w:cs="Times New Roman"/>
        </w:rPr>
      </w:pPr>
      <w:r w:rsidRPr="001411B5">
        <w:rPr>
          <w:rFonts w:ascii="Times New Roman" w:hAnsi="Times New Roman" w:cs="Times New Roman"/>
        </w:rPr>
        <w:t>We perform an X-ray of the paranasal sinuses</w:t>
      </w:r>
    </w:p>
    <w:p w14:paraId="6ECD70D6" w14:textId="77777777" w:rsidR="002B6C9C" w:rsidRPr="001411B5" w:rsidRDefault="002B6C9C" w:rsidP="00D14F62">
      <w:pPr>
        <w:pStyle w:val="Bezmezer"/>
        <w:numPr>
          <w:ilvl w:val="1"/>
          <w:numId w:val="447"/>
        </w:numPr>
        <w:rPr>
          <w:rFonts w:ascii="Times New Roman" w:hAnsi="Times New Roman" w:cs="Times New Roman"/>
        </w:rPr>
      </w:pPr>
      <w:r w:rsidRPr="001411B5">
        <w:rPr>
          <w:rFonts w:ascii="Times New Roman" w:hAnsi="Times New Roman" w:cs="Times New Roman"/>
        </w:rPr>
        <w:t>We perform a chest X-ray</w:t>
      </w:r>
    </w:p>
    <w:p w14:paraId="5A6EB0B6" w14:textId="77777777" w:rsidR="002B6C9C" w:rsidRPr="001411B5" w:rsidRDefault="002B6C9C" w:rsidP="00D14F62">
      <w:pPr>
        <w:pStyle w:val="Bezmezer"/>
        <w:numPr>
          <w:ilvl w:val="1"/>
          <w:numId w:val="447"/>
        </w:numPr>
        <w:rPr>
          <w:rFonts w:ascii="Times New Roman" w:hAnsi="Times New Roman" w:cs="Times New Roman"/>
        </w:rPr>
      </w:pPr>
      <w:r w:rsidRPr="001411B5">
        <w:rPr>
          <w:rFonts w:ascii="Times New Roman" w:hAnsi="Times New Roman" w:cs="Times New Roman"/>
        </w:rPr>
        <w:t>We perform a tonsillar ultrasound</w:t>
      </w:r>
    </w:p>
    <w:p w14:paraId="637E2755" w14:textId="77777777" w:rsidR="002B6C9C" w:rsidRPr="001411B5" w:rsidRDefault="002B6C9C" w:rsidP="00D14F62">
      <w:pPr>
        <w:pStyle w:val="Bezmezer"/>
        <w:numPr>
          <w:ilvl w:val="1"/>
          <w:numId w:val="447"/>
        </w:numPr>
        <w:rPr>
          <w:rFonts w:ascii="Times New Roman" w:hAnsi="Times New Roman" w:cs="Times New Roman"/>
          <w:b/>
          <w:bCs/>
        </w:rPr>
      </w:pPr>
      <w:r w:rsidRPr="001411B5">
        <w:rPr>
          <w:rFonts w:ascii="Times New Roman" w:hAnsi="Times New Roman" w:cs="Times New Roman"/>
          <w:b/>
          <w:bCs/>
        </w:rPr>
        <w:t>We do not perform any imaging methods</w:t>
      </w:r>
    </w:p>
    <w:p w14:paraId="79B7D353" w14:textId="77777777" w:rsidR="002B6C9C" w:rsidRPr="001411B5" w:rsidRDefault="002B6C9C" w:rsidP="002B6C9C">
      <w:pPr>
        <w:pStyle w:val="Bezmezer"/>
        <w:rPr>
          <w:rFonts w:ascii="Times New Roman" w:hAnsi="Times New Roman" w:cs="Times New Roman"/>
        </w:rPr>
      </w:pPr>
    </w:p>
    <w:p w14:paraId="1C330320" w14:textId="77777777" w:rsidR="002B6C9C" w:rsidRPr="001411B5" w:rsidRDefault="002B6C9C" w:rsidP="00D14F62">
      <w:pPr>
        <w:pStyle w:val="Bezmezer"/>
        <w:numPr>
          <w:ilvl w:val="0"/>
          <w:numId w:val="447"/>
        </w:numPr>
        <w:rPr>
          <w:rFonts w:ascii="Times New Roman" w:hAnsi="Times New Roman" w:cs="Times New Roman"/>
        </w:rPr>
      </w:pPr>
      <w:r w:rsidRPr="001411B5">
        <w:rPr>
          <w:rFonts w:ascii="Times New Roman" w:hAnsi="Times New Roman" w:cs="Times New Roman"/>
        </w:rPr>
        <w:t>Important genetic causes of short stature in children include:</w:t>
      </w:r>
    </w:p>
    <w:p w14:paraId="6C0BB2B9" w14:textId="77777777" w:rsidR="002B6C9C" w:rsidRPr="001411B5" w:rsidRDefault="002B6C9C" w:rsidP="00D14F62">
      <w:pPr>
        <w:pStyle w:val="Bezmezer"/>
        <w:numPr>
          <w:ilvl w:val="1"/>
          <w:numId w:val="447"/>
        </w:numPr>
        <w:rPr>
          <w:rFonts w:ascii="Times New Roman" w:hAnsi="Times New Roman" w:cs="Times New Roman"/>
        </w:rPr>
      </w:pPr>
      <w:r w:rsidRPr="001411B5">
        <w:rPr>
          <w:rFonts w:ascii="Times New Roman" w:hAnsi="Times New Roman" w:cs="Times New Roman"/>
        </w:rPr>
        <w:t>Klinefelter's syndrome</w:t>
      </w:r>
    </w:p>
    <w:p w14:paraId="17D443B8" w14:textId="77777777" w:rsidR="002B6C9C" w:rsidRPr="001411B5" w:rsidRDefault="002B6C9C" w:rsidP="00D14F62">
      <w:pPr>
        <w:pStyle w:val="Bezmezer"/>
        <w:numPr>
          <w:ilvl w:val="1"/>
          <w:numId w:val="447"/>
        </w:numPr>
        <w:rPr>
          <w:rFonts w:ascii="Times New Roman" w:hAnsi="Times New Roman" w:cs="Times New Roman"/>
          <w:b/>
          <w:bCs/>
        </w:rPr>
      </w:pPr>
      <w:r w:rsidRPr="001411B5">
        <w:rPr>
          <w:rFonts w:ascii="Times New Roman" w:hAnsi="Times New Roman" w:cs="Times New Roman"/>
          <w:b/>
          <w:bCs/>
        </w:rPr>
        <w:t>Turner syndrome</w:t>
      </w:r>
    </w:p>
    <w:p w14:paraId="45369B85" w14:textId="77777777" w:rsidR="002B6C9C" w:rsidRPr="001411B5" w:rsidRDefault="002B6C9C" w:rsidP="00D14F62">
      <w:pPr>
        <w:pStyle w:val="Bezmezer"/>
        <w:numPr>
          <w:ilvl w:val="1"/>
          <w:numId w:val="447"/>
        </w:numPr>
        <w:rPr>
          <w:rFonts w:ascii="Times New Roman" w:hAnsi="Times New Roman" w:cs="Times New Roman"/>
          <w:b/>
          <w:bCs/>
        </w:rPr>
      </w:pPr>
      <w:r w:rsidRPr="001411B5">
        <w:rPr>
          <w:rFonts w:ascii="Times New Roman" w:hAnsi="Times New Roman" w:cs="Times New Roman"/>
          <w:b/>
          <w:bCs/>
          <w:i/>
          <w:iCs/>
        </w:rPr>
        <w:t>SHOX</w:t>
      </w:r>
      <w:r w:rsidRPr="001411B5">
        <w:rPr>
          <w:rFonts w:ascii="Times New Roman" w:hAnsi="Times New Roman" w:cs="Times New Roman"/>
          <w:b/>
          <w:bCs/>
        </w:rPr>
        <w:t xml:space="preserve"> gene deficiency</w:t>
      </w:r>
    </w:p>
    <w:p w14:paraId="5AF92790" w14:textId="77777777" w:rsidR="002B6C9C" w:rsidRPr="001411B5" w:rsidRDefault="002B6C9C" w:rsidP="00D14F62">
      <w:pPr>
        <w:pStyle w:val="Bezmezer"/>
        <w:numPr>
          <w:ilvl w:val="1"/>
          <w:numId w:val="447"/>
        </w:numPr>
        <w:rPr>
          <w:rFonts w:ascii="Times New Roman" w:hAnsi="Times New Roman" w:cs="Times New Roman"/>
        </w:rPr>
      </w:pPr>
      <w:r w:rsidRPr="001411B5">
        <w:rPr>
          <w:rFonts w:ascii="Times New Roman" w:hAnsi="Times New Roman" w:cs="Times New Roman"/>
          <w:i/>
          <w:iCs/>
        </w:rPr>
        <w:t>FBN1</w:t>
      </w:r>
      <w:r w:rsidRPr="001411B5">
        <w:rPr>
          <w:rFonts w:ascii="Times New Roman" w:hAnsi="Times New Roman" w:cs="Times New Roman"/>
        </w:rPr>
        <w:t xml:space="preserve"> gene deficiency</w:t>
      </w:r>
    </w:p>
    <w:p w14:paraId="236FAEE2" w14:textId="77777777" w:rsidR="002B6C9C" w:rsidRPr="001411B5" w:rsidRDefault="002B6C9C" w:rsidP="002B6C9C">
      <w:pPr>
        <w:pStyle w:val="Bezmezer"/>
        <w:ind w:left="720"/>
        <w:rPr>
          <w:rFonts w:ascii="Times New Roman" w:hAnsi="Times New Roman" w:cs="Times New Roman"/>
        </w:rPr>
      </w:pPr>
    </w:p>
    <w:p w14:paraId="0E94D957" w14:textId="77777777" w:rsidR="002B6C9C" w:rsidRPr="001411B5" w:rsidRDefault="002B6C9C" w:rsidP="00D14F62">
      <w:pPr>
        <w:pStyle w:val="Bezmezer"/>
        <w:numPr>
          <w:ilvl w:val="0"/>
          <w:numId w:val="447"/>
        </w:numPr>
        <w:rPr>
          <w:rFonts w:ascii="Times New Roman" w:hAnsi="Times New Roman" w:cs="Times New Roman"/>
        </w:rPr>
      </w:pPr>
      <w:r w:rsidRPr="001411B5">
        <w:rPr>
          <w:rFonts w:ascii="Times New Roman" w:hAnsi="Times New Roman" w:cs="Times New Roman"/>
        </w:rPr>
        <w:t>A microarray type of examination (most often an array-CGH or SNP-array) can detect:</w:t>
      </w:r>
    </w:p>
    <w:p w14:paraId="7F628BC9" w14:textId="77777777" w:rsidR="002B6C9C" w:rsidRPr="001411B5" w:rsidRDefault="002B6C9C" w:rsidP="00D14F62">
      <w:pPr>
        <w:pStyle w:val="Bezmezer"/>
        <w:numPr>
          <w:ilvl w:val="1"/>
          <w:numId w:val="447"/>
        </w:numPr>
        <w:rPr>
          <w:rFonts w:ascii="Times New Roman" w:hAnsi="Times New Roman" w:cs="Times New Roman"/>
        </w:rPr>
      </w:pPr>
      <w:r w:rsidRPr="001411B5">
        <w:rPr>
          <w:rFonts w:ascii="Times New Roman" w:hAnsi="Times New Roman" w:cs="Times New Roman"/>
        </w:rPr>
        <w:t>Fully balanced chromosomal aberrations (e.g. inversions or translocations)</w:t>
      </w:r>
    </w:p>
    <w:p w14:paraId="02998C2B" w14:textId="77777777" w:rsidR="002B6C9C" w:rsidRPr="001411B5" w:rsidRDefault="002B6C9C" w:rsidP="00D14F62">
      <w:pPr>
        <w:pStyle w:val="Bezmezer"/>
        <w:numPr>
          <w:ilvl w:val="1"/>
          <w:numId w:val="447"/>
        </w:numPr>
        <w:rPr>
          <w:rFonts w:ascii="Times New Roman" w:hAnsi="Times New Roman" w:cs="Times New Roman"/>
          <w:b/>
          <w:bCs/>
        </w:rPr>
      </w:pPr>
      <w:r w:rsidRPr="001411B5">
        <w:rPr>
          <w:rFonts w:ascii="Times New Roman" w:hAnsi="Times New Roman" w:cs="Times New Roman"/>
          <w:b/>
          <w:bCs/>
        </w:rPr>
        <w:t>Chromosomal deletions or duplications (including submicroscopic changes)</w:t>
      </w:r>
    </w:p>
    <w:p w14:paraId="57A301B2" w14:textId="77777777" w:rsidR="002B6C9C" w:rsidRPr="001411B5" w:rsidRDefault="002B6C9C" w:rsidP="00D14F62">
      <w:pPr>
        <w:pStyle w:val="Bezmezer"/>
        <w:numPr>
          <w:ilvl w:val="1"/>
          <w:numId w:val="447"/>
        </w:numPr>
        <w:rPr>
          <w:rFonts w:ascii="Times New Roman" w:hAnsi="Times New Roman" w:cs="Times New Roman"/>
        </w:rPr>
      </w:pPr>
      <w:r w:rsidRPr="001411B5">
        <w:rPr>
          <w:rFonts w:ascii="Times New Roman" w:hAnsi="Times New Roman" w:cs="Times New Roman"/>
        </w:rPr>
        <w:t>Sequence changes at the level of individual genes (e.g. substitutions)</w:t>
      </w:r>
    </w:p>
    <w:p w14:paraId="2384ECB9" w14:textId="4F20AD35" w:rsidR="002B6C9C" w:rsidRPr="001411B5" w:rsidRDefault="002B6C9C" w:rsidP="00D14F62">
      <w:pPr>
        <w:pStyle w:val="Bezmezer"/>
        <w:numPr>
          <w:ilvl w:val="1"/>
          <w:numId w:val="447"/>
        </w:numPr>
        <w:rPr>
          <w:rFonts w:ascii="Times New Roman" w:hAnsi="Times New Roman" w:cs="Times New Roman"/>
        </w:rPr>
      </w:pPr>
      <w:r w:rsidRPr="001411B5">
        <w:rPr>
          <w:rFonts w:ascii="Times New Roman" w:hAnsi="Times New Roman" w:cs="Times New Roman"/>
        </w:rPr>
        <w:t>Changes on a level of gene expression (affected splicing, DNA hypermethylation)</w:t>
      </w:r>
    </w:p>
    <w:p w14:paraId="3D7A44A2" w14:textId="77777777" w:rsidR="002B6C9C" w:rsidRPr="001411B5" w:rsidRDefault="002B6C9C" w:rsidP="002B6C9C">
      <w:pPr>
        <w:pStyle w:val="Bezmezer"/>
        <w:ind w:left="720"/>
        <w:rPr>
          <w:rFonts w:ascii="Times New Roman" w:hAnsi="Times New Roman" w:cs="Times New Roman"/>
        </w:rPr>
      </w:pPr>
    </w:p>
    <w:p w14:paraId="16A7C303" w14:textId="5C127387" w:rsidR="002B6C9C" w:rsidRPr="001411B5" w:rsidRDefault="002B6C9C" w:rsidP="00D14F62">
      <w:pPr>
        <w:pStyle w:val="Bezmezer"/>
        <w:numPr>
          <w:ilvl w:val="0"/>
          <w:numId w:val="447"/>
        </w:numPr>
        <w:rPr>
          <w:rFonts w:ascii="Times New Roman" w:hAnsi="Times New Roman" w:cs="Times New Roman"/>
        </w:rPr>
      </w:pPr>
      <w:r w:rsidRPr="001411B5">
        <w:rPr>
          <w:rFonts w:ascii="Times New Roman" w:hAnsi="Times New Roman" w:cs="Times New Roman"/>
        </w:rPr>
        <w:t xml:space="preserve">In a hypertrophic newborn with organomegaly, macroglossia, umbilical hernia and an episode of </w:t>
      </w:r>
      <w:r w:rsidR="00FD1846" w:rsidRPr="001411B5">
        <w:rPr>
          <w:rFonts w:ascii="Times New Roman" w:hAnsi="Times New Roman" w:cs="Times New Roman"/>
        </w:rPr>
        <w:t>hypoglycaemia</w:t>
      </w:r>
      <w:r w:rsidRPr="001411B5">
        <w:rPr>
          <w:rFonts w:ascii="Times New Roman" w:hAnsi="Times New Roman" w:cs="Times New Roman"/>
        </w:rPr>
        <w:t xml:space="preserve">, </w:t>
      </w:r>
      <w:r w:rsidR="00874504" w:rsidRPr="001411B5">
        <w:rPr>
          <w:rFonts w:ascii="Times New Roman" w:hAnsi="Times New Roman" w:cs="Times New Roman"/>
        </w:rPr>
        <w:t>the following should be suspected</w:t>
      </w:r>
      <w:r w:rsidRPr="001411B5">
        <w:rPr>
          <w:rFonts w:ascii="Times New Roman" w:hAnsi="Times New Roman" w:cs="Times New Roman"/>
        </w:rPr>
        <w:t>:</w:t>
      </w:r>
    </w:p>
    <w:p w14:paraId="3CF0FA7E" w14:textId="77777777" w:rsidR="002B6C9C" w:rsidRPr="001411B5" w:rsidRDefault="002B6C9C" w:rsidP="00D14F62">
      <w:pPr>
        <w:pStyle w:val="Bezmezer"/>
        <w:numPr>
          <w:ilvl w:val="1"/>
          <w:numId w:val="447"/>
        </w:numPr>
        <w:rPr>
          <w:rFonts w:ascii="Times New Roman" w:hAnsi="Times New Roman" w:cs="Times New Roman"/>
        </w:rPr>
      </w:pPr>
      <w:r w:rsidRPr="001411B5">
        <w:rPr>
          <w:rFonts w:ascii="Times New Roman" w:hAnsi="Times New Roman" w:cs="Times New Roman"/>
        </w:rPr>
        <w:t>Down syndrome</w:t>
      </w:r>
    </w:p>
    <w:p w14:paraId="03C69AA7" w14:textId="77777777" w:rsidR="002B6C9C" w:rsidRPr="001411B5" w:rsidRDefault="002B6C9C" w:rsidP="00D14F62">
      <w:pPr>
        <w:pStyle w:val="Bezmezer"/>
        <w:numPr>
          <w:ilvl w:val="1"/>
          <w:numId w:val="447"/>
        </w:numPr>
        <w:rPr>
          <w:rFonts w:ascii="Times New Roman" w:hAnsi="Times New Roman" w:cs="Times New Roman"/>
        </w:rPr>
      </w:pPr>
      <w:r w:rsidRPr="001411B5">
        <w:rPr>
          <w:rFonts w:ascii="Times New Roman" w:hAnsi="Times New Roman" w:cs="Times New Roman"/>
        </w:rPr>
        <w:t>Noonan's syndrome</w:t>
      </w:r>
    </w:p>
    <w:p w14:paraId="7527BB34" w14:textId="77777777" w:rsidR="002B6C9C" w:rsidRPr="001411B5" w:rsidRDefault="002B6C9C" w:rsidP="00D14F62">
      <w:pPr>
        <w:pStyle w:val="Bezmezer"/>
        <w:numPr>
          <w:ilvl w:val="1"/>
          <w:numId w:val="447"/>
        </w:numPr>
        <w:rPr>
          <w:rFonts w:ascii="Times New Roman" w:hAnsi="Times New Roman" w:cs="Times New Roman"/>
          <w:b/>
          <w:bCs/>
        </w:rPr>
      </w:pPr>
      <w:r w:rsidRPr="001411B5">
        <w:rPr>
          <w:rFonts w:ascii="Times New Roman" w:hAnsi="Times New Roman" w:cs="Times New Roman"/>
          <w:b/>
          <w:bCs/>
        </w:rPr>
        <w:t>Beckwith-Wiedemann syndrome</w:t>
      </w:r>
    </w:p>
    <w:p w14:paraId="10459F1F" w14:textId="77777777" w:rsidR="002B6C9C" w:rsidRPr="001411B5" w:rsidRDefault="002B6C9C" w:rsidP="00D14F62">
      <w:pPr>
        <w:pStyle w:val="Bezmezer"/>
        <w:numPr>
          <w:ilvl w:val="1"/>
          <w:numId w:val="447"/>
        </w:numPr>
        <w:rPr>
          <w:rFonts w:ascii="Times New Roman" w:hAnsi="Times New Roman" w:cs="Times New Roman"/>
        </w:rPr>
      </w:pPr>
      <w:r w:rsidRPr="001411B5">
        <w:rPr>
          <w:rFonts w:ascii="Times New Roman" w:hAnsi="Times New Roman" w:cs="Times New Roman"/>
        </w:rPr>
        <w:t>Prune belly syndrome</w:t>
      </w:r>
    </w:p>
    <w:p w14:paraId="59F62B06" w14:textId="77777777" w:rsidR="002B6C9C" w:rsidRPr="001411B5" w:rsidRDefault="002B6C9C" w:rsidP="002B6C9C">
      <w:pPr>
        <w:pStyle w:val="Bezmezer"/>
        <w:ind w:left="720"/>
        <w:rPr>
          <w:rFonts w:ascii="Times New Roman" w:hAnsi="Times New Roman" w:cs="Times New Roman"/>
        </w:rPr>
      </w:pPr>
    </w:p>
    <w:p w14:paraId="53DD58F3" w14:textId="77777777" w:rsidR="002B6C9C" w:rsidRPr="001411B5" w:rsidRDefault="002B6C9C" w:rsidP="00D14F62">
      <w:pPr>
        <w:pStyle w:val="Bezmezer"/>
        <w:numPr>
          <w:ilvl w:val="0"/>
          <w:numId w:val="447"/>
        </w:numPr>
        <w:rPr>
          <w:rFonts w:ascii="Times New Roman" w:hAnsi="Times New Roman" w:cs="Times New Roman"/>
        </w:rPr>
      </w:pPr>
      <w:r w:rsidRPr="001411B5">
        <w:rPr>
          <w:rFonts w:ascii="Times New Roman" w:hAnsi="Times New Roman" w:cs="Times New Roman"/>
        </w:rPr>
        <w:t>Which of the following statements about prenatal diagnosis of chromosomal aberrations is true:</w:t>
      </w:r>
    </w:p>
    <w:p w14:paraId="6DAA3EF6" w14:textId="4F369B90" w:rsidR="002B6C9C" w:rsidRPr="001411B5" w:rsidRDefault="002B6C9C" w:rsidP="00D14F62">
      <w:pPr>
        <w:pStyle w:val="Bezmezer"/>
        <w:numPr>
          <w:ilvl w:val="1"/>
          <w:numId w:val="447"/>
        </w:numPr>
        <w:rPr>
          <w:rFonts w:ascii="Times New Roman" w:hAnsi="Times New Roman" w:cs="Times New Roman"/>
        </w:rPr>
      </w:pPr>
      <w:r w:rsidRPr="001411B5">
        <w:rPr>
          <w:rFonts w:ascii="Times New Roman" w:hAnsi="Times New Roman" w:cs="Times New Roman"/>
        </w:rPr>
        <w:t xml:space="preserve">Invasive prenatal </w:t>
      </w:r>
      <w:r w:rsidR="00874504" w:rsidRPr="001411B5">
        <w:rPr>
          <w:rFonts w:ascii="Times New Roman" w:hAnsi="Times New Roman" w:cs="Times New Roman"/>
        </w:rPr>
        <w:t>procedures are the only possible</w:t>
      </w:r>
      <w:r w:rsidRPr="001411B5">
        <w:rPr>
          <w:rFonts w:ascii="Times New Roman" w:hAnsi="Times New Roman" w:cs="Times New Roman"/>
        </w:rPr>
        <w:t xml:space="preserve"> way to detect the most common autosomal trisomies in the </w:t>
      </w:r>
      <w:r w:rsidR="00F5549E" w:rsidRPr="001411B5">
        <w:rPr>
          <w:rFonts w:ascii="Times New Roman" w:hAnsi="Times New Roman" w:cs="Times New Roman"/>
        </w:rPr>
        <w:t>foetus</w:t>
      </w:r>
    </w:p>
    <w:p w14:paraId="373E57A8" w14:textId="18A0CC68" w:rsidR="002B6C9C" w:rsidRPr="001411B5" w:rsidRDefault="002B6C9C" w:rsidP="00D14F62">
      <w:pPr>
        <w:pStyle w:val="Bezmezer"/>
        <w:numPr>
          <w:ilvl w:val="1"/>
          <w:numId w:val="447"/>
        </w:numPr>
        <w:rPr>
          <w:rFonts w:ascii="Times New Roman" w:hAnsi="Times New Roman" w:cs="Times New Roman"/>
        </w:rPr>
      </w:pPr>
      <w:r w:rsidRPr="001411B5">
        <w:rPr>
          <w:rFonts w:ascii="Times New Roman" w:hAnsi="Times New Roman" w:cs="Times New Roman"/>
        </w:rPr>
        <w:t>The chorion-villi sampling has replaced the previously used amniotic fluid collection</w:t>
      </w:r>
      <w:r w:rsidR="00874504" w:rsidRPr="001411B5">
        <w:rPr>
          <w:rFonts w:ascii="Times New Roman" w:hAnsi="Times New Roman" w:cs="Times New Roman"/>
        </w:rPr>
        <w:t xml:space="preserve"> in recent years</w:t>
      </w:r>
    </w:p>
    <w:p w14:paraId="6DB59E45" w14:textId="6BCE7511" w:rsidR="002B6C9C" w:rsidRPr="001411B5" w:rsidRDefault="002B6C9C" w:rsidP="00D14F62">
      <w:pPr>
        <w:pStyle w:val="Bezmezer"/>
        <w:numPr>
          <w:ilvl w:val="1"/>
          <w:numId w:val="447"/>
        </w:numPr>
        <w:rPr>
          <w:rFonts w:ascii="Times New Roman" w:hAnsi="Times New Roman" w:cs="Times New Roman"/>
          <w:b/>
          <w:bCs/>
        </w:rPr>
      </w:pPr>
      <w:r w:rsidRPr="001411B5">
        <w:rPr>
          <w:rFonts w:ascii="Times New Roman" w:hAnsi="Times New Roman" w:cs="Times New Roman"/>
          <w:b/>
          <w:bCs/>
        </w:rPr>
        <w:t xml:space="preserve">The most important indication for </w:t>
      </w:r>
      <w:r w:rsidR="00F10BA3" w:rsidRPr="001411B5">
        <w:rPr>
          <w:rFonts w:ascii="Times New Roman" w:hAnsi="Times New Roman" w:cs="Times New Roman"/>
          <w:b/>
          <w:bCs/>
        </w:rPr>
        <w:t xml:space="preserve">the </w:t>
      </w:r>
      <w:r w:rsidRPr="001411B5">
        <w:rPr>
          <w:rFonts w:ascii="Times New Roman" w:hAnsi="Times New Roman" w:cs="Times New Roman"/>
          <w:b/>
          <w:bCs/>
        </w:rPr>
        <w:t>f</w:t>
      </w:r>
      <w:r w:rsidR="00874504" w:rsidRPr="001411B5">
        <w:rPr>
          <w:rFonts w:ascii="Times New Roman" w:hAnsi="Times New Roman" w:cs="Times New Roman"/>
          <w:b/>
          <w:bCs/>
        </w:rPr>
        <w:t>o</w:t>
      </w:r>
      <w:r w:rsidRPr="001411B5">
        <w:rPr>
          <w:rFonts w:ascii="Times New Roman" w:hAnsi="Times New Roman" w:cs="Times New Roman"/>
          <w:b/>
          <w:bCs/>
        </w:rPr>
        <w:t>etal karyotyping is currently a positive screening test</w:t>
      </w:r>
    </w:p>
    <w:p w14:paraId="6B85BFE4" w14:textId="15EB0EB4" w:rsidR="002B6C9C" w:rsidRPr="001411B5" w:rsidRDefault="002B6C9C" w:rsidP="00D14F62">
      <w:pPr>
        <w:pStyle w:val="Bezmezer"/>
        <w:numPr>
          <w:ilvl w:val="1"/>
          <w:numId w:val="447"/>
        </w:numPr>
        <w:rPr>
          <w:rFonts w:ascii="Times New Roman" w:hAnsi="Times New Roman" w:cs="Times New Roman"/>
        </w:rPr>
      </w:pPr>
      <w:r w:rsidRPr="001411B5">
        <w:rPr>
          <w:rFonts w:ascii="Times New Roman" w:hAnsi="Times New Roman" w:cs="Times New Roman"/>
        </w:rPr>
        <w:t>F</w:t>
      </w:r>
      <w:r w:rsidR="00F10BA3" w:rsidRPr="001411B5">
        <w:rPr>
          <w:rFonts w:ascii="Times New Roman" w:hAnsi="Times New Roman" w:cs="Times New Roman"/>
        </w:rPr>
        <w:t>o</w:t>
      </w:r>
      <w:r w:rsidRPr="001411B5">
        <w:rPr>
          <w:rFonts w:ascii="Times New Roman" w:hAnsi="Times New Roman" w:cs="Times New Roman"/>
        </w:rPr>
        <w:t xml:space="preserve">etoscopy is increasingly used to confirm the diagnosis of chromosomal aberrations in the </w:t>
      </w:r>
      <w:r w:rsidR="00F5549E" w:rsidRPr="001411B5">
        <w:rPr>
          <w:rFonts w:ascii="Times New Roman" w:hAnsi="Times New Roman" w:cs="Times New Roman"/>
        </w:rPr>
        <w:t>foetus</w:t>
      </w:r>
    </w:p>
    <w:p w14:paraId="051F6D5E" w14:textId="77777777" w:rsidR="002B6C9C" w:rsidRPr="001411B5" w:rsidRDefault="002B6C9C" w:rsidP="002B6C9C">
      <w:pPr>
        <w:pStyle w:val="Bezmezer"/>
        <w:ind w:left="720"/>
        <w:rPr>
          <w:rFonts w:ascii="Times New Roman" w:hAnsi="Times New Roman" w:cs="Times New Roman"/>
        </w:rPr>
      </w:pPr>
    </w:p>
    <w:p w14:paraId="21B3530B" w14:textId="0CAA7455" w:rsidR="002B6C9C" w:rsidRPr="001411B5" w:rsidRDefault="002B6C9C" w:rsidP="00D14F62">
      <w:pPr>
        <w:pStyle w:val="Bezmezer"/>
        <w:numPr>
          <w:ilvl w:val="0"/>
          <w:numId w:val="447"/>
        </w:numPr>
        <w:rPr>
          <w:rFonts w:ascii="Times New Roman" w:hAnsi="Times New Roman" w:cs="Times New Roman"/>
        </w:rPr>
      </w:pPr>
      <w:r w:rsidRPr="001411B5">
        <w:rPr>
          <w:rFonts w:ascii="Times New Roman" w:hAnsi="Times New Roman" w:cs="Times New Roman"/>
        </w:rPr>
        <w:t>Frequent genetically determined causes of mental retardation in boys include:</w:t>
      </w:r>
    </w:p>
    <w:p w14:paraId="778580B2" w14:textId="77777777" w:rsidR="002B6C9C" w:rsidRPr="001411B5" w:rsidRDefault="002B6C9C" w:rsidP="00D14F62">
      <w:pPr>
        <w:pStyle w:val="Bezmezer"/>
        <w:numPr>
          <w:ilvl w:val="1"/>
          <w:numId w:val="447"/>
        </w:numPr>
        <w:rPr>
          <w:rFonts w:ascii="Times New Roman" w:hAnsi="Times New Roman" w:cs="Times New Roman"/>
          <w:b/>
          <w:bCs/>
        </w:rPr>
      </w:pPr>
      <w:r w:rsidRPr="001411B5">
        <w:rPr>
          <w:rFonts w:ascii="Times New Roman" w:hAnsi="Times New Roman" w:cs="Times New Roman"/>
          <w:b/>
          <w:bCs/>
        </w:rPr>
        <w:t>Down syndrome</w:t>
      </w:r>
    </w:p>
    <w:p w14:paraId="57A7133D" w14:textId="77777777" w:rsidR="002B6C9C" w:rsidRPr="001411B5" w:rsidRDefault="002B6C9C" w:rsidP="00D14F62">
      <w:pPr>
        <w:pStyle w:val="Bezmezer"/>
        <w:numPr>
          <w:ilvl w:val="1"/>
          <w:numId w:val="447"/>
        </w:numPr>
        <w:rPr>
          <w:rFonts w:ascii="Times New Roman" w:hAnsi="Times New Roman" w:cs="Times New Roman"/>
        </w:rPr>
      </w:pPr>
      <w:r w:rsidRPr="001411B5">
        <w:rPr>
          <w:rFonts w:ascii="Times New Roman" w:hAnsi="Times New Roman" w:cs="Times New Roman"/>
        </w:rPr>
        <w:t>Klinefelter's syndrome</w:t>
      </w:r>
    </w:p>
    <w:p w14:paraId="3F99FEA0" w14:textId="77777777" w:rsidR="002B6C9C" w:rsidRPr="001411B5" w:rsidRDefault="002B6C9C" w:rsidP="00D14F62">
      <w:pPr>
        <w:pStyle w:val="Bezmezer"/>
        <w:numPr>
          <w:ilvl w:val="1"/>
          <w:numId w:val="447"/>
        </w:numPr>
        <w:rPr>
          <w:rFonts w:ascii="Times New Roman" w:hAnsi="Times New Roman" w:cs="Times New Roman"/>
          <w:b/>
          <w:bCs/>
        </w:rPr>
      </w:pPr>
      <w:r w:rsidRPr="001411B5">
        <w:rPr>
          <w:rFonts w:ascii="Times New Roman" w:hAnsi="Times New Roman" w:cs="Times New Roman"/>
          <w:b/>
          <w:bCs/>
        </w:rPr>
        <w:t>Fragile X syndrome</w:t>
      </w:r>
    </w:p>
    <w:p w14:paraId="11CA1672" w14:textId="339BF3A6" w:rsidR="002B6C9C" w:rsidRPr="001411B5" w:rsidRDefault="002B6C9C" w:rsidP="00D14F62">
      <w:pPr>
        <w:pStyle w:val="Bezmezer"/>
        <w:numPr>
          <w:ilvl w:val="1"/>
          <w:numId w:val="447"/>
        </w:numPr>
        <w:rPr>
          <w:rFonts w:ascii="Times New Roman" w:hAnsi="Times New Roman" w:cs="Times New Roman"/>
        </w:rPr>
      </w:pPr>
      <w:r w:rsidRPr="001411B5">
        <w:rPr>
          <w:rFonts w:ascii="Times New Roman" w:hAnsi="Times New Roman" w:cs="Times New Roman"/>
        </w:rPr>
        <w:t>Gilbert</w:t>
      </w:r>
      <w:r w:rsidR="00E856B5" w:rsidRPr="001411B5">
        <w:rPr>
          <w:rFonts w:ascii="Times New Roman" w:hAnsi="Times New Roman" w:cs="Times New Roman"/>
        </w:rPr>
        <w:t>´s</w:t>
      </w:r>
      <w:r w:rsidRPr="001411B5">
        <w:rPr>
          <w:rFonts w:ascii="Times New Roman" w:hAnsi="Times New Roman" w:cs="Times New Roman"/>
        </w:rPr>
        <w:t xml:space="preserve"> syndrome</w:t>
      </w:r>
    </w:p>
    <w:p w14:paraId="10CBD07C" w14:textId="77777777" w:rsidR="002B6C9C" w:rsidRPr="001411B5" w:rsidRDefault="002B6C9C" w:rsidP="002B6C9C">
      <w:pPr>
        <w:pStyle w:val="Bezmezer"/>
        <w:ind w:left="720"/>
        <w:rPr>
          <w:rFonts w:ascii="Times New Roman" w:hAnsi="Times New Roman" w:cs="Times New Roman"/>
        </w:rPr>
      </w:pPr>
    </w:p>
    <w:p w14:paraId="7609D9F1" w14:textId="1148A386" w:rsidR="002B6C9C" w:rsidRPr="001411B5" w:rsidRDefault="00F10BA3" w:rsidP="00D14F62">
      <w:pPr>
        <w:pStyle w:val="Bezmezer"/>
        <w:numPr>
          <w:ilvl w:val="0"/>
          <w:numId w:val="447"/>
        </w:numPr>
        <w:rPr>
          <w:rFonts w:ascii="Times New Roman" w:hAnsi="Times New Roman" w:cs="Times New Roman"/>
        </w:rPr>
      </w:pPr>
      <w:r w:rsidRPr="001411B5">
        <w:rPr>
          <w:rFonts w:ascii="Times New Roman" w:hAnsi="Times New Roman" w:cs="Times New Roman"/>
        </w:rPr>
        <w:t>The e</w:t>
      </w:r>
      <w:r w:rsidR="002B6C9C" w:rsidRPr="001411B5">
        <w:rPr>
          <w:rFonts w:ascii="Times New Roman" w:hAnsi="Times New Roman" w:cs="Times New Roman"/>
        </w:rPr>
        <w:t xml:space="preserve">xamination of chromosomes </w:t>
      </w:r>
      <w:r w:rsidRPr="001411B5">
        <w:rPr>
          <w:rFonts w:ascii="Times New Roman" w:hAnsi="Times New Roman" w:cs="Times New Roman"/>
        </w:rPr>
        <w:t xml:space="preserve">using an </w:t>
      </w:r>
      <w:r w:rsidR="002B6C9C" w:rsidRPr="001411B5">
        <w:rPr>
          <w:rFonts w:ascii="Times New Roman" w:hAnsi="Times New Roman" w:cs="Times New Roman"/>
        </w:rPr>
        <w:t xml:space="preserve">optical microscope is a suitable method for </w:t>
      </w:r>
      <w:r w:rsidRPr="001411B5">
        <w:rPr>
          <w:rFonts w:ascii="Times New Roman" w:hAnsi="Times New Roman" w:cs="Times New Roman"/>
        </w:rPr>
        <w:t xml:space="preserve">the </w:t>
      </w:r>
      <w:r w:rsidR="002B6C9C" w:rsidRPr="001411B5">
        <w:rPr>
          <w:rFonts w:ascii="Times New Roman" w:hAnsi="Times New Roman" w:cs="Times New Roman"/>
        </w:rPr>
        <w:t>diagnosis</w:t>
      </w:r>
      <w:r w:rsidRPr="001411B5">
        <w:rPr>
          <w:rFonts w:ascii="Times New Roman" w:hAnsi="Times New Roman" w:cs="Times New Roman"/>
        </w:rPr>
        <w:t xml:space="preserve"> of</w:t>
      </w:r>
      <w:r w:rsidR="002B6C9C" w:rsidRPr="001411B5">
        <w:rPr>
          <w:rFonts w:ascii="Times New Roman" w:hAnsi="Times New Roman" w:cs="Times New Roman"/>
        </w:rPr>
        <w:t>:</w:t>
      </w:r>
    </w:p>
    <w:p w14:paraId="72FAFBE4" w14:textId="77777777" w:rsidR="002B6C9C" w:rsidRPr="001411B5" w:rsidRDefault="002B6C9C" w:rsidP="00D14F62">
      <w:pPr>
        <w:pStyle w:val="Bezmezer"/>
        <w:numPr>
          <w:ilvl w:val="1"/>
          <w:numId w:val="447"/>
        </w:numPr>
        <w:rPr>
          <w:rFonts w:ascii="Times New Roman" w:hAnsi="Times New Roman" w:cs="Times New Roman"/>
          <w:b/>
          <w:bCs/>
        </w:rPr>
      </w:pPr>
      <w:r w:rsidRPr="001411B5">
        <w:rPr>
          <w:rFonts w:ascii="Times New Roman" w:hAnsi="Times New Roman" w:cs="Times New Roman"/>
          <w:b/>
          <w:bCs/>
        </w:rPr>
        <w:t>Numerical chromosomal aberrations</w:t>
      </w:r>
    </w:p>
    <w:p w14:paraId="219E5816" w14:textId="77777777" w:rsidR="002B6C9C" w:rsidRPr="001411B5" w:rsidRDefault="002B6C9C" w:rsidP="00D14F62">
      <w:pPr>
        <w:pStyle w:val="Bezmezer"/>
        <w:numPr>
          <w:ilvl w:val="1"/>
          <w:numId w:val="447"/>
        </w:numPr>
        <w:rPr>
          <w:rFonts w:ascii="Times New Roman" w:hAnsi="Times New Roman" w:cs="Times New Roman"/>
        </w:rPr>
      </w:pPr>
      <w:r w:rsidRPr="001411B5">
        <w:rPr>
          <w:rFonts w:ascii="Times New Roman" w:hAnsi="Times New Roman" w:cs="Times New Roman"/>
        </w:rPr>
        <w:t>Uniparental disomy</w:t>
      </w:r>
    </w:p>
    <w:p w14:paraId="52A5FA04" w14:textId="77777777" w:rsidR="002B6C9C" w:rsidRPr="001411B5" w:rsidRDefault="002B6C9C" w:rsidP="00D14F62">
      <w:pPr>
        <w:pStyle w:val="Bezmezer"/>
        <w:numPr>
          <w:ilvl w:val="1"/>
          <w:numId w:val="447"/>
        </w:numPr>
        <w:rPr>
          <w:rFonts w:ascii="Times New Roman" w:hAnsi="Times New Roman" w:cs="Times New Roman"/>
          <w:b/>
          <w:bCs/>
        </w:rPr>
      </w:pPr>
      <w:r w:rsidRPr="001411B5">
        <w:rPr>
          <w:rFonts w:ascii="Times New Roman" w:hAnsi="Times New Roman" w:cs="Times New Roman"/>
          <w:b/>
          <w:bCs/>
        </w:rPr>
        <w:t>Chromosomal translocations and inversions</w:t>
      </w:r>
    </w:p>
    <w:p w14:paraId="447543DE" w14:textId="77777777" w:rsidR="002B6C9C" w:rsidRPr="00B4544C" w:rsidRDefault="002B6C9C" w:rsidP="00D14F62">
      <w:pPr>
        <w:pStyle w:val="Bezmezer"/>
        <w:numPr>
          <w:ilvl w:val="1"/>
          <w:numId w:val="447"/>
        </w:numPr>
        <w:rPr>
          <w:rFonts w:ascii="Times New Roman" w:hAnsi="Times New Roman" w:cs="Times New Roman"/>
          <w:b/>
          <w:bCs/>
        </w:rPr>
      </w:pPr>
      <w:r w:rsidRPr="00B4544C">
        <w:rPr>
          <w:rFonts w:ascii="Times New Roman" w:hAnsi="Times New Roman" w:cs="Times New Roman"/>
          <w:b/>
          <w:bCs/>
        </w:rPr>
        <w:t>Chromosomal instability</w:t>
      </w:r>
    </w:p>
    <w:p w14:paraId="61B98260" w14:textId="77777777" w:rsidR="002B6C9C" w:rsidRPr="001411B5" w:rsidRDefault="002B6C9C" w:rsidP="002B6C9C">
      <w:pPr>
        <w:pStyle w:val="Bezmezer"/>
        <w:ind w:left="720"/>
        <w:rPr>
          <w:rFonts w:ascii="Times New Roman" w:hAnsi="Times New Roman" w:cs="Times New Roman"/>
        </w:rPr>
      </w:pPr>
    </w:p>
    <w:p w14:paraId="24CB77D7" w14:textId="252CB1A3" w:rsidR="002B6C9C" w:rsidRPr="001411B5" w:rsidRDefault="002B6C9C" w:rsidP="00D14F62">
      <w:pPr>
        <w:pStyle w:val="Bezmezer"/>
        <w:numPr>
          <w:ilvl w:val="0"/>
          <w:numId w:val="447"/>
        </w:numPr>
        <w:rPr>
          <w:rFonts w:ascii="Times New Roman" w:hAnsi="Times New Roman" w:cs="Times New Roman"/>
        </w:rPr>
      </w:pPr>
      <w:r w:rsidRPr="001411B5">
        <w:rPr>
          <w:rFonts w:ascii="Times New Roman" w:hAnsi="Times New Roman" w:cs="Times New Roman"/>
        </w:rPr>
        <w:t xml:space="preserve"> In the classic (complete) form of androgen insensitivity syndrome (autosomal recessive </w:t>
      </w:r>
      <w:r w:rsidR="00F10BA3" w:rsidRPr="001411B5">
        <w:rPr>
          <w:rFonts w:ascii="Times New Roman" w:hAnsi="Times New Roman" w:cs="Times New Roman"/>
        </w:rPr>
        <w:t>inheritance trait</w:t>
      </w:r>
      <w:r w:rsidRPr="001411B5">
        <w:rPr>
          <w:rFonts w:ascii="Times New Roman" w:hAnsi="Times New Roman" w:cs="Times New Roman"/>
        </w:rPr>
        <w:t>)</w:t>
      </w:r>
      <w:r w:rsidR="00F10BA3" w:rsidRPr="001411B5">
        <w:rPr>
          <w:rFonts w:ascii="Times New Roman" w:hAnsi="Times New Roman" w:cs="Times New Roman"/>
        </w:rPr>
        <w:t>, the following would be detected</w:t>
      </w:r>
      <w:r w:rsidRPr="001411B5">
        <w:rPr>
          <w:rFonts w:ascii="Times New Roman" w:hAnsi="Times New Roman" w:cs="Times New Roman"/>
        </w:rPr>
        <w:t>:</w:t>
      </w:r>
    </w:p>
    <w:p w14:paraId="2CC13A37" w14:textId="3EA77ACE" w:rsidR="002B6C9C" w:rsidRPr="001411B5" w:rsidRDefault="00F10BA3" w:rsidP="00D14F62">
      <w:pPr>
        <w:pStyle w:val="Bezmezer"/>
        <w:numPr>
          <w:ilvl w:val="1"/>
          <w:numId w:val="447"/>
        </w:numPr>
        <w:rPr>
          <w:rFonts w:ascii="Times New Roman" w:hAnsi="Times New Roman" w:cs="Times New Roman"/>
        </w:rPr>
      </w:pPr>
      <w:r w:rsidRPr="001411B5">
        <w:rPr>
          <w:rFonts w:ascii="Times New Roman" w:hAnsi="Times New Roman" w:cs="Times New Roman"/>
        </w:rPr>
        <w:t>A n</w:t>
      </w:r>
      <w:r w:rsidR="002B6C9C" w:rsidRPr="001411B5">
        <w:rPr>
          <w:rFonts w:ascii="Times New Roman" w:hAnsi="Times New Roman" w:cs="Times New Roman"/>
        </w:rPr>
        <w:t>ormal female karyotype, normal female external genitalia</w:t>
      </w:r>
    </w:p>
    <w:p w14:paraId="0BE311EC" w14:textId="3A1EFA57" w:rsidR="002B6C9C" w:rsidRPr="001411B5" w:rsidRDefault="00F10BA3" w:rsidP="00D14F62">
      <w:pPr>
        <w:pStyle w:val="Bezmezer"/>
        <w:numPr>
          <w:ilvl w:val="1"/>
          <w:numId w:val="447"/>
        </w:numPr>
        <w:rPr>
          <w:rFonts w:ascii="Times New Roman" w:hAnsi="Times New Roman" w:cs="Times New Roman"/>
        </w:rPr>
      </w:pPr>
      <w:r w:rsidRPr="001411B5">
        <w:rPr>
          <w:rFonts w:ascii="Times New Roman" w:hAnsi="Times New Roman" w:cs="Times New Roman"/>
        </w:rPr>
        <w:t>A n</w:t>
      </w:r>
      <w:r w:rsidR="002B6C9C" w:rsidRPr="001411B5">
        <w:rPr>
          <w:rFonts w:ascii="Times New Roman" w:hAnsi="Times New Roman" w:cs="Times New Roman"/>
        </w:rPr>
        <w:t>ormal female karyotype, normal male external genitalia</w:t>
      </w:r>
    </w:p>
    <w:p w14:paraId="21333838" w14:textId="5176BCB6" w:rsidR="002B6C9C" w:rsidRPr="001411B5" w:rsidRDefault="00F10BA3" w:rsidP="00D14F62">
      <w:pPr>
        <w:pStyle w:val="Bezmezer"/>
        <w:numPr>
          <w:ilvl w:val="1"/>
          <w:numId w:val="447"/>
        </w:numPr>
        <w:rPr>
          <w:rFonts w:ascii="Times New Roman" w:hAnsi="Times New Roman" w:cs="Times New Roman"/>
          <w:b/>
          <w:bCs/>
        </w:rPr>
      </w:pPr>
      <w:r w:rsidRPr="001411B5">
        <w:rPr>
          <w:rFonts w:ascii="Times New Roman" w:hAnsi="Times New Roman" w:cs="Times New Roman"/>
          <w:b/>
          <w:bCs/>
        </w:rPr>
        <w:t>A n</w:t>
      </w:r>
      <w:r w:rsidR="002B6C9C" w:rsidRPr="001411B5">
        <w:rPr>
          <w:rFonts w:ascii="Times New Roman" w:hAnsi="Times New Roman" w:cs="Times New Roman"/>
          <w:b/>
          <w:bCs/>
        </w:rPr>
        <w:t>ormal male karyotype, normal female external genitalia</w:t>
      </w:r>
    </w:p>
    <w:p w14:paraId="450079A3" w14:textId="53327B8A" w:rsidR="002B6C9C" w:rsidRPr="001411B5" w:rsidRDefault="00F10BA3" w:rsidP="00D14F62">
      <w:pPr>
        <w:pStyle w:val="Bezmezer"/>
        <w:numPr>
          <w:ilvl w:val="1"/>
          <w:numId w:val="447"/>
        </w:numPr>
        <w:rPr>
          <w:rFonts w:ascii="Times New Roman" w:hAnsi="Times New Roman" w:cs="Times New Roman"/>
        </w:rPr>
      </w:pPr>
      <w:r w:rsidRPr="001411B5">
        <w:rPr>
          <w:rFonts w:ascii="Times New Roman" w:hAnsi="Times New Roman" w:cs="Times New Roman"/>
        </w:rPr>
        <w:t>A n</w:t>
      </w:r>
      <w:r w:rsidR="002B6C9C" w:rsidRPr="001411B5">
        <w:rPr>
          <w:rFonts w:ascii="Times New Roman" w:hAnsi="Times New Roman" w:cs="Times New Roman"/>
        </w:rPr>
        <w:t>ormal male karyotype, normal male external genitalia</w:t>
      </w:r>
    </w:p>
    <w:p w14:paraId="3E472C05" w14:textId="77777777" w:rsidR="002B6C9C" w:rsidRPr="001411B5" w:rsidRDefault="002B6C9C" w:rsidP="002B6C9C">
      <w:pPr>
        <w:pStyle w:val="Bezmezer"/>
        <w:ind w:left="720"/>
        <w:rPr>
          <w:rFonts w:ascii="Times New Roman" w:hAnsi="Times New Roman" w:cs="Times New Roman"/>
        </w:rPr>
      </w:pPr>
    </w:p>
    <w:p w14:paraId="4B70926F" w14:textId="52BA4CC6" w:rsidR="002B6C9C" w:rsidRPr="001411B5" w:rsidRDefault="002B6C9C" w:rsidP="00D14F62">
      <w:pPr>
        <w:pStyle w:val="Bezmezer"/>
        <w:numPr>
          <w:ilvl w:val="0"/>
          <w:numId w:val="447"/>
        </w:numPr>
        <w:rPr>
          <w:rFonts w:ascii="Times New Roman" w:hAnsi="Times New Roman" w:cs="Times New Roman"/>
        </w:rPr>
      </w:pPr>
      <w:r w:rsidRPr="001411B5">
        <w:rPr>
          <w:rFonts w:ascii="Times New Roman" w:hAnsi="Times New Roman" w:cs="Times New Roman"/>
        </w:rPr>
        <w:t xml:space="preserve"> In Angelman syndrome, the underlying molecular-genetic cause </w:t>
      </w:r>
      <w:r w:rsidR="00F10BA3" w:rsidRPr="001411B5">
        <w:rPr>
          <w:rFonts w:ascii="Times New Roman" w:hAnsi="Times New Roman" w:cs="Times New Roman"/>
        </w:rPr>
        <w:t xml:space="preserve">may </w:t>
      </w:r>
      <w:r w:rsidRPr="001411B5">
        <w:rPr>
          <w:rFonts w:ascii="Times New Roman" w:hAnsi="Times New Roman" w:cs="Times New Roman"/>
        </w:rPr>
        <w:t>be detected at the level of:</w:t>
      </w:r>
    </w:p>
    <w:p w14:paraId="38AE8544" w14:textId="77777777" w:rsidR="002B6C9C" w:rsidRPr="001411B5" w:rsidRDefault="002B6C9C" w:rsidP="00D14F62">
      <w:pPr>
        <w:pStyle w:val="Bezmezer"/>
        <w:numPr>
          <w:ilvl w:val="1"/>
          <w:numId w:val="447"/>
        </w:numPr>
        <w:rPr>
          <w:rFonts w:ascii="Times New Roman" w:hAnsi="Times New Roman" w:cs="Times New Roman"/>
          <w:b/>
          <w:bCs/>
        </w:rPr>
      </w:pPr>
      <w:r w:rsidRPr="001411B5">
        <w:rPr>
          <w:rFonts w:ascii="Times New Roman" w:hAnsi="Times New Roman" w:cs="Times New Roman"/>
          <w:b/>
          <w:bCs/>
        </w:rPr>
        <w:t>Point mutations</w:t>
      </w:r>
    </w:p>
    <w:p w14:paraId="1A3B4C7C" w14:textId="77777777" w:rsidR="002B6C9C" w:rsidRPr="001411B5" w:rsidRDefault="002B6C9C" w:rsidP="00D14F62">
      <w:pPr>
        <w:pStyle w:val="Bezmezer"/>
        <w:numPr>
          <w:ilvl w:val="1"/>
          <w:numId w:val="447"/>
        </w:numPr>
        <w:rPr>
          <w:rFonts w:ascii="Times New Roman" w:hAnsi="Times New Roman" w:cs="Times New Roman"/>
          <w:b/>
          <w:bCs/>
        </w:rPr>
      </w:pPr>
      <w:r w:rsidRPr="001411B5">
        <w:rPr>
          <w:rFonts w:ascii="Times New Roman" w:hAnsi="Times New Roman" w:cs="Times New Roman"/>
          <w:b/>
          <w:bCs/>
        </w:rPr>
        <w:t>Microdeletions</w:t>
      </w:r>
    </w:p>
    <w:p w14:paraId="6FF1EF29" w14:textId="77777777" w:rsidR="002B6C9C" w:rsidRPr="001411B5" w:rsidRDefault="002B6C9C" w:rsidP="00D14F62">
      <w:pPr>
        <w:pStyle w:val="Bezmezer"/>
        <w:numPr>
          <w:ilvl w:val="1"/>
          <w:numId w:val="447"/>
        </w:numPr>
        <w:rPr>
          <w:rFonts w:ascii="Times New Roman" w:hAnsi="Times New Roman" w:cs="Times New Roman"/>
          <w:b/>
          <w:bCs/>
        </w:rPr>
      </w:pPr>
      <w:r w:rsidRPr="001411B5">
        <w:rPr>
          <w:rFonts w:ascii="Times New Roman" w:hAnsi="Times New Roman" w:cs="Times New Roman"/>
          <w:b/>
          <w:bCs/>
        </w:rPr>
        <w:t>Uniparental disomy</w:t>
      </w:r>
    </w:p>
    <w:p w14:paraId="2F70E7FD" w14:textId="77777777" w:rsidR="002B6C9C" w:rsidRPr="001411B5" w:rsidRDefault="002B6C9C" w:rsidP="00D14F62">
      <w:pPr>
        <w:pStyle w:val="Bezmezer"/>
        <w:numPr>
          <w:ilvl w:val="1"/>
          <w:numId w:val="447"/>
        </w:numPr>
        <w:rPr>
          <w:rFonts w:ascii="Times New Roman" w:hAnsi="Times New Roman" w:cs="Times New Roman"/>
          <w:b/>
          <w:bCs/>
        </w:rPr>
      </w:pPr>
      <w:r w:rsidRPr="001411B5">
        <w:rPr>
          <w:rFonts w:ascii="Times New Roman" w:hAnsi="Times New Roman" w:cs="Times New Roman"/>
          <w:b/>
          <w:bCs/>
        </w:rPr>
        <w:t>Methylation disorders</w:t>
      </w:r>
    </w:p>
    <w:p w14:paraId="1980A490" w14:textId="77777777" w:rsidR="002B6C9C" w:rsidRPr="001411B5" w:rsidRDefault="002B6C9C" w:rsidP="002B6C9C">
      <w:pPr>
        <w:pStyle w:val="Bezmezer"/>
        <w:ind w:left="720"/>
        <w:rPr>
          <w:rFonts w:ascii="Times New Roman" w:hAnsi="Times New Roman" w:cs="Times New Roman"/>
        </w:rPr>
      </w:pPr>
    </w:p>
    <w:p w14:paraId="78459B5E" w14:textId="50203A7F" w:rsidR="002B6C9C" w:rsidRPr="001411B5" w:rsidRDefault="002B6C9C" w:rsidP="00D14F62">
      <w:pPr>
        <w:pStyle w:val="Bezmezer"/>
        <w:numPr>
          <w:ilvl w:val="0"/>
          <w:numId w:val="447"/>
        </w:numPr>
        <w:rPr>
          <w:rFonts w:ascii="Times New Roman" w:hAnsi="Times New Roman" w:cs="Times New Roman"/>
        </w:rPr>
      </w:pPr>
      <w:r w:rsidRPr="001411B5">
        <w:rPr>
          <w:rFonts w:ascii="Times New Roman" w:hAnsi="Times New Roman" w:cs="Times New Roman"/>
        </w:rPr>
        <w:t>A</w:t>
      </w:r>
      <w:r w:rsidR="00F10BA3" w:rsidRPr="001411B5">
        <w:rPr>
          <w:rFonts w:ascii="Times New Roman" w:hAnsi="Times New Roman" w:cs="Times New Roman"/>
        </w:rPr>
        <w:t>n a</w:t>
      </w:r>
      <w:r w:rsidRPr="001411B5">
        <w:rPr>
          <w:rFonts w:ascii="Times New Roman" w:hAnsi="Times New Roman" w:cs="Times New Roman"/>
        </w:rPr>
        <w:t xml:space="preserve">utosomal recessive inheritance </w:t>
      </w:r>
      <w:r w:rsidR="00F10BA3" w:rsidRPr="001411B5">
        <w:rPr>
          <w:rFonts w:ascii="Times New Roman" w:hAnsi="Times New Roman" w:cs="Times New Roman"/>
        </w:rPr>
        <w:t xml:space="preserve">trait </w:t>
      </w:r>
      <w:r w:rsidRPr="001411B5">
        <w:rPr>
          <w:rFonts w:ascii="Times New Roman" w:hAnsi="Times New Roman" w:cs="Times New Roman"/>
        </w:rPr>
        <w:t>is typical for:</w:t>
      </w:r>
    </w:p>
    <w:p w14:paraId="21665445" w14:textId="77777777" w:rsidR="002B6C9C" w:rsidRPr="001411B5" w:rsidRDefault="002B6C9C" w:rsidP="00D14F62">
      <w:pPr>
        <w:pStyle w:val="Bezmezer"/>
        <w:numPr>
          <w:ilvl w:val="1"/>
          <w:numId w:val="447"/>
        </w:numPr>
        <w:rPr>
          <w:rFonts w:ascii="Times New Roman" w:hAnsi="Times New Roman" w:cs="Times New Roman"/>
          <w:b/>
          <w:bCs/>
        </w:rPr>
      </w:pPr>
      <w:r w:rsidRPr="001411B5">
        <w:rPr>
          <w:rFonts w:ascii="Times New Roman" w:hAnsi="Times New Roman" w:cs="Times New Roman"/>
          <w:b/>
          <w:bCs/>
        </w:rPr>
        <w:t>Cystic fibrosis (</w:t>
      </w:r>
      <w:r w:rsidRPr="001411B5">
        <w:rPr>
          <w:rFonts w:ascii="Times New Roman" w:hAnsi="Times New Roman" w:cs="Times New Roman"/>
          <w:b/>
          <w:bCs/>
          <w:i/>
          <w:iCs/>
        </w:rPr>
        <w:t>CFTR</w:t>
      </w:r>
      <w:r w:rsidRPr="001411B5">
        <w:rPr>
          <w:rFonts w:ascii="Times New Roman" w:hAnsi="Times New Roman" w:cs="Times New Roman"/>
          <w:b/>
          <w:bCs/>
        </w:rPr>
        <w:t xml:space="preserve"> gene mutations)</w:t>
      </w:r>
    </w:p>
    <w:p w14:paraId="6DBB9CED" w14:textId="77777777" w:rsidR="002B6C9C" w:rsidRPr="001411B5" w:rsidRDefault="002B6C9C" w:rsidP="00D14F62">
      <w:pPr>
        <w:pStyle w:val="Bezmezer"/>
        <w:numPr>
          <w:ilvl w:val="1"/>
          <w:numId w:val="447"/>
        </w:numPr>
        <w:rPr>
          <w:rFonts w:ascii="Times New Roman" w:hAnsi="Times New Roman" w:cs="Times New Roman"/>
          <w:b/>
          <w:bCs/>
        </w:rPr>
      </w:pPr>
      <w:r w:rsidRPr="001411B5">
        <w:rPr>
          <w:rFonts w:ascii="Times New Roman" w:hAnsi="Times New Roman" w:cs="Times New Roman"/>
          <w:b/>
          <w:bCs/>
        </w:rPr>
        <w:t>Phenylketonuria (</w:t>
      </w:r>
      <w:r w:rsidRPr="001411B5">
        <w:rPr>
          <w:rFonts w:ascii="Times New Roman" w:hAnsi="Times New Roman" w:cs="Times New Roman"/>
          <w:b/>
          <w:bCs/>
          <w:i/>
          <w:iCs/>
        </w:rPr>
        <w:t>PAH</w:t>
      </w:r>
      <w:r w:rsidRPr="001411B5">
        <w:rPr>
          <w:rFonts w:ascii="Times New Roman" w:hAnsi="Times New Roman" w:cs="Times New Roman"/>
          <w:b/>
          <w:bCs/>
        </w:rPr>
        <w:t xml:space="preserve"> gene mutations)</w:t>
      </w:r>
    </w:p>
    <w:p w14:paraId="51802356" w14:textId="77777777" w:rsidR="002B6C9C" w:rsidRPr="001411B5" w:rsidRDefault="002B6C9C" w:rsidP="00D14F62">
      <w:pPr>
        <w:pStyle w:val="Bezmezer"/>
        <w:numPr>
          <w:ilvl w:val="1"/>
          <w:numId w:val="447"/>
        </w:numPr>
        <w:rPr>
          <w:rFonts w:ascii="Times New Roman" w:hAnsi="Times New Roman" w:cs="Times New Roman"/>
        </w:rPr>
      </w:pPr>
      <w:r w:rsidRPr="001411B5">
        <w:rPr>
          <w:rFonts w:ascii="Times New Roman" w:hAnsi="Times New Roman" w:cs="Times New Roman"/>
        </w:rPr>
        <w:t>Androgen insensitivity syndrome (</w:t>
      </w:r>
      <w:r w:rsidRPr="001411B5">
        <w:rPr>
          <w:rFonts w:ascii="Times New Roman" w:hAnsi="Times New Roman" w:cs="Times New Roman"/>
          <w:i/>
          <w:iCs/>
        </w:rPr>
        <w:t>AR</w:t>
      </w:r>
      <w:r w:rsidRPr="001411B5">
        <w:rPr>
          <w:rFonts w:ascii="Times New Roman" w:hAnsi="Times New Roman" w:cs="Times New Roman"/>
        </w:rPr>
        <w:t xml:space="preserve"> gene mutation)</w:t>
      </w:r>
    </w:p>
    <w:p w14:paraId="3BD8822B" w14:textId="77777777" w:rsidR="002B6C9C" w:rsidRPr="001411B5" w:rsidRDefault="002B6C9C" w:rsidP="00D14F62">
      <w:pPr>
        <w:pStyle w:val="Bezmezer"/>
        <w:numPr>
          <w:ilvl w:val="1"/>
          <w:numId w:val="447"/>
        </w:numPr>
        <w:rPr>
          <w:rFonts w:ascii="Times New Roman" w:hAnsi="Times New Roman" w:cs="Times New Roman"/>
          <w:b/>
          <w:bCs/>
        </w:rPr>
      </w:pPr>
      <w:r w:rsidRPr="001411B5">
        <w:rPr>
          <w:rFonts w:ascii="Times New Roman" w:hAnsi="Times New Roman" w:cs="Times New Roman"/>
          <w:b/>
          <w:bCs/>
        </w:rPr>
        <w:t>Congenital adrenal hyperplasia (</w:t>
      </w:r>
      <w:r w:rsidRPr="001411B5">
        <w:rPr>
          <w:rFonts w:ascii="Times New Roman" w:hAnsi="Times New Roman" w:cs="Times New Roman"/>
          <w:b/>
          <w:bCs/>
          <w:i/>
          <w:iCs/>
        </w:rPr>
        <w:t>CYP21A2</w:t>
      </w:r>
      <w:r w:rsidRPr="001411B5">
        <w:rPr>
          <w:rFonts w:ascii="Times New Roman" w:hAnsi="Times New Roman" w:cs="Times New Roman"/>
          <w:b/>
          <w:bCs/>
        </w:rPr>
        <w:t xml:space="preserve"> gene mutations)</w:t>
      </w:r>
    </w:p>
    <w:p w14:paraId="7C0682FC" w14:textId="77777777" w:rsidR="002B6C9C" w:rsidRPr="001411B5" w:rsidRDefault="002B6C9C" w:rsidP="002B6C9C">
      <w:pPr>
        <w:pStyle w:val="Bezmezer"/>
        <w:ind w:left="720"/>
        <w:rPr>
          <w:rFonts w:ascii="Times New Roman" w:hAnsi="Times New Roman" w:cs="Times New Roman"/>
        </w:rPr>
      </w:pPr>
    </w:p>
    <w:p w14:paraId="20DBF5CF" w14:textId="7F70E98F" w:rsidR="002B6C9C" w:rsidRPr="001411B5" w:rsidRDefault="002B6C9C" w:rsidP="00D14F62">
      <w:pPr>
        <w:pStyle w:val="Bezmezer"/>
        <w:numPr>
          <w:ilvl w:val="0"/>
          <w:numId w:val="447"/>
        </w:numPr>
        <w:rPr>
          <w:rFonts w:ascii="Times New Roman" w:hAnsi="Times New Roman" w:cs="Times New Roman"/>
        </w:rPr>
      </w:pPr>
      <w:r w:rsidRPr="001411B5">
        <w:rPr>
          <w:rFonts w:ascii="Times New Roman" w:hAnsi="Times New Roman" w:cs="Times New Roman"/>
        </w:rPr>
        <w:t xml:space="preserve">Which of the following statements about genetic laboratory </w:t>
      </w:r>
      <w:r w:rsidR="00F10BA3" w:rsidRPr="001411B5">
        <w:rPr>
          <w:rFonts w:ascii="Times New Roman" w:hAnsi="Times New Roman" w:cs="Times New Roman"/>
        </w:rPr>
        <w:t xml:space="preserve">methods </w:t>
      </w:r>
      <w:r w:rsidRPr="001411B5">
        <w:rPr>
          <w:rFonts w:ascii="Times New Roman" w:hAnsi="Times New Roman" w:cs="Times New Roman"/>
        </w:rPr>
        <w:t>is true:</w:t>
      </w:r>
    </w:p>
    <w:p w14:paraId="3171CE35" w14:textId="29BD0178" w:rsidR="002B6C9C" w:rsidRPr="001411B5" w:rsidRDefault="002B6C9C" w:rsidP="00D14F62">
      <w:pPr>
        <w:pStyle w:val="Bezmezer"/>
        <w:numPr>
          <w:ilvl w:val="1"/>
          <w:numId w:val="447"/>
        </w:numPr>
        <w:rPr>
          <w:rFonts w:ascii="Times New Roman" w:hAnsi="Times New Roman" w:cs="Times New Roman"/>
          <w:b/>
          <w:bCs/>
        </w:rPr>
      </w:pPr>
      <w:r w:rsidRPr="001411B5">
        <w:rPr>
          <w:rFonts w:ascii="Times New Roman" w:hAnsi="Times New Roman" w:cs="Times New Roman"/>
          <w:b/>
          <w:bCs/>
        </w:rPr>
        <w:t xml:space="preserve">Missense gene mutations </w:t>
      </w:r>
      <w:r w:rsidR="00F10BA3" w:rsidRPr="001411B5">
        <w:rPr>
          <w:rFonts w:ascii="Times New Roman" w:hAnsi="Times New Roman" w:cs="Times New Roman"/>
          <w:b/>
          <w:bCs/>
        </w:rPr>
        <w:t>may</w:t>
      </w:r>
      <w:r w:rsidRPr="001411B5">
        <w:rPr>
          <w:rFonts w:ascii="Times New Roman" w:hAnsi="Times New Roman" w:cs="Times New Roman"/>
          <w:b/>
          <w:bCs/>
        </w:rPr>
        <w:t xml:space="preserve"> be detected using sequencing methods</w:t>
      </w:r>
    </w:p>
    <w:p w14:paraId="76009015" w14:textId="52EE2F6F" w:rsidR="002B6C9C" w:rsidRPr="001411B5" w:rsidRDefault="002B6C9C" w:rsidP="00D14F62">
      <w:pPr>
        <w:pStyle w:val="Bezmezer"/>
        <w:numPr>
          <w:ilvl w:val="1"/>
          <w:numId w:val="447"/>
        </w:numPr>
        <w:rPr>
          <w:rFonts w:ascii="Times New Roman" w:hAnsi="Times New Roman" w:cs="Times New Roman"/>
          <w:b/>
          <w:bCs/>
        </w:rPr>
      </w:pPr>
      <w:r w:rsidRPr="001411B5">
        <w:rPr>
          <w:rFonts w:ascii="Times New Roman" w:hAnsi="Times New Roman" w:cs="Times New Roman"/>
          <w:b/>
          <w:bCs/>
        </w:rPr>
        <w:t xml:space="preserve">MLPA is a suitable method </w:t>
      </w:r>
      <w:r w:rsidR="00F10BA3" w:rsidRPr="001411B5">
        <w:rPr>
          <w:rFonts w:ascii="Times New Roman" w:hAnsi="Times New Roman" w:cs="Times New Roman"/>
          <w:b/>
          <w:bCs/>
        </w:rPr>
        <w:t>for the</w:t>
      </w:r>
      <w:r w:rsidRPr="001411B5">
        <w:rPr>
          <w:rFonts w:ascii="Times New Roman" w:hAnsi="Times New Roman" w:cs="Times New Roman"/>
          <w:b/>
          <w:bCs/>
        </w:rPr>
        <w:t xml:space="preserve"> diagnostics </w:t>
      </w:r>
      <w:r w:rsidR="00F10BA3" w:rsidRPr="001411B5">
        <w:rPr>
          <w:rFonts w:ascii="Times New Roman" w:hAnsi="Times New Roman" w:cs="Times New Roman"/>
          <w:b/>
          <w:bCs/>
        </w:rPr>
        <w:t xml:space="preserve">of </w:t>
      </w:r>
      <w:r w:rsidRPr="001411B5">
        <w:rPr>
          <w:rFonts w:ascii="Times New Roman" w:hAnsi="Times New Roman" w:cs="Times New Roman"/>
          <w:b/>
          <w:bCs/>
        </w:rPr>
        <w:t>selected deletions or duplications</w:t>
      </w:r>
    </w:p>
    <w:p w14:paraId="0EA464C0" w14:textId="169EA32C" w:rsidR="002B6C9C" w:rsidRPr="001411B5" w:rsidRDefault="002B6C9C" w:rsidP="00D14F62">
      <w:pPr>
        <w:pStyle w:val="Bezmezer"/>
        <w:numPr>
          <w:ilvl w:val="1"/>
          <w:numId w:val="447"/>
        </w:numPr>
        <w:rPr>
          <w:rFonts w:ascii="Times New Roman" w:hAnsi="Times New Roman" w:cs="Times New Roman"/>
        </w:rPr>
      </w:pPr>
      <w:r w:rsidRPr="001411B5">
        <w:rPr>
          <w:rFonts w:ascii="Times New Roman" w:hAnsi="Times New Roman" w:cs="Times New Roman"/>
        </w:rPr>
        <w:t xml:space="preserve">Karyotyping </w:t>
      </w:r>
      <w:r w:rsidR="00F10BA3" w:rsidRPr="001411B5">
        <w:rPr>
          <w:rFonts w:ascii="Times New Roman" w:hAnsi="Times New Roman" w:cs="Times New Roman"/>
        </w:rPr>
        <w:t>with an</w:t>
      </w:r>
      <w:r w:rsidRPr="001411B5">
        <w:rPr>
          <w:rFonts w:ascii="Times New Roman" w:hAnsi="Times New Roman" w:cs="Times New Roman"/>
        </w:rPr>
        <w:t xml:space="preserve"> optical microscope detects only gene/chromosomal rearrangements of at least 100 nucleotides</w:t>
      </w:r>
    </w:p>
    <w:p w14:paraId="53B9DB9C" w14:textId="4DCB67A8" w:rsidR="002B6C9C" w:rsidRPr="001411B5" w:rsidRDefault="002B6C9C" w:rsidP="00D14F62">
      <w:pPr>
        <w:pStyle w:val="Bezmezer"/>
        <w:numPr>
          <w:ilvl w:val="1"/>
          <w:numId w:val="447"/>
        </w:numPr>
        <w:rPr>
          <w:rFonts w:ascii="Times New Roman" w:hAnsi="Times New Roman" w:cs="Times New Roman"/>
        </w:rPr>
      </w:pPr>
      <w:r w:rsidRPr="001411B5">
        <w:rPr>
          <w:rFonts w:ascii="Times New Roman" w:hAnsi="Times New Roman" w:cs="Times New Roman"/>
        </w:rPr>
        <w:t xml:space="preserve">Uniparental disomy </w:t>
      </w:r>
      <w:r w:rsidR="00F10BA3" w:rsidRPr="001411B5">
        <w:rPr>
          <w:rFonts w:ascii="Times New Roman" w:hAnsi="Times New Roman" w:cs="Times New Roman"/>
        </w:rPr>
        <w:t>may</w:t>
      </w:r>
      <w:r w:rsidRPr="001411B5">
        <w:rPr>
          <w:rFonts w:ascii="Times New Roman" w:hAnsi="Times New Roman" w:cs="Times New Roman"/>
        </w:rPr>
        <w:t xml:space="preserve"> be diagnosed by FISH </w:t>
      </w:r>
      <w:r w:rsidR="00F10BA3" w:rsidRPr="001411B5">
        <w:rPr>
          <w:rFonts w:ascii="Times New Roman" w:hAnsi="Times New Roman" w:cs="Times New Roman"/>
        </w:rPr>
        <w:t xml:space="preserve">with </w:t>
      </w:r>
      <w:r w:rsidRPr="001411B5">
        <w:rPr>
          <w:rFonts w:ascii="Times New Roman" w:hAnsi="Times New Roman" w:cs="Times New Roman"/>
        </w:rPr>
        <w:t>a fluorescence microscope</w:t>
      </w:r>
    </w:p>
    <w:p w14:paraId="1C2AE2EA" w14:textId="77777777" w:rsidR="002B6C9C" w:rsidRPr="001411B5" w:rsidRDefault="002B6C9C" w:rsidP="002B6C9C">
      <w:pPr>
        <w:pStyle w:val="Bezmezer"/>
        <w:ind w:left="720"/>
        <w:rPr>
          <w:rFonts w:ascii="Times New Roman" w:hAnsi="Times New Roman" w:cs="Times New Roman"/>
        </w:rPr>
      </w:pPr>
    </w:p>
    <w:p w14:paraId="344FEC6C" w14:textId="77777777" w:rsidR="002B6C9C" w:rsidRPr="001411B5" w:rsidRDefault="002B6C9C" w:rsidP="00D14F62">
      <w:pPr>
        <w:pStyle w:val="Bezmezer"/>
        <w:numPr>
          <w:ilvl w:val="0"/>
          <w:numId w:val="447"/>
        </w:numPr>
        <w:rPr>
          <w:rFonts w:ascii="Times New Roman" w:hAnsi="Times New Roman" w:cs="Times New Roman"/>
        </w:rPr>
      </w:pPr>
      <w:r w:rsidRPr="001411B5">
        <w:rPr>
          <w:rFonts w:ascii="Times New Roman" w:hAnsi="Times New Roman" w:cs="Times New Roman"/>
        </w:rPr>
        <w:t>Which of the following statements about cytogenetic examination is true:</w:t>
      </w:r>
    </w:p>
    <w:p w14:paraId="792DB4A9" w14:textId="77777777" w:rsidR="002B6C9C" w:rsidRPr="001411B5" w:rsidRDefault="002B6C9C" w:rsidP="00D14F62">
      <w:pPr>
        <w:pStyle w:val="Bezmezer"/>
        <w:numPr>
          <w:ilvl w:val="1"/>
          <w:numId w:val="447"/>
        </w:numPr>
        <w:rPr>
          <w:rFonts w:ascii="Times New Roman" w:hAnsi="Times New Roman" w:cs="Times New Roman"/>
        </w:rPr>
      </w:pPr>
      <w:r w:rsidRPr="001411B5">
        <w:rPr>
          <w:rFonts w:ascii="Times New Roman" w:hAnsi="Times New Roman" w:cs="Times New Roman"/>
        </w:rPr>
        <w:t>Within one hour after obtaining a blood sample for cytogenetic examination, the cells must be inhibited with colcemid or 90% ethanol</w:t>
      </w:r>
    </w:p>
    <w:p w14:paraId="6978B7E5" w14:textId="3A7D1EE8" w:rsidR="002B6C9C" w:rsidRPr="001411B5" w:rsidRDefault="00245CB5" w:rsidP="00D14F62">
      <w:pPr>
        <w:pStyle w:val="Bezmezer"/>
        <w:numPr>
          <w:ilvl w:val="1"/>
          <w:numId w:val="447"/>
        </w:numPr>
        <w:rPr>
          <w:rFonts w:ascii="Times New Roman" w:hAnsi="Times New Roman" w:cs="Times New Roman"/>
          <w:b/>
          <w:bCs/>
        </w:rPr>
      </w:pPr>
      <w:r w:rsidRPr="001411B5">
        <w:rPr>
          <w:rFonts w:ascii="Times New Roman" w:hAnsi="Times New Roman" w:cs="Times New Roman"/>
          <w:b/>
          <w:bCs/>
        </w:rPr>
        <w:t>Cell culturing is a</w:t>
      </w:r>
      <w:r w:rsidR="002B6C9C" w:rsidRPr="001411B5">
        <w:rPr>
          <w:rFonts w:ascii="Times New Roman" w:hAnsi="Times New Roman" w:cs="Times New Roman"/>
          <w:b/>
          <w:bCs/>
        </w:rPr>
        <w:t xml:space="preserve"> key </w:t>
      </w:r>
      <w:r w:rsidRPr="001411B5">
        <w:rPr>
          <w:rFonts w:ascii="Times New Roman" w:hAnsi="Times New Roman" w:cs="Times New Roman"/>
          <w:b/>
          <w:bCs/>
        </w:rPr>
        <w:t xml:space="preserve">step </w:t>
      </w:r>
      <w:r w:rsidR="002B6C9C" w:rsidRPr="001411B5">
        <w:rPr>
          <w:rFonts w:ascii="Times New Roman" w:hAnsi="Times New Roman" w:cs="Times New Roman"/>
          <w:b/>
          <w:bCs/>
        </w:rPr>
        <w:t xml:space="preserve">of the laboratory process, as </w:t>
      </w:r>
      <w:r w:rsidRPr="001411B5">
        <w:rPr>
          <w:rFonts w:ascii="Times New Roman" w:hAnsi="Times New Roman" w:cs="Times New Roman"/>
          <w:b/>
          <w:bCs/>
        </w:rPr>
        <w:t xml:space="preserve">the </w:t>
      </w:r>
      <w:r w:rsidR="002B6C9C" w:rsidRPr="001411B5">
        <w:rPr>
          <w:rFonts w:ascii="Times New Roman" w:hAnsi="Times New Roman" w:cs="Times New Roman"/>
          <w:b/>
          <w:bCs/>
        </w:rPr>
        <w:t>chromosomes are only visible in dividing cells</w:t>
      </w:r>
    </w:p>
    <w:p w14:paraId="5733B9CF" w14:textId="6D178C96" w:rsidR="002B6C9C" w:rsidRPr="001411B5" w:rsidRDefault="002B6C9C" w:rsidP="00D14F62">
      <w:pPr>
        <w:pStyle w:val="Bezmezer"/>
        <w:numPr>
          <w:ilvl w:val="1"/>
          <w:numId w:val="447"/>
        </w:numPr>
        <w:rPr>
          <w:rFonts w:ascii="Times New Roman" w:hAnsi="Times New Roman" w:cs="Times New Roman"/>
          <w:b/>
          <w:bCs/>
        </w:rPr>
      </w:pPr>
      <w:r w:rsidRPr="001411B5">
        <w:rPr>
          <w:rFonts w:ascii="Times New Roman" w:hAnsi="Times New Roman" w:cs="Times New Roman"/>
          <w:b/>
          <w:bCs/>
        </w:rPr>
        <w:t xml:space="preserve">In patients after bone marrow transplant, skin fibroblasts </w:t>
      </w:r>
      <w:r w:rsidR="00245CB5" w:rsidRPr="001411B5">
        <w:rPr>
          <w:rFonts w:ascii="Times New Roman" w:hAnsi="Times New Roman" w:cs="Times New Roman"/>
          <w:b/>
          <w:bCs/>
        </w:rPr>
        <w:t xml:space="preserve">may </w:t>
      </w:r>
      <w:r w:rsidRPr="001411B5">
        <w:rPr>
          <w:rFonts w:ascii="Times New Roman" w:hAnsi="Times New Roman" w:cs="Times New Roman"/>
          <w:b/>
          <w:bCs/>
        </w:rPr>
        <w:t>be used for cytogenetic examination</w:t>
      </w:r>
    </w:p>
    <w:p w14:paraId="766C306F" w14:textId="7D551F97" w:rsidR="002B6C9C" w:rsidRPr="001411B5" w:rsidRDefault="002B6C9C" w:rsidP="00D14F62">
      <w:pPr>
        <w:pStyle w:val="Bezmezer"/>
        <w:numPr>
          <w:ilvl w:val="1"/>
          <w:numId w:val="447"/>
        </w:numPr>
        <w:rPr>
          <w:rFonts w:ascii="Times New Roman" w:hAnsi="Times New Roman" w:cs="Times New Roman"/>
        </w:rPr>
      </w:pPr>
      <w:r w:rsidRPr="001411B5">
        <w:rPr>
          <w:rFonts w:ascii="Times New Roman" w:hAnsi="Times New Roman" w:cs="Times New Roman"/>
        </w:rPr>
        <w:t xml:space="preserve">The so-called banding methods (such as G-banding) are no longer used for the visualization of chromosomes for examination </w:t>
      </w:r>
      <w:r w:rsidR="00245CB5" w:rsidRPr="001411B5">
        <w:rPr>
          <w:rFonts w:ascii="Times New Roman" w:hAnsi="Times New Roman" w:cs="Times New Roman"/>
        </w:rPr>
        <w:t>w</w:t>
      </w:r>
      <w:r w:rsidRPr="001411B5">
        <w:rPr>
          <w:rFonts w:ascii="Times New Roman" w:hAnsi="Times New Roman" w:cs="Times New Roman"/>
        </w:rPr>
        <w:t>i</w:t>
      </w:r>
      <w:r w:rsidR="00245CB5" w:rsidRPr="001411B5">
        <w:rPr>
          <w:rFonts w:ascii="Times New Roman" w:hAnsi="Times New Roman" w:cs="Times New Roman"/>
        </w:rPr>
        <w:t>th</w:t>
      </w:r>
      <w:r w:rsidRPr="001411B5">
        <w:rPr>
          <w:rFonts w:ascii="Times New Roman" w:hAnsi="Times New Roman" w:cs="Times New Roman"/>
        </w:rPr>
        <w:t xml:space="preserve"> an optical microscope</w:t>
      </w:r>
      <w:r w:rsidR="00245CB5" w:rsidRPr="001411B5">
        <w:rPr>
          <w:rFonts w:ascii="Times New Roman" w:hAnsi="Times New Roman" w:cs="Times New Roman"/>
        </w:rPr>
        <w:t xml:space="preserve"> as a </w:t>
      </w:r>
      <w:r w:rsidRPr="001411B5">
        <w:rPr>
          <w:rFonts w:ascii="Times New Roman" w:hAnsi="Times New Roman" w:cs="Times New Roman"/>
        </w:rPr>
        <w:t>simpler, classical staining using Giemsa dye, is used</w:t>
      </w:r>
      <w:r w:rsidR="00245CB5" w:rsidRPr="001411B5">
        <w:rPr>
          <w:rFonts w:ascii="Times New Roman" w:hAnsi="Times New Roman" w:cs="Times New Roman"/>
        </w:rPr>
        <w:t xml:space="preserve"> nowadays</w:t>
      </w:r>
    </w:p>
    <w:p w14:paraId="2F8B044B" w14:textId="77777777" w:rsidR="002B6C9C" w:rsidRPr="001411B5" w:rsidRDefault="002B6C9C" w:rsidP="002B6C9C">
      <w:pPr>
        <w:pStyle w:val="Bezmezer"/>
        <w:ind w:left="720"/>
        <w:rPr>
          <w:rFonts w:ascii="Times New Roman" w:hAnsi="Times New Roman" w:cs="Times New Roman"/>
        </w:rPr>
      </w:pPr>
    </w:p>
    <w:p w14:paraId="03306F5E" w14:textId="51EAA40C" w:rsidR="002B6C9C" w:rsidRPr="001411B5" w:rsidRDefault="00245CB5" w:rsidP="00D14F62">
      <w:pPr>
        <w:pStyle w:val="Bezmezer"/>
        <w:numPr>
          <w:ilvl w:val="0"/>
          <w:numId w:val="447"/>
        </w:numPr>
        <w:rPr>
          <w:rFonts w:ascii="Times New Roman" w:hAnsi="Times New Roman" w:cs="Times New Roman"/>
        </w:rPr>
      </w:pPr>
      <w:r w:rsidRPr="001411B5">
        <w:rPr>
          <w:rFonts w:ascii="Times New Roman" w:hAnsi="Times New Roman" w:cs="Times New Roman"/>
        </w:rPr>
        <w:t>H</w:t>
      </w:r>
      <w:r w:rsidR="002B6C9C" w:rsidRPr="001411B5">
        <w:rPr>
          <w:rFonts w:ascii="Times New Roman" w:hAnsi="Times New Roman" w:cs="Times New Roman"/>
        </w:rPr>
        <w:t xml:space="preserve">ealthy, unrelated parents </w:t>
      </w:r>
      <w:r w:rsidRPr="001411B5">
        <w:rPr>
          <w:rFonts w:ascii="Times New Roman" w:hAnsi="Times New Roman" w:cs="Times New Roman"/>
        </w:rPr>
        <w:t>conceived</w:t>
      </w:r>
      <w:r w:rsidR="002B6C9C" w:rsidRPr="001411B5">
        <w:rPr>
          <w:rFonts w:ascii="Times New Roman" w:hAnsi="Times New Roman" w:cs="Times New Roman"/>
        </w:rPr>
        <w:t xml:space="preserve"> a boy, who was diagnosed with </w:t>
      </w:r>
      <w:r w:rsidR="00FD1846" w:rsidRPr="001411B5">
        <w:rPr>
          <w:rFonts w:ascii="Times New Roman" w:hAnsi="Times New Roman" w:cs="Times New Roman"/>
        </w:rPr>
        <w:t>Haemophilia</w:t>
      </w:r>
      <w:r w:rsidR="002B6C9C" w:rsidRPr="001411B5">
        <w:rPr>
          <w:rFonts w:ascii="Times New Roman" w:hAnsi="Times New Roman" w:cs="Times New Roman"/>
        </w:rPr>
        <w:t xml:space="preserve"> B at pre-school age. </w:t>
      </w:r>
      <w:r w:rsidRPr="001411B5">
        <w:rPr>
          <w:rFonts w:ascii="Times New Roman" w:hAnsi="Times New Roman" w:cs="Times New Roman"/>
        </w:rPr>
        <w:t>A</w:t>
      </w:r>
      <w:r w:rsidR="002B6C9C" w:rsidRPr="001411B5">
        <w:rPr>
          <w:rFonts w:ascii="Times New Roman" w:hAnsi="Times New Roman" w:cs="Times New Roman"/>
        </w:rPr>
        <w:t>ccording to the pedigree, what is the theoretical risk of recurrence of the same disease for another child of this couple:</w:t>
      </w:r>
    </w:p>
    <w:p w14:paraId="742D0C83" w14:textId="31A44AAF" w:rsidR="002B6C9C" w:rsidRPr="001411B5" w:rsidRDefault="002B6C9C" w:rsidP="00D14F62">
      <w:pPr>
        <w:pStyle w:val="Bezmezer"/>
        <w:numPr>
          <w:ilvl w:val="1"/>
          <w:numId w:val="447"/>
        </w:numPr>
        <w:rPr>
          <w:rFonts w:ascii="Times New Roman" w:hAnsi="Times New Roman" w:cs="Times New Roman"/>
          <w:b/>
          <w:bCs/>
        </w:rPr>
      </w:pPr>
      <w:r w:rsidRPr="001411B5">
        <w:rPr>
          <w:rFonts w:ascii="Times New Roman" w:hAnsi="Times New Roman" w:cs="Times New Roman"/>
          <w:b/>
          <w:bCs/>
        </w:rPr>
        <w:t>50% - if it was a boy</w:t>
      </w:r>
    </w:p>
    <w:p w14:paraId="7F45F39A" w14:textId="06D1EBC0" w:rsidR="002B6C9C" w:rsidRPr="001411B5" w:rsidRDefault="002B6C9C" w:rsidP="00D14F62">
      <w:pPr>
        <w:pStyle w:val="Bezmezer"/>
        <w:numPr>
          <w:ilvl w:val="1"/>
          <w:numId w:val="447"/>
        </w:numPr>
        <w:rPr>
          <w:rFonts w:ascii="Times New Roman" w:hAnsi="Times New Roman" w:cs="Times New Roman"/>
        </w:rPr>
      </w:pPr>
      <w:r w:rsidRPr="001411B5">
        <w:rPr>
          <w:rFonts w:ascii="Times New Roman" w:hAnsi="Times New Roman" w:cs="Times New Roman"/>
        </w:rPr>
        <w:lastRenderedPageBreak/>
        <w:t>25% - if it was a girl</w:t>
      </w:r>
    </w:p>
    <w:p w14:paraId="399F4F03" w14:textId="3E4DE5DD" w:rsidR="002B6C9C" w:rsidRPr="001411B5" w:rsidRDefault="002B6C9C" w:rsidP="00D14F62">
      <w:pPr>
        <w:pStyle w:val="Bezmezer"/>
        <w:numPr>
          <w:ilvl w:val="1"/>
          <w:numId w:val="447"/>
        </w:numPr>
        <w:rPr>
          <w:rFonts w:ascii="Times New Roman" w:hAnsi="Times New Roman" w:cs="Times New Roman"/>
        </w:rPr>
      </w:pPr>
      <w:r w:rsidRPr="001411B5">
        <w:rPr>
          <w:rFonts w:ascii="Times New Roman" w:hAnsi="Times New Roman" w:cs="Times New Roman"/>
        </w:rPr>
        <w:t>75% - if it was a boy</w:t>
      </w:r>
    </w:p>
    <w:p w14:paraId="7C7F5093" w14:textId="4D782334" w:rsidR="00545F07" w:rsidRPr="001411B5" w:rsidRDefault="002B6C9C" w:rsidP="00D14F62">
      <w:pPr>
        <w:pStyle w:val="Bezmezer"/>
        <w:numPr>
          <w:ilvl w:val="1"/>
          <w:numId w:val="447"/>
        </w:numPr>
        <w:rPr>
          <w:rFonts w:ascii="Times New Roman" w:hAnsi="Times New Roman" w:cs="Times New Roman"/>
        </w:rPr>
      </w:pPr>
      <w:r w:rsidRPr="001411B5">
        <w:rPr>
          <w:rFonts w:ascii="Times New Roman" w:hAnsi="Times New Roman" w:cs="Times New Roman"/>
          <w:b/>
          <w:bCs/>
        </w:rPr>
        <w:t>0% - if it was a girl</w:t>
      </w:r>
    </w:p>
    <w:sectPr w:rsidR="00545F07" w:rsidRPr="001411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A9894" w14:textId="77777777" w:rsidR="00801D47" w:rsidRDefault="00801D47" w:rsidP="007F4DB4">
      <w:pPr>
        <w:spacing w:after="0" w:line="240" w:lineRule="auto"/>
      </w:pPr>
      <w:r>
        <w:separator/>
      </w:r>
    </w:p>
  </w:endnote>
  <w:endnote w:type="continuationSeparator" w:id="0">
    <w:p w14:paraId="38D47B11" w14:textId="77777777" w:rsidR="00801D47" w:rsidRDefault="00801D47" w:rsidP="007F4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Liberation Mono">
    <w:altName w:val="Calibri"/>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F4305" w14:textId="77777777" w:rsidR="00801D47" w:rsidRDefault="00801D47" w:rsidP="007F4DB4">
      <w:pPr>
        <w:spacing w:after="0" w:line="240" w:lineRule="auto"/>
      </w:pPr>
      <w:r>
        <w:separator/>
      </w:r>
    </w:p>
  </w:footnote>
  <w:footnote w:type="continuationSeparator" w:id="0">
    <w:p w14:paraId="0198B6AC" w14:textId="77777777" w:rsidR="00801D47" w:rsidRDefault="00801D47" w:rsidP="007F4D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28AC"/>
    <w:multiLevelType w:val="hybridMultilevel"/>
    <w:tmpl w:val="0868BD4E"/>
    <w:styleLink w:val="ImportedStyle136"/>
    <w:lvl w:ilvl="0" w:tplc="0930CEF4">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7145F52">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41CC1BE">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49"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84013AC">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6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F18887E">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8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924FEFE">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09"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9FC1818">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DE82080">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4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F567FC2">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69"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0501E5A"/>
    <w:multiLevelType w:val="hybridMultilevel"/>
    <w:tmpl w:val="7BDE665A"/>
    <w:lvl w:ilvl="0" w:tplc="A4CA4C96">
      <w:start w:val="4"/>
      <w:numFmt w:val="decimal"/>
      <w:lvlText w:val="%1."/>
      <w:lvlJc w:val="left"/>
      <w:pPr>
        <w:ind w:left="360" w:hanging="360"/>
      </w:pPr>
      <w:rPr>
        <w:rFonts w:ascii="Times New Roman" w:hAnsi="Times New Roman"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06F4289"/>
    <w:multiLevelType w:val="hybridMultilevel"/>
    <w:tmpl w:val="2ECA4E64"/>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08B0F3E"/>
    <w:multiLevelType w:val="hybridMultilevel"/>
    <w:tmpl w:val="C56AE7CE"/>
    <w:numStyleLink w:val="ImportedStyle119"/>
  </w:abstractNum>
  <w:abstractNum w:abstractNumId="4" w15:restartNumberingAfterBreak="0">
    <w:nsid w:val="00C1253B"/>
    <w:multiLevelType w:val="hybridMultilevel"/>
    <w:tmpl w:val="03A4F4C6"/>
    <w:lvl w:ilvl="0" w:tplc="573E673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0C76EB1"/>
    <w:multiLevelType w:val="hybridMultilevel"/>
    <w:tmpl w:val="7814F33E"/>
    <w:styleLink w:val="ImportedStyle117"/>
    <w:lvl w:ilvl="0" w:tplc="5810F2E8">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FCA6D5C">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2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8FEFFC0">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49"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06B6C8BE">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6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A7236E0">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8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A74B0AC">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09"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5E30E38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2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334260E">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4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EB052D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69"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1281786"/>
    <w:multiLevelType w:val="hybridMultilevel"/>
    <w:tmpl w:val="4F2A93F6"/>
    <w:lvl w:ilvl="0" w:tplc="3724ED0A">
      <w:start w:val="1"/>
      <w:numFmt w:val="lowerLetter"/>
      <w:lvlText w:val="%1)"/>
      <w:lvlJc w:val="left"/>
      <w:pPr>
        <w:ind w:hanging="360"/>
      </w:pPr>
      <w:rPr>
        <w:rFonts w:ascii="Times New Roman" w:eastAsia="Times New Roman" w:hAnsi="Times New Roman"/>
      </w:rPr>
    </w:lvl>
    <w:lvl w:ilvl="1" w:tplc="6438310C">
      <w:start w:val="1"/>
      <w:numFmt w:val="lowerLetter"/>
      <w:lvlText w:val="%2)"/>
      <w:lvlJc w:val="left"/>
      <w:pPr>
        <w:ind w:left="643" w:hanging="360"/>
      </w:pPr>
      <w:rPr>
        <w:rFonts w:hint="default"/>
      </w:rPr>
    </w:lvl>
    <w:lvl w:ilvl="2" w:tplc="0405001B">
      <w:start w:val="1"/>
      <w:numFmt w:val="lowerRoman"/>
      <w:lvlText w:val="%3."/>
      <w:lvlJc w:val="right"/>
      <w:pPr>
        <w:ind w:left="1440" w:hanging="180"/>
      </w:pPr>
      <w:rPr>
        <w:rFonts w:ascii="Times New Roman" w:hAnsi="Times New Roman" w:cs="Times New Roman"/>
      </w:rPr>
    </w:lvl>
    <w:lvl w:ilvl="3" w:tplc="0405000F">
      <w:start w:val="1"/>
      <w:numFmt w:val="decimal"/>
      <w:lvlText w:val="%4."/>
      <w:lvlJc w:val="left"/>
      <w:pPr>
        <w:ind w:left="2160" w:hanging="360"/>
      </w:pPr>
      <w:rPr>
        <w:rFonts w:ascii="Times New Roman" w:hAnsi="Times New Roman" w:cs="Times New Roman"/>
      </w:rPr>
    </w:lvl>
    <w:lvl w:ilvl="4" w:tplc="04050019">
      <w:start w:val="1"/>
      <w:numFmt w:val="lowerLetter"/>
      <w:lvlText w:val="%5."/>
      <w:lvlJc w:val="left"/>
      <w:pPr>
        <w:ind w:left="2880" w:hanging="360"/>
      </w:pPr>
      <w:rPr>
        <w:rFonts w:ascii="Times New Roman" w:hAnsi="Times New Roman" w:cs="Times New Roman"/>
      </w:rPr>
    </w:lvl>
    <w:lvl w:ilvl="5" w:tplc="0405001B">
      <w:start w:val="1"/>
      <w:numFmt w:val="lowerRoman"/>
      <w:lvlText w:val="%6."/>
      <w:lvlJc w:val="right"/>
      <w:pPr>
        <w:ind w:left="3600" w:hanging="180"/>
      </w:pPr>
      <w:rPr>
        <w:rFonts w:ascii="Times New Roman" w:hAnsi="Times New Roman" w:cs="Times New Roman"/>
      </w:rPr>
    </w:lvl>
    <w:lvl w:ilvl="6" w:tplc="0405000F">
      <w:start w:val="1"/>
      <w:numFmt w:val="decimal"/>
      <w:lvlText w:val="%7."/>
      <w:lvlJc w:val="left"/>
      <w:pPr>
        <w:ind w:left="4320" w:hanging="360"/>
      </w:pPr>
      <w:rPr>
        <w:rFonts w:ascii="Times New Roman" w:hAnsi="Times New Roman" w:cs="Times New Roman"/>
      </w:rPr>
    </w:lvl>
    <w:lvl w:ilvl="7" w:tplc="04050019">
      <w:start w:val="1"/>
      <w:numFmt w:val="lowerLetter"/>
      <w:lvlText w:val="%8."/>
      <w:lvlJc w:val="left"/>
      <w:pPr>
        <w:ind w:left="5040" w:hanging="360"/>
      </w:pPr>
      <w:rPr>
        <w:rFonts w:ascii="Times New Roman" w:hAnsi="Times New Roman" w:cs="Times New Roman"/>
      </w:rPr>
    </w:lvl>
    <w:lvl w:ilvl="8" w:tplc="0405001B">
      <w:start w:val="1"/>
      <w:numFmt w:val="lowerRoman"/>
      <w:lvlText w:val="%9."/>
      <w:lvlJc w:val="right"/>
      <w:pPr>
        <w:ind w:left="5760" w:hanging="180"/>
      </w:pPr>
      <w:rPr>
        <w:rFonts w:ascii="Times New Roman" w:hAnsi="Times New Roman" w:cs="Times New Roman"/>
      </w:rPr>
    </w:lvl>
  </w:abstractNum>
  <w:abstractNum w:abstractNumId="7" w15:restartNumberingAfterBreak="0">
    <w:nsid w:val="01C46CD2"/>
    <w:multiLevelType w:val="hybridMultilevel"/>
    <w:tmpl w:val="70E09C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2286785"/>
    <w:multiLevelType w:val="hybridMultilevel"/>
    <w:tmpl w:val="5B3EAF40"/>
    <w:numStyleLink w:val="ImportedStyle140"/>
  </w:abstractNum>
  <w:abstractNum w:abstractNumId="9" w15:restartNumberingAfterBreak="0">
    <w:nsid w:val="02314F0A"/>
    <w:multiLevelType w:val="hybridMultilevel"/>
    <w:tmpl w:val="C6B6C3EC"/>
    <w:numStyleLink w:val="ImportedStyle129"/>
  </w:abstractNum>
  <w:abstractNum w:abstractNumId="10" w15:restartNumberingAfterBreak="0">
    <w:nsid w:val="025C2211"/>
    <w:multiLevelType w:val="hybridMultilevel"/>
    <w:tmpl w:val="D81E9CB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2827030"/>
    <w:multiLevelType w:val="hybridMultilevel"/>
    <w:tmpl w:val="0C22F6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2E95BF2"/>
    <w:multiLevelType w:val="hybridMultilevel"/>
    <w:tmpl w:val="C2F47F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2F34E20"/>
    <w:multiLevelType w:val="hybridMultilevel"/>
    <w:tmpl w:val="30E88DC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4264937"/>
    <w:multiLevelType w:val="hybridMultilevel"/>
    <w:tmpl w:val="1736C04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04294AA9"/>
    <w:multiLevelType w:val="hybridMultilevel"/>
    <w:tmpl w:val="0D1EBBE6"/>
    <w:lvl w:ilvl="0" w:tplc="04090017">
      <w:start w:val="1"/>
      <w:numFmt w:val="lowerLetter"/>
      <w:lvlText w:val="%1)"/>
      <w:lvlJc w:val="left"/>
      <w:pPr>
        <w:ind w:left="3240" w:hanging="360"/>
      </w:pPr>
      <w:rPr>
        <w:rFonts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6" w15:restartNumberingAfterBreak="0">
    <w:nsid w:val="0448672F"/>
    <w:multiLevelType w:val="hybridMultilevel"/>
    <w:tmpl w:val="06B6E6AC"/>
    <w:numStyleLink w:val="ImportedStyle116"/>
  </w:abstractNum>
  <w:abstractNum w:abstractNumId="17" w15:restartNumberingAfterBreak="0">
    <w:nsid w:val="048335D7"/>
    <w:multiLevelType w:val="hybridMultilevel"/>
    <w:tmpl w:val="D9B6BA48"/>
    <w:numStyleLink w:val="ImportedStyle133"/>
  </w:abstractNum>
  <w:abstractNum w:abstractNumId="18" w15:restartNumberingAfterBreak="0">
    <w:nsid w:val="049A35BF"/>
    <w:multiLevelType w:val="hybridMultilevel"/>
    <w:tmpl w:val="C616D6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059263D7"/>
    <w:multiLevelType w:val="hybridMultilevel"/>
    <w:tmpl w:val="F8CE7BFC"/>
    <w:lvl w:ilvl="0" w:tplc="77C66FF8">
      <w:start w:val="24"/>
      <w:numFmt w:val="decimal"/>
      <w:lvlText w:val="%1."/>
      <w:lvlJc w:val="left"/>
      <w:pPr>
        <w:ind w:left="360" w:hanging="360"/>
      </w:pPr>
      <w:rPr>
        <w:rFonts w:ascii="Times New Roman" w:hAnsi="Times New Roman" w:cs="Times New Roman"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05DF6ACB"/>
    <w:multiLevelType w:val="hybridMultilevel"/>
    <w:tmpl w:val="5D8C18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06267F6F"/>
    <w:multiLevelType w:val="hybridMultilevel"/>
    <w:tmpl w:val="483A57F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067A34FE"/>
    <w:multiLevelType w:val="hybridMultilevel"/>
    <w:tmpl w:val="7BDC3FF6"/>
    <w:styleLink w:val="ImportedStyle157"/>
    <w:lvl w:ilvl="0" w:tplc="32D814E0">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402426">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8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502E15E">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0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67A23D3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2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4E240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4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BEC6F8A">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6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925A31FE">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8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5EB8C6">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0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FEAD12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2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06C43BE5"/>
    <w:multiLevelType w:val="hybridMultilevel"/>
    <w:tmpl w:val="0F0EDA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06E418CD"/>
    <w:multiLevelType w:val="hybridMultilevel"/>
    <w:tmpl w:val="57BE91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7160863"/>
    <w:multiLevelType w:val="hybridMultilevel"/>
    <w:tmpl w:val="4A8C301E"/>
    <w:numStyleLink w:val="ImportedStyle128"/>
  </w:abstractNum>
  <w:abstractNum w:abstractNumId="26" w15:restartNumberingAfterBreak="0">
    <w:nsid w:val="075C79FE"/>
    <w:multiLevelType w:val="hybridMultilevel"/>
    <w:tmpl w:val="518A92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7713CF0"/>
    <w:multiLevelType w:val="hybridMultilevel"/>
    <w:tmpl w:val="DC9494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7BE461F"/>
    <w:multiLevelType w:val="hybridMultilevel"/>
    <w:tmpl w:val="AA4E20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07DC3BBD"/>
    <w:multiLevelType w:val="hybridMultilevel"/>
    <w:tmpl w:val="BE0E9D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80E22B5"/>
    <w:multiLevelType w:val="hybridMultilevel"/>
    <w:tmpl w:val="6B8EA9CC"/>
    <w:lvl w:ilvl="0" w:tplc="04090017">
      <w:start w:val="1"/>
      <w:numFmt w:val="lowerLetter"/>
      <w:lvlText w:val="%1)"/>
      <w:lvlJc w:val="left"/>
      <w:pPr>
        <w:ind w:left="720" w:hanging="360"/>
      </w:pPr>
    </w:lvl>
    <w:lvl w:ilvl="1" w:tplc="2D14ADDA">
      <w:start w:val="1"/>
      <w:numFmt w:val="lowerLetter"/>
      <w:lvlText w:val="%2)"/>
      <w:lvlJc w:val="left"/>
      <w:pPr>
        <w:ind w:left="643"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8240654"/>
    <w:multiLevelType w:val="hybridMultilevel"/>
    <w:tmpl w:val="E5883812"/>
    <w:lvl w:ilvl="0" w:tplc="04090017">
      <w:start w:val="1"/>
      <w:numFmt w:val="lowerLetter"/>
      <w:lvlText w:val="%1)"/>
      <w:lvlJc w:val="left"/>
      <w:pPr>
        <w:ind w:left="1854" w:hanging="360"/>
      </w:pPr>
    </w:lvl>
    <w:lvl w:ilvl="1" w:tplc="11C88600">
      <w:start w:val="1"/>
      <w:numFmt w:val="lowerLetter"/>
      <w:lvlText w:val="%2)"/>
      <w:lvlJc w:val="left"/>
      <w:pPr>
        <w:ind w:left="643"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2" w15:restartNumberingAfterBreak="0">
    <w:nsid w:val="08A96531"/>
    <w:multiLevelType w:val="hybridMultilevel"/>
    <w:tmpl w:val="9EF816EA"/>
    <w:lvl w:ilvl="0" w:tplc="7340CB4C">
      <w:start w:val="1"/>
      <w:numFmt w:val="lowerLetter"/>
      <w:lvlText w:val="%1)"/>
      <w:lvlJc w:val="left"/>
      <w:pPr>
        <w:ind w:left="1080" w:hanging="360"/>
      </w:pPr>
      <w:rPr>
        <w:rFonts w:ascii="Times New Roman" w:eastAsia="Times New Roman" w:hAnsi="Times New Roman"/>
      </w:rPr>
    </w:lvl>
    <w:lvl w:ilvl="1" w:tplc="04050019">
      <w:start w:val="1"/>
      <w:numFmt w:val="lowerLetter"/>
      <w:lvlText w:val="%2."/>
      <w:lvlJc w:val="left"/>
      <w:pPr>
        <w:ind w:left="1800" w:hanging="360"/>
      </w:pPr>
      <w:rPr>
        <w:rFonts w:ascii="Times New Roman" w:hAnsi="Times New Roman" w:cs="Times New Roman"/>
      </w:rPr>
    </w:lvl>
    <w:lvl w:ilvl="2" w:tplc="0405001B">
      <w:start w:val="1"/>
      <w:numFmt w:val="lowerRoman"/>
      <w:lvlText w:val="%3."/>
      <w:lvlJc w:val="right"/>
      <w:pPr>
        <w:ind w:left="2520" w:hanging="180"/>
      </w:pPr>
      <w:rPr>
        <w:rFonts w:ascii="Times New Roman" w:hAnsi="Times New Roman" w:cs="Times New Roman"/>
      </w:rPr>
    </w:lvl>
    <w:lvl w:ilvl="3" w:tplc="0405000F">
      <w:start w:val="1"/>
      <w:numFmt w:val="decimal"/>
      <w:lvlText w:val="%4."/>
      <w:lvlJc w:val="left"/>
      <w:pPr>
        <w:ind w:left="3240" w:hanging="360"/>
      </w:pPr>
      <w:rPr>
        <w:rFonts w:ascii="Times New Roman" w:hAnsi="Times New Roman" w:cs="Times New Roman"/>
      </w:rPr>
    </w:lvl>
    <w:lvl w:ilvl="4" w:tplc="04050019">
      <w:start w:val="1"/>
      <w:numFmt w:val="lowerLetter"/>
      <w:lvlText w:val="%5."/>
      <w:lvlJc w:val="left"/>
      <w:pPr>
        <w:ind w:left="3960" w:hanging="360"/>
      </w:pPr>
      <w:rPr>
        <w:rFonts w:ascii="Times New Roman" w:hAnsi="Times New Roman" w:cs="Times New Roman"/>
      </w:rPr>
    </w:lvl>
    <w:lvl w:ilvl="5" w:tplc="0405001B">
      <w:start w:val="1"/>
      <w:numFmt w:val="lowerRoman"/>
      <w:lvlText w:val="%6."/>
      <w:lvlJc w:val="right"/>
      <w:pPr>
        <w:ind w:left="4680" w:hanging="180"/>
      </w:pPr>
      <w:rPr>
        <w:rFonts w:ascii="Times New Roman" w:hAnsi="Times New Roman" w:cs="Times New Roman"/>
      </w:rPr>
    </w:lvl>
    <w:lvl w:ilvl="6" w:tplc="0405000F">
      <w:start w:val="1"/>
      <w:numFmt w:val="decimal"/>
      <w:lvlText w:val="%7."/>
      <w:lvlJc w:val="left"/>
      <w:pPr>
        <w:ind w:left="5400" w:hanging="360"/>
      </w:pPr>
      <w:rPr>
        <w:rFonts w:ascii="Times New Roman" w:hAnsi="Times New Roman" w:cs="Times New Roman"/>
      </w:rPr>
    </w:lvl>
    <w:lvl w:ilvl="7" w:tplc="04050019">
      <w:start w:val="1"/>
      <w:numFmt w:val="lowerLetter"/>
      <w:lvlText w:val="%8."/>
      <w:lvlJc w:val="left"/>
      <w:pPr>
        <w:ind w:left="6120" w:hanging="360"/>
      </w:pPr>
      <w:rPr>
        <w:rFonts w:ascii="Times New Roman" w:hAnsi="Times New Roman" w:cs="Times New Roman"/>
      </w:rPr>
    </w:lvl>
    <w:lvl w:ilvl="8" w:tplc="0405001B">
      <w:start w:val="1"/>
      <w:numFmt w:val="lowerRoman"/>
      <w:lvlText w:val="%9."/>
      <w:lvlJc w:val="right"/>
      <w:pPr>
        <w:ind w:left="6840" w:hanging="180"/>
      </w:pPr>
      <w:rPr>
        <w:rFonts w:ascii="Times New Roman" w:hAnsi="Times New Roman" w:cs="Times New Roman"/>
      </w:rPr>
    </w:lvl>
  </w:abstractNum>
  <w:abstractNum w:abstractNumId="33" w15:restartNumberingAfterBreak="0">
    <w:nsid w:val="095A70DF"/>
    <w:multiLevelType w:val="hybridMultilevel"/>
    <w:tmpl w:val="5E9885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09720FF8"/>
    <w:multiLevelType w:val="hybridMultilevel"/>
    <w:tmpl w:val="89E0FD64"/>
    <w:numStyleLink w:val="ImportedStyle154"/>
  </w:abstractNum>
  <w:abstractNum w:abstractNumId="35" w15:restartNumberingAfterBreak="0">
    <w:nsid w:val="09AF2F53"/>
    <w:multiLevelType w:val="hybridMultilevel"/>
    <w:tmpl w:val="CAA011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9DB445C"/>
    <w:multiLevelType w:val="hybridMultilevel"/>
    <w:tmpl w:val="59F8E802"/>
    <w:lvl w:ilvl="0" w:tplc="573E673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09F077C7"/>
    <w:multiLevelType w:val="hybridMultilevel"/>
    <w:tmpl w:val="A852F914"/>
    <w:lvl w:ilvl="0" w:tplc="04090017">
      <w:start w:val="1"/>
      <w:numFmt w:val="lowerLetter"/>
      <w:lvlText w:val="%1)"/>
      <w:lvlJc w:val="left"/>
      <w:pPr>
        <w:ind w:left="720" w:hanging="360"/>
      </w:pPr>
    </w:lvl>
    <w:lvl w:ilvl="1" w:tplc="2A6AB1F8">
      <w:start w:val="1"/>
      <w:numFmt w:val="lowerLetter"/>
      <w:lvlText w:val="%2)"/>
      <w:lvlJc w:val="left"/>
      <w:pPr>
        <w:ind w:left="643"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A157E9A"/>
    <w:multiLevelType w:val="hybridMultilevel"/>
    <w:tmpl w:val="66DEBE94"/>
    <w:styleLink w:val="ImportedStyle153"/>
    <w:lvl w:ilvl="0" w:tplc="A5BCAC42">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DF0D824">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8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6289B4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09"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5B8444D4">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2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D545F0A">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4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B089982">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69"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BB6DE44">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8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2363A2A">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0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DB27A8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29"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0A754E54"/>
    <w:multiLevelType w:val="hybridMultilevel"/>
    <w:tmpl w:val="6136DBB8"/>
    <w:lvl w:ilvl="0" w:tplc="0928B4FE">
      <w:start w:val="35"/>
      <w:numFmt w:val="decimal"/>
      <w:lvlText w:val="%1."/>
      <w:lvlJc w:val="left"/>
      <w:pPr>
        <w:ind w:left="360" w:hanging="360"/>
      </w:pPr>
      <w:rPr>
        <w:rFonts w:ascii="Times New Roman" w:hAnsi="Times New Roman" w:cs="Times New Roman"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0A8D639E"/>
    <w:multiLevelType w:val="hybridMultilevel"/>
    <w:tmpl w:val="D436B412"/>
    <w:lvl w:ilvl="0" w:tplc="5F1E5E38">
      <w:start w:val="26"/>
      <w:numFmt w:val="decimal"/>
      <w:lvlText w:val="%1."/>
      <w:lvlJc w:val="left"/>
      <w:pPr>
        <w:ind w:left="360" w:hanging="360"/>
      </w:pPr>
      <w:rPr>
        <w:rFonts w:ascii="Times New Roman" w:hAnsi="Times New Roman" w:cs="Times New Roman"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0AB915A6"/>
    <w:multiLevelType w:val="hybridMultilevel"/>
    <w:tmpl w:val="9A0EB4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AF17F94"/>
    <w:multiLevelType w:val="hybridMultilevel"/>
    <w:tmpl w:val="EA78AC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0B14226F"/>
    <w:multiLevelType w:val="hybridMultilevel"/>
    <w:tmpl w:val="8D2AEB84"/>
    <w:lvl w:ilvl="0" w:tplc="04090017">
      <w:start w:val="1"/>
      <w:numFmt w:val="lowerLetter"/>
      <w:lvlText w:val="%1)"/>
      <w:lvlJc w:val="left"/>
      <w:pPr>
        <w:ind w:left="3240" w:hanging="360"/>
      </w:pPr>
      <w:rPr>
        <w:rFonts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44" w15:restartNumberingAfterBreak="0">
    <w:nsid w:val="0B992996"/>
    <w:multiLevelType w:val="hybridMultilevel"/>
    <w:tmpl w:val="27D212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0BA73DD0"/>
    <w:multiLevelType w:val="hybridMultilevel"/>
    <w:tmpl w:val="0D2499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0C4A246F"/>
    <w:multiLevelType w:val="hybridMultilevel"/>
    <w:tmpl w:val="815C2A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C4B4B87"/>
    <w:multiLevelType w:val="hybridMultilevel"/>
    <w:tmpl w:val="7BDC3FF6"/>
    <w:numStyleLink w:val="ImportedStyle157"/>
  </w:abstractNum>
  <w:abstractNum w:abstractNumId="48" w15:restartNumberingAfterBreak="0">
    <w:nsid w:val="0C751D09"/>
    <w:multiLevelType w:val="hybridMultilevel"/>
    <w:tmpl w:val="5258940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0CA13A18"/>
    <w:multiLevelType w:val="hybridMultilevel"/>
    <w:tmpl w:val="7504A234"/>
    <w:lvl w:ilvl="0" w:tplc="04050017">
      <w:start w:val="1"/>
      <w:numFmt w:val="lowerLetter"/>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50" w15:restartNumberingAfterBreak="0">
    <w:nsid w:val="0CA55702"/>
    <w:multiLevelType w:val="hybridMultilevel"/>
    <w:tmpl w:val="5B100EDC"/>
    <w:lvl w:ilvl="0" w:tplc="04090017">
      <w:start w:val="1"/>
      <w:numFmt w:val="lowerLetter"/>
      <w:lvlText w:val="%1)"/>
      <w:lvlJc w:val="left"/>
      <w:pPr>
        <w:ind w:left="3240" w:hanging="360"/>
      </w:pPr>
      <w:rPr>
        <w:rFonts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51" w15:restartNumberingAfterBreak="0">
    <w:nsid w:val="0CE901F1"/>
    <w:multiLevelType w:val="hybridMultilevel"/>
    <w:tmpl w:val="ED7E8004"/>
    <w:numStyleLink w:val="ImportedStyle143"/>
  </w:abstractNum>
  <w:abstractNum w:abstractNumId="52" w15:restartNumberingAfterBreak="0">
    <w:nsid w:val="0DE837E9"/>
    <w:multiLevelType w:val="hybridMultilevel"/>
    <w:tmpl w:val="547C95E8"/>
    <w:lvl w:ilvl="0" w:tplc="E6D05F1C">
      <w:start w:val="33"/>
      <w:numFmt w:val="decimal"/>
      <w:lvlText w:val="%1."/>
      <w:lvlJc w:val="left"/>
      <w:pPr>
        <w:ind w:left="360" w:hanging="360"/>
      </w:pPr>
      <w:rPr>
        <w:rFonts w:ascii="Times New Roman" w:hAnsi="Times New Roman" w:cs="Times New Roman"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0E7841D6"/>
    <w:multiLevelType w:val="hybridMultilevel"/>
    <w:tmpl w:val="EC400D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EBE4B9F"/>
    <w:multiLevelType w:val="hybridMultilevel"/>
    <w:tmpl w:val="14B00770"/>
    <w:lvl w:ilvl="0" w:tplc="0B4806C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5" w15:restartNumberingAfterBreak="0">
    <w:nsid w:val="0EC0080F"/>
    <w:multiLevelType w:val="hybridMultilevel"/>
    <w:tmpl w:val="C4AE04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0EF20ADE"/>
    <w:multiLevelType w:val="hybridMultilevel"/>
    <w:tmpl w:val="55A4EC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F030ABC"/>
    <w:multiLevelType w:val="hybridMultilevel"/>
    <w:tmpl w:val="7A92D1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0FC34DEE"/>
    <w:multiLevelType w:val="hybridMultilevel"/>
    <w:tmpl w:val="CFC415A0"/>
    <w:styleLink w:val="ImportedStyle124"/>
    <w:lvl w:ilvl="0" w:tplc="1C90428C">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273"/>
      </w:pPr>
      <w:rPr>
        <w:rFonts w:hAnsi="Arial Unicode MS"/>
        <w:caps w:val="0"/>
        <w:smallCaps w:val="0"/>
        <w:strike w:val="0"/>
        <w:dstrike w:val="0"/>
        <w:outline w:val="0"/>
        <w:emboss w:val="0"/>
        <w:imprint w:val="0"/>
        <w:spacing w:val="0"/>
        <w:w w:val="100"/>
        <w:kern w:val="0"/>
        <w:position w:val="0"/>
        <w:highlight w:val="none"/>
        <w:vertAlign w:val="baseline"/>
      </w:rPr>
    </w:lvl>
    <w:lvl w:ilvl="1" w:tplc="77DA6D84">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29" w:hanging="273"/>
      </w:pPr>
      <w:rPr>
        <w:rFonts w:hAnsi="Arial Unicode MS"/>
        <w:caps w:val="0"/>
        <w:smallCaps w:val="0"/>
        <w:strike w:val="0"/>
        <w:dstrike w:val="0"/>
        <w:outline w:val="0"/>
        <w:emboss w:val="0"/>
        <w:imprint w:val="0"/>
        <w:spacing w:val="0"/>
        <w:w w:val="100"/>
        <w:kern w:val="0"/>
        <w:position w:val="0"/>
        <w:highlight w:val="none"/>
        <w:vertAlign w:val="baseline"/>
      </w:rPr>
    </w:lvl>
    <w:lvl w:ilvl="2" w:tplc="F0688E0E">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49" w:hanging="203"/>
      </w:pPr>
      <w:rPr>
        <w:rFonts w:hAnsi="Arial Unicode MS"/>
        <w:caps w:val="0"/>
        <w:smallCaps w:val="0"/>
        <w:strike w:val="0"/>
        <w:dstrike w:val="0"/>
        <w:outline w:val="0"/>
        <w:emboss w:val="0"/>
        <w:imprint w:val="0"/>
        <w:spacing w:val="0"/>
        <w:w w:val="100"/>
        <w:kern w:val="0"/>
        <w:position w:val="0"/>
        <w:highlight w:val="none"/>
        <w:vertAlign w:val="baseline"/>
      </w:rPr>
    </w:lvl>
    <w:lvl w:ilvl="3" w:tplc="5794586E">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69" w:hanging="273"/>
      </w:pPr>
      <w:rPr>
        <w:rFonts w:hAnsi="Arial Unicode MS"/>
        <w:caps w:val="0"/>
        <w:smallCaps w:val="0"/>
        <w:strike w:val="0"/>
        <w:dstrike w:val="0"/>
        <w:outline w:val="0"/>
        <w:emboss w:val="0"/>
        <w:imprint w:val="0"/>
        <w:spacing w:val="0"/>
        <w:w w:val="100"/>
        <w:kern w:val="0"/>
        <w:position w:val="0"/>
        <w:highlight w:val="none"/>
        <w:vertAlign w:val="baseline"/>
      </w:rPr>
    </w:lvl>
    <w:lvl w:ilvl="4" w:tplc="D624C756">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89" w:hanging="273"/>
      </w:pPr>
      <w:rPr>
        <w:rFonts w:hAnsi="Arial Unicode MS"/>
        <w:caps w:val="0"/>
        <w:smallCaps w:val="0"/>
        <w:strike w:val="0"/>
        <w:dstrike w:val="0"/>
        <w:outline w:val="0"/>
        <w:emboss w:val="0"/>
        <w:imprint w:val="0"/>
        <w:spacing w:val="0"/>
        <w:w w:val="100"/>
        <w:kern w:val="0"/>
        <w:position w:val="0"/>
        <w:highlight w:val="none"/>
        <w:vertAlign w:val="baseline"/>
      </w:rPr>
    </w:lvl>
    <w:lvl w:ilvl="5" w:tplc="A330EE54">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309" w:hanging="203"/>
      </w:pPr>
      <w:rPr>
        <w:rFonts w:hAnsi="Arial Unicode MS"/>
        <w:caps w:val="0"/>
        <w:smallCaps w:val="0"/>
        <w:strike w:val="0"/>
        <w:dstrike w:val="0"/>
        <w:outline w:val="0"/>
        <w:emboss w:val="0"/>
        <w:imprint w:val="0"/>
        <w:spacing w:val="0"/>
        <w:w w:val="100"/>
        <w:kern w:val="0"/>
        <w:position w:val="0"/>
        <w:highlight w:val="none"/>
        <w:vertAlign w:val="baseline"/>
      </w:rPr>
    </w:lvl>
    <w:lvl w:ilvl="6" w:tplc="AEE866F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29" w:hanging="273"/>
      </w:pPr>
      <w:rPr>
        <w:rFonts w:hAnsi="Arial Unicode MS"/>
        <w:caps w:val="0"/>
        <w:smallCaps w:val="0"/>
        <w:strike w:val="0"/>
        <w:dstrike w:val="0"/>
        <w:outline w:val="0"/>
        <w:emboss w:val="0"/>
        <w:imprint w:val="0"/>
        <w:spacing w:val="0"/>
        <w:w w:val="100"/>
        <w:kern w:val="0"/>
        <w:position w:val="0"/>
        <w:highlight w:val="none"/>
        <w:vertAlign w:val="baseline"/>
      </w:rPr>
    </w:lvl>
    <w:lvl w:ilvl="7" w:tplc="EA0421F6">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49" w:hanging="273"/>
      </w:pPr>
      <w:rPr>
        <w:rFonts w:hAnsi="Arial Unicode MS"/>
        <w:caps w:val="0"/>
        <w:smallCaps w:val="0"/>
        <w:strike w:val="0"/>
        <w:dstrike w:val="0"/>
        <w:outline w:val="0"/>
        <w:emboss w:val="0"/>
        <w:imprint w:val="0"/>
        <w:spacing w:val="0"/>
        <w:w w:val="100"/>
        <w:kern w:val="0"/>
        <w:position w:val="0"/>
        <w:highlight w:val="none"/>
        <w:vertAlign w:val="baseline"/>
      </w:rPr>
    </w:lvl>
    <w:lvl w:ilvl="8" w:tplc="53ECECD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469" w:hanging="2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0FD9252A"/>
    <w:multiLevelType w:val="hybridMultilevel"/>
    <w:tmpl w:val="CB309D8A"/>
    <w:lvl w:ilvl="0" w:tplc="04050011">
      <w:start w:val="1"/>
      <w:numFmt w:val="decimal"/>
      <w:lvlText w:val="%1)"/>
      <w:lvlJc w:val="left"/>
      <w:pPr>
        <w:tabs>
          <w:tab w:val="num" w:pos="720"/>
        </w:tabs>
        <w:ind w:left="720" w:hanging="360"/>
      </w:pPr>
      <w:rPr>
        <w:rFonts w:ascii="Times New Roman" w:hAnsi="Times New Roman" w:cs="Times New Roman" w:hint="default"/>
      </w:rPr>
    </w:lvl>
    <w:lvl w:ilvl="1" w:tplc="540A83C6">
      <w:start w:val="1"/>
      <w:numFmt w:val="lowerLetter"/>
      <w:lvlText w:val="%2)"/>
      <w:lvlJc w:val="left"/>
      <w:pPr>
        <w:tabs>
          <w:tab w:val="num" w:pos="1440"/>
        </w:tabs>
        <w:ind w:left="1440" w:hanging="360"/>
      </w:pPr>
      <w:rPr>
        <w:rFonts w:ascii="Times New Roman" w:hAnsi="Times New Roman" w:cs="Times New Roman" w:hint="default"/>
      </w:rPr>
    </w:lvl>
    <w:lvl w:ilvl="2" w:tplc="F7229E28">
      <w:start w:val="1"/>
      <w:numFmt w:val="lowerLetter"/>
      <w:lvlText w:val="%3)"/>
      <w:lvlJc w:val="left"/>
      <w:pPr>
        <w:tabs>
          <w:tab w:val="num" w:pos="2340"/>
        </w:tabs>
        <w:ind w:left="2340" w:hanging="360"/>
      </w:pPr>
      <w:rPr>
        <w:rFonts w:ascii="Times New Roman" w:hAnsi="Times New Roman" w:cs="Times New Roman" w:hint="default"/>
      </w:rPr>
    </w:lvl>
    <w:lvl w:ilvl="3" w:tplc="56B60746">
      <w:start w:val="7"/>
      <w:numFmt w:val="decimal"/>
      <w:lvlText w:val="%4."/>
      <w:lvlJc w:val="left"/>
      <w:pPr>
        <w:tabs>
          <w:tab w:val="num" w:pos="785"/>
        </w:tabs>
        <w:ind w:left="785" w:hanging="360"/>
      </w:pPr>
      <w:rPr>
        <w:rFonts w:ascii="Times New Roman" w:hAnsi="Times New Roman" w:cs="Times New Roman" w:hint="default"/>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60" w15:restartNumberingAfterBreak="0">
    <w:nsid w:val="102F090E"/>
    <w:multiLevelType w:val="hybridMultilevel"/>
    <w:tmpl w:val="C1D21D56"/>
    <w:numStyleLink w:val="ImportedStyle156"/>
  </w:abstractNum>
  <w:abstractNum w:abstractNumId="61" w15:restartNumberingAfterBreak="0">
    <w:nsid w:val="103B5933"/>
    <w:multiLevelType w:val="hybridMultilevel"/>
    <w:tmpl w:val="A816FAD6"/>
    <w:lvl w:ilvl="0" w:tplc="F4F2AFBA">
      <w:start w:val="42"/>
      <w:numFmt w:val="decimal"/>
      <w:lvlText w:val="%1."/>
      <w:lvlJc w:val="left"/>
      <w:pPr>
        <w:ind w:left="360" w:hanging="360"/>
      </w:pPr>
      <w:rPr>
        <w:rFonts w:ascii="Times New Roman" w:hAnsi="Times New Roman" w:cs="Times New Roman"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107C2A57"/>
    <w:multiLevelType w:val="hybridMultilevel"/>
    <w:tmpl w:val="EFF4229E"/>
    <w:numStyleLink w:val="ImportedStyle123"/>
  </w:abstractNum>
  <w:abstractNum w:abstractNumId="63" w15:restartNumberingAfterBreak="0">
    <w:nsid w:val="10DD1737"/>
    <w:multiLevelType w:val="hybridMultilevel"/>
    <w:tmpl w:val="C212E904"/>
    <w:lvl w:ilvl="0" w:tplc="04090017">
      <w:start w:val="1"/>
      <w:numFmt w:val="lowerLetter"/>
      <w:lvlText w:val="%1)"/>
      <w:lvlJc w:val="left"/>
      <w:pPr>
        <w:ind w:left="3240" w:hanging="360"/>
      </w:pPr>
      <w:rPr>
        <w:rFonts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64" w15:restartNumberingAfterBreak="0">
    <w:nsid w:val="10EE3BDE"/>
    <w:multiLevelType w:val="hybridMultilevel"/>
    <w:tmpl w:val="CAF84B7C"/>
    <w:lvl w:ilvl="0" w:tplc="573E673E">
      <w:start w:val="1"/>
      <w:numFmt w:val="lowerLetter"/>
      <w:lvlText w:val="%1)"/>
      <w:lvlJc w:val="left"/>
      <w:pPr>
        <w:ind w:left="862" w:hanging="360"/>
      </w:pPr>
      <w:rPr>
        <w:rFonts w:ascii="Times New Roman" w:eastAsia="Times New Roman" w:hAnsi="Times New Roman" w:cs="Times New Roman" w:hint="default"/>
      </w:rPr>
    </w:lvl>
    <w:lvl w:ilvl="1" w:tplc="08090019">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65" w15:restartNumberingAfterBreak="0">
    <w:nsid w:val="11580C23"/>
    <w:multiLevelType w:val="hybridMultilevel"/>
    <w:tmpl w:val="764CE0C8"/>
    <w:lvl w:ilvl="0" w:tplc="04090017">
      <w:start w:val="1"/>
      <w:numFmt w:val="lowerLetter"/>
      <w:lvlText w:val="%1)"/>
      <w:lvlJc w:val="left"/>
      <w:pPr>
        <w:ind w:left="720" w:hanging="360"/>
      </w:pPr>
    </w:lvl>
    <w:lvl w:ilvl="1" w:tplc="04050017">
      <w:start w:val="1"/>
      <w:numFmt w:val="lowerLetter"/>
      <w:lvlText w:val="%2)"/>
      <w:lvlJc w:val="left"/>
      <w:pPr>
        <w:ind w:left="643"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1617A4D"/>
    <w:multiLevelType w:val="hybridMultilevel"/>
    <w:tmpl w:val="8CAAC93C"/>
    <w:lvl w:ilvl="0" w:tplc="9DCC21AC">
      <w:start w:val="8"/>
      <w:numFmt w:val="decimal"/>
      <w:lvlText w:val="%1."/>
      <w:lvlJc w:val="left"/>
      <w:pPr>
        <w:ind w:left="360" w:hanging="360"/>
      </w:pPr>
      <w:rPr>
        <w:rFonts w:ascii="Times New Roman" w:hAnsi="Times New Roman" w:cs="Times New Roman"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1166340C"/>
    <w:multiLevelType w:val="hybridMultilevel"/>
    <w:tmpl w:val="DE14437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11A87C00"/>
    <w:multiLevelType w:val="hybridMultilevel"/>
    <w:tmpl w:val="EA72A6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11D84F1F"/>
    <w:multiLevelType w:val="hybridMultilevel"/>
    <w:tmpl w:val="2402DC60"/>
    <w:lvl w:ilvl="0" w:tplc="573E673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11DB2A24"/>
    <w:multiLevelType w:val="hybridMultilevel"/>
    <w:tmpl w:val="33EC6FF8"/>
    <w:numStyleLink w:val="ImportedStyle151"/>
  </w:abstractNum>
  <w:abstractNum w:abstractNumId="71" w15:restartNumberingAfterBreak="0">
    <w:nsid w:val="12521215"/>
    <w:multiLevelType w:val="hybridMultilevel"/>
    <w:tmpl w:val="66B6BD6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12B97335"/>
    <w:multiLevelType w:val="hybridMultilevel"/>
    <w:tmpl w:val="0AF6E9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12DF2453"/>
    <w:multiLevelType w:val="hybridMultilevel"/>
    <w:tmpl w:val="75524EBE"/>
    <w:styleLink w:val="ImportedStyle127"/>
    <w:lvl w:ilvl="0" w:tplc="1F3EF22E">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FE845D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FA0D3B4">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89"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4A24ACE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0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3BECCB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2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23E00F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49"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64D23782">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6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2D273EC">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8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E1E5E6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09"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137D4D80"/>
    <w:multiLevelType w:val="hybridMultilevel"/>
    <w:tmpl w:val="B3DCA808"/>
    <w:lvl w:ilvl="0" w:tplc="D1F43AFC">
      <w:start w:val="7"/>
      <w:numFmt w:val="decimal"/>
      <w:lvlText w:val="%1."/>
      <w:lvlJc w:val="left"/>
      <w:pPr>
        <w:ind w:left="360" w:hanging="360"/>
      </w:pPr>
      <w:rPr>
        <w:rFonts w:ascii="Times New Roman" w:hAnsi="Times New Roman"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15:restartNumberingAfterBreak="0">
    <w:nsid w:val="13C23066"/>
    <w:multiLevelType w:val="hybridMultilevel"/>
    <w:tmpl w:val="DDCA157E"/>
    <w:styleLink w:val="ImportedStyle120"/>
    <w:lvl w:ilvl="0" w:tplc="EBDCD962">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1948BDA">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F54C96A">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49"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2908412">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6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74BDBE">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8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878AA8C">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09"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7B657F8">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12CFD0">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4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198FE32">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69"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13F37BDE"/>
    <w:multiLevelType w:val="hybridMultilevel"/>
    <w:tmpl w:val="5476B228"/>
    <w:lvl w:ilvl="0" w:tplc="04050017">
      <w:start w:val="1"/>
      <w:numFmt w:val="lowerLetter"/>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77" w15:restartNumberingAfterBreak="0">
    <w:nsid w:val="14344F2F"/>
    <w:multiLevelType w:val="hybridMultilevel"/>
    <w:tmpl w:val="8A4C2AD2"/>
    <w:numStyleLink w:val="ImportedStyle150"/>
  </w:abstractNum>
  <w:abstractNum w:abstractNumId="78" w15:restartNumberingAfterBreak="0">
    <w:nsid w:val="14A243A9"/>
    <w:multiLevelType w:val="hybridMultilevel"/>
    <w:tmpl w:val="C7A8F9F6"/>
    <w:lvl w:ilvl="0" w:tplc="C728C9DA">
      <w:start w:val="27"/>
      <w:numFmt w:val="decimal"/>
      <w:lvlText w:val="%1."/>
      <w:lvlJc w:val="left"/>
      <w:pPr>
        <w:ind w:left="360" w:hanging="360"/>
      </w:pPr>
      <w:rPr>
        <w:rFonts w:ascii="Times New Roman" w:hAnsi="Times New Roman" w:cs="Times New Roman"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14EC5792"/>
    <w:multiLevelType w:val="hybridMultilevel"/>
    <w:tmpl w:val="7AB0175C"/>
    <w:lvl w:ilvl="0" w:tplc="04090017">
      <w:start w:val="1"/>
      <w:numFmt w:val="lowerLetter"/>
      <w:lvlText w:val="%1)"/>
      <w:lvlJc w:val="left"/>
      <w:pPr>
        <w:ind w:left="720" w:hanging="360"/>
      </w:pPr>
    </w:lvl>
    <w:lvl w:ilvl="1" w:tplc="B2C244D6">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14EC5C62"/>
    <w:multiLevelType w:val="hybridMultilevel"/>
    <w:tmpl w:val="19A405B0"/>
    <w:numStyleLink w:val="ImportedStyle138"/>
  </w:abstractNum>
  <w:abstractNum w:abstractNumId="81" w15:restartNumberingAfterBreak="0">
    <w:nsid w:val="15AD4008"/>
    <w:multiLevelType w:val="hybridMultilevel"/>
    <w:tmpl w:val="734833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162E269D"/>
    <w:multiLevelType w:val="hybridMultilevel"/>
    <w:tmpl w:val="28280C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15:restartNumberingAfterBreak="0">
    <w:nsid w:val="1638250A"/>
    <w:multiLevelType w:val="hybridMultilevel"/>
    <w:tmpl w:val="337EE9F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15:restartNumberingAfterBreak="0">
    <w:nsid w:val="166250B4"/>
    <w:multiLevelType w:val="hybridMultilevel"/>
    <w:tmpl w:val="C4767D32"/>
    <w:lvl w:ilvl="0" w:tplc="04090017">
      <w:start w:val="1"/>
      <w:numFmt w:val="lowerLetter"/>
      <w:lvlText w:val="%1)"/>
      <w:lvlJc w:val="left"/>
      <w:pPr>
        <w:ind w:left="1080" w:hanging="360"/>
      </w:pPr>
      <w:rPr>
        <w:rFonts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85" w15:restartNumberingAfterBreak="0">
    <w:nsid w:val="169E6023"/>
    <w:multiLevelType w:val="hybridMultilevel"/>
    <w:tmpl w:val="E160BF32"/>
    <w:styleLink w:val="ImportedStyle161"/>
    <w:lvl w:ilvl="0" w:tplc="774ACAFC">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078C8E4">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2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376FEE0">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49"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865A9AD2">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6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9E6D84A">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8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8BC6D30">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09"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53764F1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2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5EC07DA">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4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01EF08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69"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16AF59CA"/>
    <w:multiLevelType w:val="hybridMultilevel"/>
    <w:tmpl w:val="AF3621EC"/>
    <w:styleLink w:val="ImportedStyle121"/>
    <w:lvl w:ilvl="0" w:tplc="DE9E0C64">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A436587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C801A4C">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16783ED4">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A30B35C">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6FE0487C">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2F10E8B8">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8FDC5A0E">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63DC685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16FC07BA"/>
    <w:multiLevelType w:val="hybridMultilevel"/>
    <w:tmpl w:val="30465880"/>
    <w:lvl w:ilvl="0" w:tplc="04090017">
      <w:start w:val="1"/>
      <w:numFmt w:val="lowerLetter"/>
      <w:lvlText w:val="%1)"/>
      <w:lvlJc w:val="left"/>
      <w:pPr>
        <w:ind w:left="360" w:hanging="360"/>
      </w:pPr>
      <w:rPr>
        <w:rFonts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88" w15:restartNumberingAfterBreak="0">
    <w:nsid w:val="170F3CC0"/>
    <w:multiLevelType w:val="hybridMultilevel"/>
    <w:tmpl w:val="949455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9" w15:restartNumberingAfterBreak="0">
    <w:nsid w:val="181A5059"/>
    <w:multiLevelType w:val="hybridMultilevel"/>
    <w:tmpl w:val="67188AA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0" w15:restartNumberingAfterBreak="0">
    <w:nsid w:val="18424C19"/>
    <w:multiLevelType w:val="hybridMultilevel"/>
    <w:tmpl w:val="5D0050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1" w15:restartNumberingAfterBreak="0">
    <w:nsid w:val="188140AA"/>
    <w:multiLevelType w:val="hybridMultilevel"/>
    <w:tmpl w:val="E174C2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189252AF"/>
    <w:multiLevelType w:val="hybridMultilevel"/>
    <w:tmpl w:val="CFC415A0"/>
    <w:numStyleLink w:val="ImportedStyle124"/>
  </w:abstractNum>
  <w:abstractNum w:abstractNumId="93" w15:restartNumberingAfterBreak="0">
    <w:nsid w:val="18BF157E"/>
    <w:multiLevelType w:val="hybridMultilevel"/>
    <w:tmpl w:val="8A6601C4"/>
    <w:lvl w:ilvl="0" w:tplc="04090017">
      <w:start w:val="1"/>
      <w:numFmt w:val="lowerLetter"/>
      <w:lvlText w:val="%1)"/>
      <w:lvlJc w:val="left"/>
      <w:pPr>
        <w:ind w:left="3240" w:hanging="360"/>
      </w:pPr>
      <w:rPr>
        <w:rFonts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94" w15:restartNumberingAfterBreak="0">
    <w:nsid w:val="18E65C53"/>
    <w:multiLevelType w:val="hybridMultilevel"/>
    <w:tmpl w:val="4956FA98"/>
    <w:styleLink w:val="ImportedStyle152"/>
    <w:lvl w:ilvl="0" w:tplc="201C4140">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6440CE">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8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13419C6">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0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02D0447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2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BA2DF6">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4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BA4166">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6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63EE3D5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8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D7AFB0E">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0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366745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2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191607E6"/>
    <w:multiLevelType w:val="hybridMultilevel"/>
    <w:tmpl w:val="7EECBF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6" w15:restartNumberingAfterBreak="0">
    <w:nsid w:val="19212D3D"/>
    <w:multiLevelType w:val="hybridMultilevel"/>
    <w:tmpl w:val="76B2EF0C"/>
    <w:styleLink w:val="ImportedStyle134"/>
    <w:lvl w:ilvl="0" w:tplc="64D2695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3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AAEA218">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66B32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B420A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9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0A44B6">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0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F4597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7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18CAD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5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3A06D12">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96508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19260502"/>
    <w:multiLevelType w:val="hybridMultilevel"/>
    <w:tmpl w:val="E160BF32"/>
    <w:numStyleLink w:val="ImportedStyle161"/>
  </w:abstractNum>
  <w:abstractNum w:abstractNumId="98" w15:restartNumberingAfterBreak="0">
    <w:nsid w:val="19272C9A"/>
    <w:multiLevelType w:val="hybridMultilevel"/>
    <w:tmpl w:val="A13C23F4"/>
    <w:lvl w:ilvl="0" w:tplc="04090017">
      <w:start w:val="1"/>
      <w:numFmt w:val="lowerLetter"/>
      <w:lvlText w:val="%1)"/>
      <w:lvlJc w:val="left"/>
      <w:pPr>
        <w:ind w:left="720" w:hanging="360"/>
      </w:pPr>
    </w:lvl>
    <w:lvl w:ilvl="1" w:tplc="7F685180">
      <w:start w:val="1"/>
      <w:numFmt w:val="lowerLetter"/>
      <w:lvlText w:val="%2)"/>
      <w:lvlJc w:val="left"/>
      <w:pPr>
        <w:ind w:left="643"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1929726F"/>
    <w:multiLevelType w:val="hybridMultilevel"/>
    <w:tmpl w:val="150825B0"/>
    <w:lvl w:ilvl="0" w:tplc="04050017">
      <w:start w:val="1"/>
      <w:numFmt w:val="lowerLetter"/>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00" w15:restartNumberingAfterBreak="0">
    <w:nsid w:val="19586DFE"/>
    <w:multiLevelType w:val="hybridMultilevel"/>
    <w:tmpl w:val="148EF7CA"/>
    <w:lvl w:ilvl="0" w:tplc="597EB91E">
      <w:start w:val="1"/>
      <w:numFmt w:val="lowerLetter"/>
      <w:lvlText w:val="%1)"/>
      <w:lvlJc w:val="left"/>
      <w:pPr>
        <w:ind w:left="643"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19686E30"/>
    <w:multiLevelType w:val="hybridMultilevel"/>
    <w:tmpl w:val="473426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196A229C"/>
    <w:multiLevelType w:val="hybridMultilevel"/>
    <w:tmpl w:val="E52661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3" w15:restartNumberingAfterBreak="0">
    <w:nsid w:val="19F16D15"/>
    <w:multiLevelType w:val="hybridMultilevel"/>
    <w:tmpl w:val="0E7A9F4C"/>
    <w:styleLink w:val="ImportedStyle167"/>
    <w:lvl w:ilvl="0" w:tplc="D64E078E">
      <w:start w:val="1"/>
      <w:numFmt w:val="low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806A1FA">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8E0C832">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2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C3B48694">
      <w:start w:val="1"/>
      <w:numFmt w:val="decimal"/>
      <w:lvlText w:val="%4."/>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4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DCFF34">
      <w:start w:val="1"/>
      <w:numFmt w:val="lowerLetter"/>
      <w:lvlText w:val="%5."/>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7582018">
      <w:start w:val="1"/>
      <w:numFmt w:val="lowerRoman"/>
      <w:lvlText w:val="%6."/>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8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87960B5E">
      <w:start w:val="1"/>
      <w:numFmt w:val="decimal"/>
      <w:lvlText w:val="%7."/>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0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7B6B65C">
      <w:start w:val="1"/>
      <w:numFmt w:val="lowerLetter"/>
      <w:lvlText w:val="%8."/>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2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98C7D2E">
      <w:start w:val="1"/>
      <w:numFmt w:val="lowerRoman"/>
      <w:lvlText w:val="%9."/>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4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1A18445A"/>
    <w:multiLevelType w:val="hybridMultilevel"/>
    <w:tmpl w:val="DC54FB82"/>
    <w:lvl w:ilvl="0" w:tplc="D8DE3A2C">
      <w:start w:val="11"/>
      <w:numFmt w:val="decimal"/>
      <w:lvlText w:val="%1."/>
      <w:lvlJc w:val="left"/>
      <w:pPr>
        <w:ind w:left="360" w:hanging="360"/>
      </w:pPr>
      <w:rPr>
        <w:rFonts w:ascii="Times New Roman" w:hAnsi="Times New Roman" w:cs="Times New Roman"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5" w15:restartNumberingAfterBreak="0">
    <w:nsid w:val="1A1B3247"/>
    <w:multiLevelType w:val="hybridMultilevel"/>
    <w:tmpl w:val="12D01968"/>
    <w:lvl w:ilvl="0" w:tplc="1766EB02">
      <w:start w:val="17"/>
      <w:numFmt w:val="decimal"/>
      <w:lvlText w:val="%1."/>
      <w:lvlJc w:val="left"/>
      <w:pPr>
        <w:ind w:left="360" w:hanging="360"/>
      </w:pPr>
      <w:rPr>
        <w:rFonts w:ascii="Times New Roman" w:hAnsi="Times New Roman" w:cs="Times New Roman"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6" w15:restartNumberingAfterBreak="0">
    <w:nsid w:val="1A266730"/>
    <w:multiLevelType w:val="hybridMultilevel"/>
    <w:tmpl w:val="B83EDA1E"/>
    <w:lvl w:ilvl="0" w:tplc="04090017">
      <w:start w:val="1"/>
      <w:numFmt w:val="lowerLetter"/>
      <w:lvlText w:val="%1)"/>
      <w:lvlJc w:val="left"/>
      <w:pPr>
        <w:ind w:left="785" w:hanging="360"/>
      </w:pPr>
      <w:rPr>
        <w:rFonts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07" w15:restartNumberingAfterBreak="0">
    <w:nsid w:val="1AA851CE"/>
    <w:multiLevelType w:val="hybridMultilevel"/>
    <w:tmpl w:val="26947692"/>
    <w:lvl w:ilvl="0" w:tplc="04090017">
      <w:start w:val="1"/>
      <w:numFmt w:val="lowerLetter"/>
      <w:lvlText w:val="%1)"/>
      <w:lvlJc w:val="left"/>
      <w:pPr>
        <w:ind w:left="1440" w:hanging="360"/>
      </w:p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08" w15:restartNumberingAfterBreak="0">
    <w:nsid w:val="1ACB2098"/>
    <w:multiLevelType w:val="hybridMultilevel"/>
    <w:tmpl w:val="5AAA90AA"/>
    <w:lvl w:ilvl="0" w:tplc="04090017">
      <w:start w:val="1"/>
      <w:numFmt w:val="lowerLetter"/>
      <w:lvlText w:val="%1)"/>
      <w:lvlJc w:val="left"/>
      <w:pPr>
        <w:ind w:left="1440" w:hanging="360"/>
      </w:p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09" w15:restartNumberingAfterBreak="0">
    <w:nsid w:val="1B220F01"/>
    <w:multiLevelType w:val="hybridMultilevel"/>
    <w:tmpl w:val="8534AB40"/>
    <w:lvl w:ilvl="0" w:tplc="D3D4179C">
      <w:start w:val="25"/>
      <w:numFmt w:val="decimal"/>
      <w:lvlText w:val="%1."/>
      <w:lvlJc w:val="left"/>
      <w:pPr>
        <w:ind w:left="360" w:hanging="360"/>
      </w:pPr>
      <w:rPr>
        <w:rFonts w:ascii="Times New Roman" w:hAnsi="Times New Roman" w:cs="Times New Roman"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0" w15:restartNumberingAfterBreak="0">
    <w:nsid w:val="1B3F7A5E"/>
    <w:multiLevelType w:val="hybridMultilevel"/>
    <w:tmpl w:val="69184CC2"/>
    <w:lvl w:ilvl="0" w:tplc="04090017">
      <w:start w:val="1"/>
      <w:numFmt w:val="lowerLetter"/>
      <w:lvlText w:val="%1)"/>
      <w:lvlJc w:val="left"/>
      <w:pPr>
        <w:ind w:left="1080" w:hanging="360"/>
      </w:pPr>
      <w:rPr>
        <w:rFonts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11" w15:restartNumberingAfterBreak="0">
    <w:nsid w:val="1B4021C4"/>
    <w:multiLevelType w:val="hybridMultilevel"/>
    <w:tmpl w:val="2A9ABD0E"/>
    <w:lvl w:ilvl="0" w:tplc="04090017">
      <w:start w:val="1"/>
      <w:numFmt w:val="lowerLetter"/>
      <w:lvlText w:val="%1)"/>
      <w:lvlJc w:val="left"/>
      <w:pPr>
        <w:ind w:left="720" w:hanging="360"/>
      </w:pPr>
    </w:lvl>
    <w:lvl w:ilvl="1" w:tplc="E10298A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1BA547C0"/>
    <w:multiLevelType w:val="hybridMultilevel"/>
    <w:tmpl w:val="85520674"/>
    <w:lvl w:ilvl="0" w:tplc="04090017">
      <w:start w:val="1"/>
      <w:numFmt w:val="lowerLetter"/>
      <w:lvlText w:val="%1)"/>
      <w:lvlJc w:val="left"/>
      <w:pPr>
        <w:ind w:left="720" w:hanging="360"/>
      </w:pPr>
    </w:lvl>
    <w:lvl w:ilvl="1" w:tplc="CF9071A4">
      <w:start w:val="1"/>
      <w:numFmt w:val="lowerLetter"/>
      <w:lvlText w:val="%2)"/>
      <w:lvlJc w:val="left"/>
      <w:pPr>
        <w:ind w:left="785"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1BC620CC"/>
    <w:multiLevelType w:val="hybridMultilevel"/>
    <w:tmpl w:val="C1D21D56"/>
    <w:styleLink w:val="ImportedStyle156"/>
    <w:lvl w:ilvl="0" w:tplc="E66432E6">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D78B2F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8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0C63636">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09"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139E0B46">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2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F0E7B72">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4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C76FC02">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69"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9282E9CC">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8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D103C70">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0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31E8B1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29"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1BD16860"/>
    <w:multiLevelType w:val="hybridMultilevel"/>
    <w:tmpl w:val="1B3AE2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1C8F5578"/>
    <w:multiLevelType w:val="hybridMultilevel"/>
    <w:tmpl w:val="519C5E24"/>
    <w:styleLink w:val="ImportedStyle145"/>
    <w:lvl w:ilvl="0" w:tplc="FED85836">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C70F418">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2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29AAEBA">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49"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BCBE5C2C">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6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E6E96D2">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8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598F698">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09"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E182E432">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2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C90D56C">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4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6C295E2">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69"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1D8E7E7B"/>
    <w:multiLevelType w:val="hybridMultilevel"/>
    <w:tmpl w:val="F3FA5E32"/>
    <w:lvl w:ilvl="0" w:tplc="573E673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1DAE4FA0"/>
    <w:multiLevelType w:val="hybridMultilevel"/>
    <w:tmpl w:val="083059D6"/>
    <w:styleLink w:val="ImportedStyle135"/>
    <w:lvl w:ilvl="0" w:tplc="F9F8543E">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C307D6A">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2142596">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49"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1622702">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6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B8C2CF2">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8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D34D1A0">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09"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2E272B6">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0D0E26C">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4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6E0F81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69"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1E5421CD"/>
    <w:multiLevelType w:val="hybridMultilevel"/>
    <w:tmpl w:val="C34819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9" w15:restartNumberingAfterBreak="0">
    <w:nsid w:val="1EAA09EB"/>
    <w:multiLevelType w:val="hybridMultilevel"/>
    <w:tmpl w:val="43D26498"/>
    <w:styleLink w:val="ImportedStyle118"/>
    <w:lvl w:ilvl="0" w:tplc="A1C69E3E">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AEEC9AC">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33EFB48">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49"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F725464">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6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C82E674">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8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0440DAC">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09"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0084136">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D6ABB8A">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4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356CEE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69"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1EC47AFB"/>
    <w:multiLevelType w:val="hybridMultilevel"/>
    <w:tmpl w:val="976812DA"/>
    <w:lvl w:ilvl="0" w:tplc="573E673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1ECD63BC"/>
    <w:multiLevelType w:val="hybridMultilevel"/>
    <w:tmpl w:val="D668FC22"/>
    <w:styleLink w:val="ImportedStyle164"/>
    <w:lvl w:ilvl="0" w:tplc="2C0ADDA2">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A2E959E">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2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C602F0">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49"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339C3EE4">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6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CE03B42">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8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AC0ABF6">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09"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983CAFC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2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65E92C0">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4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5666EB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69"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1F140BB1"/>
    <w:multiLevelType w:val="hybridMultilevel"/>
    <w:tmpl w:val="484032DA"/>
    <w:lvl w:ilvl="0" w:tplc="9A2AB90A">
      <w:start w:val="22"/>
      <w:numFmt w:val="decimal"/>
      <w:lvlText w:val="%1."/>
      <w:lvlJc w:val="left"/>
      <w:pPr>
        <w:ind w:left="360" w:hanging="360"/>
      </w:pPr>
      <w:rPr>
        <w:rFonts w:ascii="Times New Roman" w:hAnsi="Times New Roman" w:cs="Times New Roman"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3" w15:restartNumberingAfterBreak="0">
    <w:nsid w:val="1F496FAC"/>
    <w:multiLevelType w:val="hybridMultilevel"/>
    <w:tmpl w:val="D9B6BA48"/>
    <w:styleLink w:val="ImportedStyle133"/>
    <w:lvl w:ilvl="0" w:tplc="F9C211F4">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054C9848">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2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9A288ABC">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49" w:hanging="29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BE345E06">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6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736EAC68">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8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C256E906">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09" w:hanging="29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38F0DFD8">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2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EC72894C">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4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B38A35B2">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69" w:hanging="29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1FC86308"/>
    <w:multiLevelType w:val="hybridMultilevel"/>
    <w:tmpl w:val="17E4FFC2"/>
    <w:numStyleLink w:val="ImportedStyle147"/>
  </w:abstractNum>
  <w:abstractNum w:abstractNumId="125" w15:restartNumberingAfterBreak="0">
    <w:nsid w:val="1FF70730"/>
    <w:multiLevelType w:val="hybridMultilevel"/>
    <w:tmpl w:val="BB064B64"/>
    <w:lvl w:ilvl="0" w:tplc="04090017">
      <w:start w:val="1"/>
      <w:numFmt w:val="lowerLetter"/>
      <w:lvlText w:val="%1)"/>
      <w:lvlJc w:val="left"/>
      <w:pPr>
        <w:ind w:left="1080" w:hanging="360"/>
      </w:pPr>
      <w:rPr>
        <w:rFonts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26" w15:restartNumberingAfterBreak="0">
    <w:nsid w:val="202D0FFB"/>
    <w:multiLevelType w:val="hybridMultilevel"/>
    <w:tmpl w:val="9CFAA94C"/>
    <w:lvl w:ilvl="0" w:tplc="04050017">
      <w:start w:val="1"/>
      <w:numFmt w:val="low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27" w15:restartNumberingAfterBreak="0">
    <w:nsid w:val="22334764"/>
    <w:multiLevelType w:val="hybridMultilevel"/>
    <w:tmpl w:val="F5A8B3E4"/>
    <w:lvl w:ilvl="0" w:tplc="573E673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223924C7"/>
    <w:multiLevelType w:val="hybridMultilevel"/>
    <w:tmpl w:val="4D94A37A"/>
    <w:lvl w:ilvl="0" w:tplc="04090017">
      <w:start w:val="1"/>
      <w:numFmt w:val="lowerLetter"/>
      <w:lvlText w:val="%1)"/>
      <w:lvlJc w:val="left"/>
      <w:pPr>
        <w:ind w:left="3240" w:hanging="360"/>
      </w:pPr>
      <w:rPr>
        <w:rFonts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29" w15:restartNumberingAfterBreak="0">
    <w:nsid w:val="228F7B7C"/>
    <w:multiLevelType w:val="hybridMultilevel"/>
    <w:tmpl w:val="323ECE30"/>
    <w:lvl w:ilvl="0" w:tplc="BF5EF742">
      <w:start w:val="5"/>
      <w:numFmt w:val="decimal"/>
      <w:lvlText w:val="%1."/>
      <w:lvlJc w:val="left"/>
      <w:pPr>
        <w:ind w:left="360" w:hanging="360"/>
      </w:pPr>
      <w:rPr>
        <w:rFonts w:ascii="Times New Roman" w:hAnsi="Times New Roman"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0" w15:restartNumberingAfterBreak="0">
    <w:nsid w:val="22CE6D15"/>
    <w:multiLevelType w:val="hybridMultilevel"/>
    <w:tmpl w:val="19A431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1" w15:restartNumberingAfterBreak="0">
    <w:nsid w:val="236633DD"/>
    <w:multiLevelType w:val="hybridMultilevel"/>
    <w:tmpl w:val="FBB858BA"/>
    <w:lvl w:ilvl="0" w:tplc="04050017">
      <w:start w:val="1"/>
      <w:numFmt w:val="lowerLetter"/>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32" w15:restartNumberingAfterBreak="0">
    <w:nsid w:val="24307564"/>
    <w:multiLevelType w:val="hybridMultilevel"/>
    <w:tmpl w:val="BB0A273E"/>
    <w:lvl w:ilvl="0" w:tplc="573E673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2490504E"/>
    <w:multiLevelType w:val="hybridMultilevel"/>
    <w:tmpl w:val="F08A7182"/>
    <w:lvl w:ilvl="0" w:tplc="04090017">
      <w:start w:val="1"/>
      <w:numFmt w:val="lowerLetter"/>
      <w:lvlText w:val="%1)"/>
      <w:lvlJc w:val="left"/>
      <w:pPr>
        <w:ind w:left="720" w:hanging="360"/>
      </w:pPr>
    </w:lvl>
    <w:lvl w:ilvl="1" w:tplc="46C8C796">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24F17CD3"/>
    <w:multiLevelType w:val="hybridMultilevel"/>
    <w:tmpl w:val="DC8A5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25782987"/>
    <w:multiLevelType w:val="hybridMultilevel"/>
    <w:tmpl w:val="5CBE47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25991F03"/>
    <w:multiLevelType w:val="hybridMultilevel"/>
    <w:tmpl w:val="DE96D98A"/>
    <w:lvl w:ilvl="0" w:tplc="04090017">
      <w:start w:val="1"/>
      <w:numFmt w:val="lowerLetter"/>
      <w:lvlText w:val="%1)"/>
      <w:lvlJc w:val="left"/>
      <w:pPr>
        <w:ind w:left="1440" w:hanging="360"/>
      </w:p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37" w15:restartNumberingAfterBreak="0">
    <w:nsid w:val="25B55766"/>
    <w:multiLevelType w:val="hybridMultilevel"/>
    <w:tmpl w:val="5B3EAF40"/>
    <w:styleLink w:val="ImportedStyle140"/>
    <w:lvl w:ilvl="0" w:tplc="C9C4F37A">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BE215A0">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F0428BC">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49"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7620964">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6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03AAE9C">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8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C20C3D6">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09"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96E00D0">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8EC5A48">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4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480850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69"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261B094F"/>
    <w:multiLevelType w:val="hybridMultilevel"/>
    <w:tmpl w:val="7F86A714"/>
    <w:lvl w:ilvl="0" w:tplc="EC8426C2">
      <w:start w:val="39"/>
      <w:numFmt w:val="decimal"/>
      <w:lvlText w:val="%1."/>
      <w:lvlJc w:val="left"/>
      <w:pPr>
        <w:ind w:left="360" w:hanging="360"/>
      </w:pPr>
      <w:rPr>
        <w:rFonts w:ascii="Times New Roman" w:hAnsi="Times New Roman" w:cs="Times New Roman"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9" w15:restartNumberingAfterBreak="0">
    <w:nsid w:val="267E5E1B"/>
    <w:multiLevelType w:val="hybridMultilevel"/>
    <w:tmpl w:val="123A989A"/>
    <w:lvl w:ilvl="0" w:tplc="1E5C2EBC">
      <w:start w:val="1"/>
      <w:numFmt w:val="lowerLetter"/>
      <w:lvlText w:val="%1)"/>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40" w15:restartNumberingAfterBreak="0">
    <w:nsid w:val="26B478A1"/>
    <w:multiLevelType w:val="hybridMultilevel"/>
    <w:tmpl w:val="FF1EE260"/>
    <w:lvl w:ilvl="0" w:tplc="04050017">
      <w:start w:val="1"/>
      <w:numFmt w:val="lowerLetter"/>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41" w15:restartNumberingAfterBreak="0">
    <w:nsid w:val="26DA276B"/>
    <w:multiLevelType w:val="hybridMultilevel"/>
    <w:tmpl w:val="C2D888F6"/>
    <w:lvl w:ilvl="0" w:tplc="04090017">
      <w:start w:val="1"/>
      <w:numFmt w:val="lowerLetter"/>
      <w:lvlText w:val="%1)"/>
      <w:lvlJc w:val="left"/>
      <w:pPr>
        <w:ind w:left="1440" w:hanging="360"/>
      </w:pPr>
    </w:lvl>
    <w:lvl w:ilvl="1" w:tplc="04050019">
      <w:start w:val="1"/>
      <w:numFmt w:val="lowerLetter"/>
      <w:lvlText w:val="%2."/>
      <w:lvlJc w:val="left"/>
      <w:pPr>
        <w:ind w:left="1785" w:hanging="360"/>
      </w:pPr>
      <w:rPr>
        <w:rFonts w:ascii="Times New Roman" w:hAnsi="Times New Roman" w:cs="Times New Roman"/>
      </w:rPr>
    </w:lvl>
    <w:lvl w:ilvl="2" w:tplc="0405001B">
      <w:start w:val="1"/>
      <w:numFmt w:val="lowerRoman"/>
      <w:lvlText w:val="%3."/>
      <w:lvlJc w:val="right"/>
      <w:pPr>
        <w:ind w:left="2505" w:hanging="180"/>
      </w:pPr>
      <w:rPr>
        <w:rFonts w:ascii="Times New Roman" w:hAnsi="Times New Roman" w:cs="Times New Roman"/>
      </w:rPr>
    </w:lvl>
    <w:lvl w:ilvl="3" w:tplc="0405000F">
      <w:start w:val="1"/>
      <w:numFmt w:val="decimal"/>
      <w:lvlText w:val="%4."/>
      <w:lvlJc w:val="left"/>
      <w:pPr>
        <w:ind w:left="3225" w:hanging="360"/>
      </w:pPr>
      <w:rPr>
        <w:rFonts w:ascii="Times New Roman" w:hAnsi="Times New Roman" w:cs="Times New Roman"/>
      </w:rPr>
    </w:lvl>
    <w:lvl w:ilvl="4" w:tplc="04050019">
      <w:start w:val="1"/>
      <w:numFmt w:val="lowerLetter"/>
      <w:lvlText w:val="%5."/>
      <w:lvlJc w:val="left"/>
      <w:pPr>
        <w:ind w:left="3945" w:hanging="360"/>
      </w:pPr>
      <w:rPr>
        <w:rFonts w:ascii="Times New Roman" w:hAnsi="Times New Roman" w:cs="Times New Roman"/>
      </w:rPr>
    </w:lvl>
    <w:lvl w:ilvl="5" w:tplc="0405001B">
      <w:start w:val="1"/>
      <w:numFmt w:val="lowerRoman"/>
      <w:lvlText w:val="%6."/>
      <w:lvlJc w:val="right"/>
      <w:pPr>
        <w:ind w:left="4665" w:hanging="180"/>
      </w:pPr>
      <w:rPr>
        <w:rFonts w:ascii="Times New Roman" w:hAnsi="Times New Roman" w:cs="Times New Roman"/>
      </w:rPr>
    </w:lvl>
    <w:lvl w:ilvl="6" w:tplc="0405000F">
      <w:start w:val="1"/>
      <w:numFmt w:val="decimal"/>
      <w:lvlText w:val="%7."/>
      <w:lvlJc w:val="left"/>
      <w:pPr>
        <w:ind w:left="5385" w:hanging="360"/>
      </w:pPr>
      <w:rPr>
        <w:rFonts w:ascii="Times New Roman" w:hAnsi="Times New Roman" w:cs="Times New Roman"/>
      </w:rPr>
    </w:lvl>
    <w:lvl w:ilvl="7" w:tplc="04050019">
      <w:start w:val="1"/>
      <w:numFmt w:val="lowerLetter"/>
      <w:lvlText w:val="%8."/>
      <w:lvlJc w:val="left"/>
      <w:pPr>
        <w:ind w:left="6105" w:hanging="360"/>
      </w:pPr>
      <w:rPr>
        <w:rFonts w:ascii="Times New Roman" w:hAnsi="Times New Roman" w:cs="Times New Roman"/>
      </w:rPr>
    </w:lvl>
    <w:lvl w:ilvl="8" w:tplc="0405001B">
      <w:start w:val="1"/>
      <w:numFmt w:val="lowerRoman"/>
      <w:lvlText w:val="%9."/>
      <w:lvlJc w:val="right"/>
      <w:pPr>
        <w:ind w:left="6825" w:hanging="180"/>
      </w:pPr>
      <w:rPr>
        <w:rFonts w:ascii="Times New Roman" w:hAnsi="Times New Roman" w:cs="Times New Roman"/>
      </w:rPr>
    </w:lvl>
  </w:abstractNum>
  <w:abstractNum w:abstractNumId="142" w15:restartNumberingAfterBreak="0">
    <w:nsid w:val="27367FA6"/>
    <w:multiLevelType w:val="hybridMultilevel"/>
    <w:tmpl w:val="A64C5EF4"/>
    <w:lvl w:ilvl="0" w:tplc="04090017">
      <w:start w:val="1"/>
      <w:numFmt w:val="lowerLetter"/>
      <w:lvlText w:val="%1)"/>
      <w:lvlJc w:val="left"/>
      <w:pPr>
        <w:ind w:left="720" w:hanging="360"/>
      </w:pPr>
    </w:lvl>
    <w:lvl w:ilvl="1" w:tplc="7B6C81CE">
      <w:start w:val="1"/>
      <w:numFmt w:val="lowerLetter"/>
      <w:lvlText w:val="%2)"/>
      <w:lvlJc w:val="left"/>
      <w:pPr>
        <w:ind w:left="643"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27AF2306"/>
    <w:multiLevelType w:val="hybridMultilevel"/>
    <w:tmpl w:val="B73E5F6E"/>
    <w:lvl w:ilvl="0" w:tplc="04090017">
      <w:start w:val="1"/>
      <w:numFmt w:val="lowerLetter"/>
      <w:lvlText w:val="%1)"/>
      <w:lvlJc w:val="left"/>
      <w:pPr>
        <w:ind w:left="502" w:hanging="360"/>
      </w:pPr>
      <w:rPr>
        <w:rFonts w:hint="default"/>
      </w:rPr>
    </w:lvl>
    <w:lvl w:ilvl="1" w:tplc="04050019">
      <w:start w:val="1"/>
      <w:numFmt w:val="lowerLetter"/>
      <w:lvlText w:val="%2."/>
      <w:lvlJc w:val="left"/>
      <w:pPr>
        <w:ind w:left="-1298" w:hanging="360"/>
      </w:pPr>
      <w:rPr>
        <w:rFonts w:ascii="Times New Roman" w:hAnsi="Times New Roman" w:cs="Times New Roman"/>
      </w:rPr>
    </w:lvl>
    <w:lvl w:ilvl="2" w:tplc="0405001B">
      <w:start w:val="1"/>
      <w:numFmt w:val="lowerRoman"/>
      <w:lvlText w:val="%3."/>
      <w:lvlJc w:val="right"/>
      <w:pPr>
        <w:ind w:left="-578" w:hanging="180"/>
      </w:pPr>
      <w:rPr>
        <w:rFonts w:ascii="Times New Roman" w:hAnsi="Times New Roman" w:cs="Times New Roman"/>
      </w:rPr>
    </w:lvl>
    <w:lvl w:ilvl="3" w:tplc="0405000F">
      <w:start w:val="1"/>
      <w:numFmt w:val="decimal"/>
      <w:lvlText w:val="%4."/>
      <w:lvlJc w:val="left"/>
      <w:pPr>
        <w:ind w:left="142" w:hanging="360"/>
      </w:pPr>
      <w:rPr>
        <w:rFonts w:ascii="Times New Roman" w:hAnsi="Times New Roman" w:cs="Times New Roman"/>
      </w:rPr>
    </w:lvl>
    <w:lvl w:ilvl="4" w:tplc="04050019">
      <w:start w:val="1"/>
      <w:numFmt w:val="lowerLetter"/>
      <w:lvlText w:val="%5."/>
      <w:lvlJc w:val="left"/>
      <w:pPr>
        <w:ind w:left="862" w:hanging="360"/>
      </w:pPr>
      <w:rPr>
        <w:rFonts w:ascii="Times New Roman" w:hAnsi="Times New Roman" w:cs="Times New Roman"/>
      </w:rPr>
    </w:lvl>
    <w:lvl w:ilvl="5" w:tplc="0405001B">
      <w:start w:val="1"/>
      <w:numFmt w:val="lowerRoman"/>
      <w:lvlText w:val="%6."/>
      <w:lvlJc w:val="right"/>
      <w:pPr>
        <w:ind w:left="1582" w:hanging="180"/>
      </w:pPr>
      <w:rPr>
        <w:rFonts w:ascii="Times New Roman" w:hAnsi="Times New Roman" w:cs="Times New Roman"/>
      </w:rPr>
    </w:lvl>
    <w:lvl w:ilvl="6" w:tplc="0405000F">
      <w:start w:val="1"/>
      <w:numFmt w:val="decimal"/>
      <w:lvlText w:val="%7."/>
      <w:lvlJc w:val="left"/>
      <w:pPr>
        <w:ind w:left="2302" w:hanging="360"/>
      </w:pPr>
      <w:rPr>
        <w:rFonts w:ascii="Times New Roman" w:hAnsi="Times New Roman" w:cs="Times New Roman"/>
      </w:rPr>
    </w:lvl>
    <w:lvl w:ilvl="7" w:tplc="04050019">
      <w:start w:val="1"/>
      <w:numFmt w:val="lowerLetter"/>
      <w:lvlText w:val="%8."/>
      <w:lvlJc w:val="left"/>
      <w:pPr>
        <w:ind w:left="3022" w:hanging="360"/>
      </w:pPr>
      <w:rPr>
        <w:rFonts w:ascii="Times New Roman" w:hAnsi="Times New Roman" w:cs="Times New Roman"/>
      </w:rPr>
    </w:lvl>
    <w:lvl w:ilvl="8" w:tplc="0405001B">
      <w:start w:val="1"/>
      <w:numFmt w:val="lowerRoman"/>
      <w:lvlText w:val="%9."/>
      <w:lvlJc w:val="right"/>
      <w:pPr>
        <w:ind w:left="3742" w:hanging="180"/>
      </w:pPr>
      <w:rPr>
        <w:rFonts w:ascii="Times New Roman" w:hAnsi="Times New Roman" w:cs="Times New Roman"/>
      </w:rPr>
    </w:lvl>
  </w:abstractNum>
  <w:abstractNum w:abstractNumId="144" w15:restartNumberingAfterBreak="0">
    <w:nsid w:val="28905166"/>
    <w:multiLevelType w:val="hybridMultilevel"/>
    <w:tmpl w:val="C110FD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28A323D2"/>
    <w:multiLevelType w:val="hybridMultilevel"/>
    <w:tmpl w:val="32486ACC"/>
    <w:numStyleLink w:val="ImportedStyle155"/>
  </w:abstractNum>
  <w:abstractNum w:abstractNumId="146" w15:restartNumberingAfterBreak="0">
    <w:nsid w:val="29304046"/>
    <w:multiLevelType w:val="hybridMultilevel"/>
    <w:tmpl w:val="1FD0C93E"/>
    <w:styleLink w:val="ImportedStyle126"/>
    <w:lvl w:ilvl="0" w:tplc="FA067ED4">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B221C78">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1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E244EDC">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37"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E0FCAAF6">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5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BB2C4D8">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7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BE29880">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297"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8060CEC">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1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AE84462">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3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450A91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57"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294C75E8"/>
    <w:multiLevelType w:val="hybridMultilevel"/>
    <w:tmpl w:val="430ED0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8" w15:restartNumberingAfterBreak="0">
    <w:nsid w:val="29747967"/>
    <w:multiLevelType w:val="hybridMultilevel"/>
    <w:tmpl w:val="99EC63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9" w15:restartNumberingAfterBreak="0">
    <w:nsid w:val="2A314F36"/>
    <w:multiLevelType w:val="hybridMultilevel"/>
    <w:tmpl w:val="0CF6A8A2"/>
    <w:styleLink w:val="ImportedStyle160"/>
    <w:lvl w:ilvl="0" w:tplc="BBE4CE10">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47A33C6">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2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9B417FE">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49"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DD7C8334">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6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90CFEFC">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8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4AA053C">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09"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103E94EE">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2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5929EA4">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4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35C11C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69"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0" w15:restartNumberingAfterBreak="0">
    <w:nsid w:val="2ADD2A4D"/>
    <w:multiLevelType w:val="hybridMultilevel"/>
    <w:tmpl w:val="32486ACC"/>
    <w:styleLink w:val="ImportedStyle155"/>
    <w:lvl w:ilvl="0" w:tplc="8E90D3B4">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92CA9D4">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8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EECCC5E">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0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BCFE0B7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2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EEF6E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4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7063E6">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6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0262ECC">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8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8A8B724">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0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403DF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2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2ADF652E"/>
    <w:multiLevelType w:val="hybridMultilevel"/>
    <w:tmpl w:val="C6567C66"/>
    <w:styleLink w:val="ImportedStyle168"/>
    <w:lvl w:ilvl="0" w:tplc="E062C10A">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59E8B02">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28E8CEC">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2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B0B6DFE4">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6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E54F104">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8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76024E6">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09"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7645660">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2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8AA8B94">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4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A60D2C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69"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2" w15:restartNumberingAfterBreak="0">
    <w:nsid w:val="2B436DC0"/>
    <w:multiLevelType w:val="hybridMultilevel"/>
    <w:tmpl w:val="DD549ED8"/>
    <w:lvl w:ilvl="0" w:tplc="1A2C8856">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3" w15:restartNumberingAfterBreak="0">
    <w:nsid w:val="2B897054"/>
    <w:multiLevelType w:val="hybridMultilevel"/>
    <w:tmpl w:val="9DA2D39C"/>
    <w:lvl w:ilvl="0" w:tplc="94DC35F0">
      <w:start w:val="1"/>
      <w:numFmt w:val="lowerLetter"/>
      <w:lvlText w:val="%1)"/>
      <w:lvlJc w:val="left"/>
      <w:pPr>
        <w:ind w:left="1068" w:hanging="360"/>
      </w:pPr>
      <w:rPr>
        <w:rFonts w:ascii="Times New Roman" w:eastAsia="Times New Roman" w:hAnsi="Times New Roman"/>
      </w:rPr>
    </w:lvl>
    <w:lvl w:ilvl="1" w:tplc="04050019">
      <w:start w:val="1"/>
      <w:numFmt w:val="lowerLetter"/>
      <w:lvlText w:val="%2."/>
      <w:lvlJc w:val="left"/>
      <w:pPr>
        <w:ind w:left="1788" w:hanging="360"/>
      </w:pPr>
      <w:rPr>
        <w:rFonts w:ascii="Times New Roman" w:hAnsi="Times New Roman" w:cs="Times New Roman"/>
      </w:rPr>
    </w:lvl>
    <w:lvl w:ilvl="2" w:tplc="0405001B">
      <w:start w:val="1"/>
      <w:numFmt w:val="lowerRoman"/>
      <w:lvlText w:val="%3."/>
      <w:lvlJc w:val="right"/>
      <w:pPr>
        <w:ind w:left="2508" w:hanging="180"/>
      </w:pPr>
      <w:rPr>
        <w:rFonts w:ascii="Times New Roman" w:hAnsi="Times New Roman" w:cs="Times New Roman"/>
      </w:rPr>
    </w:lvl>
    <w:lvl w:ilvl="3" w:tplc="0405000F">
      <w:start w:val="1"/>
      <w:numFmt w:val="decimal"/>
      <w:lvlText w:val="%4."/>
      <w:lvlJc w:val="left"/>
      <w:pPr>
        <w:ind w:left="3228" w:hanging="360"/>
      </w:pPr>
      <w:rPr>
        <w:rFonts w:ascii="Times New Roman" w:hAnsi="Times New Roman" w:cs="Times New Roman"/>
      </w:rPr>
    </w:lvl>
    <w:lvl w:ilvl="4" w:tplc="04050019">
      <w:start w:val="1"/>
      <w:numFmt w:val="lowerLetter"/>
      <w:lvlText w:val="%5."/>
      <w:lvlJc w:val="left"/>
      <w:pPr>
        <w:ind w:left="3948" w:hanging="360"/>
      </w:pPr>
      <w:rPr>
        <w:rFonts w:ascii="Times New Roman" w:hAnsi="Times New Roman" w:cs="Times New Roman"/>
      </w:rPr>
    </w:lvl>
    <w:lvl w:ilvl="5" w:tplc="0405001B">
      <w:start w:val="1"/>
      <w:numFmt w:val="lowerRoman"/>
      <w:lvlText w:val="%6."/>
      <w:lvlJc w:val="right"/>
      <w:pPr>
        <w:ind w:left="4668" w:hanging="180"/>
      </w:pPr>
      <w:rPr>
        <w:rFonts w:ascii="Times New Roman" w:hAnsi="Times New Roman" w:cs="Times New Roman"/>
      </w:rPr>
    </w:lvl>
    <w:lvl w:ilvl="6" w:tplc="0405000F">
      <w:start w:val="1"/>
      <w:numFmt w:val="decimal"/>
      <w:lvlText w:val="%7."/>
      <w:lvlJc w:val="left"/>
      <w:pPr>
        <w:ind w:left="5388" w:hanging="360"/>
      </w:pPr>
      <w:rPr>
        <w:rFonts w:ascii="Times New Roman" w:hAnsi="Times New Roman" w:cs="Times New Roman"/>
      </w:rPr>
    </w:lvl>
    <w:lvl w:ilvl="7" w:tplc="04050019">
      <w:start w:val="1"/>
      <w:numFmt w:val="lowerLetter"/>
      <w:lvlText w:val="%8."/>
      <w:lvlJc w:val="left"/>
      <w:pPr>
        <w:ind w:left="6108" w:hanging="360"/>
      </w:pPr>
      <w:rPr>
        <w:rFonts w:ascii="Times New Roman" w:hAnsi="Times New Roman" w:cs="Times New Roman"/>
      </w:rPr>
    </w:lvl>
    <w:lvl w:ilvl="8" w:tplc="0405001B">
      <w:start w:val="1"/>
      <w:numFmt w:val="lowerRoman"/>
      <w:lvlText w:val="%9."/>
      <w:lvlJc w:val="right"/>
      <w:pPr>
        <w:ind w:left="6828" w:hanging="180"/>
      </w:pPr>
      <w:rPr>
        <w:rFonts w:ascii="Times New Roman" w:hAnsi="Times New Roman" w:cs="Times New Roman"/>
      </w:rPr>
    </w:lvl>
  </w:abstractNum>
  <w:abstractNum w:abstractNumId="154" w15:restartNumberingAfterBreak="0">
    <w:nsid w:val="2B923891"/>
    <w:multiLevelType w:val="hybridMultilevel"/>
    <w:tmpl w:val="8A4C2AD2"/>
    <w:styleLink w:val="ImportedStyle150"/>
    <w:lvl w:ilvl="0" w:tplc="3700779A">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9E821A2">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8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6D4D402">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0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E9BEDCE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2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308EE1A">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4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9ACF16">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6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FD207D60">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8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C700F10">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0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E92099C">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2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5" w15:restartNumberingAfterBreak="0">
    <w:nsid w:val="2BAA4212"/>
    <w:multiLevelType w:val="hybridMultilevel"/>
    <w:tmpl w:val="D164806E"/>
    <w:lvl w:ilvl="0" w:tplc="04090017">
      <w:start w:val="1"/>
      <w:numFmt w:val="lowerLetter"/>
      <w:lvlText w:val="%1)"/>
      <w:lvlJc w:val="left"/>
      <w:pPr>
        <w:ind w:left="720" w:hanging="360"/>
      </w:pPr>
    </w:lvl>
    <w:lvl w:ilvl="1" w:tplc="115447F0">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2BB16717"/>
    <w:multiLevelType w:val="hybridMultilevel"/>
    <w:tmpl w:val="70BEAEDC"/>
    <w:lvl w:ilvl="0" w:tplc="C772E726">
      <w:start w:val="12"/>
      <w:numFmt w:val="decimal"/>
      <w:lvlText w:val="%1."/>
      <w:lvlJc w:val="left"/>
      <w:pPr>
        <w:ind w:left="360" w:hanging="360"/>
      </w:pPr>
      <w:rPr>
        <w:rFonts w:ascii="Times New Roman" w:hAnsi="Times New Roman" w:cs="Times New Roman"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7" w15:restartNumberingAfterBreak="0">
    <w:nsid w:val="2BD65BF3"/>
    <w:multiLevelType w:val="hybridMultilevel"/>
    <w:tmpl w:val="959AB3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8" w15:restartNumberingAfterBreak="0">
    <w:nsid w:val="2BFD3D39"/>
    <w:multiLevelType w:val="hybridMultilevel"/>
    <w:tmpl w:val="37423F44"/>
    <w:numStyleLink w:val="ImportedStyle165"/>
  </w:abstractNum>
  <w:abstractNum w:abstractNumId="159" w15:restartNumberingAfterBreak="0">
    <w:nsid w:val="2C207A98"/>
    <w:multiLevelType w:val="hybridMultilevel"/>
    <w:tmpl w:val="185CF19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0" w15:restartNumberingAfterBreak="0">
    <w:nsid w:val="2C50449E"/>
    <w:multiLevelType w:val="hybridMultilevel"/>
    <w:tmpl w:val="4D5C1784"/>
    <w:lvl w:ilvl="0" w:tplc="F5EE5828">
      <w:start w:val="18"/>
      <w:numFmt w:val="decimal"/>
      <w:lvlText w:val="%1."/>
      <w:lvlJc w:val="left"/>
      <w:pPr>
        <w:ind w:left="360" w:hanging="360"/>
      </w:pPr>
      <w:rPr>
        <w:rFonts w:ascii="Times New Roman" w:hAnsi="Times New Roman" w:cs="Times New Roman"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1" w15:restartNumberingAfterBreak="0">
    <w:nsid w:val="2CB72B40"/>
    <w:multiLevelType w:val="hybridMultilevel"/>
    <w:tmpl w:val="10C836EA"/>
    <w:lvl w:ilvl="0" w:tplc="17EAACE4">
      <w:start w:val="1"/>
      <w:numFmt w:val="lowerLetter"/>
      <w:lvlText w:val="%1)"/>
      <w:lvlJc w:val="left"/>
      <w:pPr>
        <w:ind w:left="1080" w:hanging="360"/>
      </w:pPr>
      <w:rPr>
        <w:rFonts w:ascii="Times New Roman" w:eastAsia="Times New Roman" w:hAnsi="Times New Roman"/>
      </w:rPr>
    </w:lvl>
    <w:lvl w:ilvl="1" w:tplc="04050019">
      <w:start w:val="1"/>
      <w:numFmt w:val="lowerLetter"/>
      <w:lvlText w:val="%2."/>
      <w:lvlJc w:val="left"/>
      <w:pPr>
        <w:ind w:left="1800" w:hanging="360"/>
      </w:pPr>
      <w:rPr>
        <w:rFonts w:ascii="Times New Roman" w:hAnsi="Times New Roman" w:cs="Times New Roman"/>
      </w:rPr>
    </w:lvl>
    <w:lvl w:ilvl="2" w:tplc="0405001B">
      <w:start w:val="1"/>
      <w:numFmt w:val="lowerRoman"/>
      <w:lvlText w:val="%3."/>
      <w:lvlJc w:val="right"/>
      <w:pPr>
        <w:ind w:left="2520" w:hanging="180"/>
      </w:pPr>
      <w:rPr>
        <w:rFonts w:ascii="Times New Roman" w:hAnsi="Times New Roman" w:cs="Times New Roman"/>
      </w:rPr>
    </w:lvl>
    <w:lvl w:ilvl="3" w:tplc="0405000F">
      <w:start w:val="1"/>
      <w:numFmt w:val="decimal"/>
      <w:lvlText w:val="%4."/>
      <w:lvlJc w:val="left"/>
      <w:pPr>
        <w:ind w:left="3240" w:hanging="360"/>
      </w:pPr>
      <w:rPr>
        <w:rFonts w:ascii="Times New Roman" w:hAnsi="Times New Roman" w:cs="Times New Roman"/>
      </w:rPr>
    </w:lvl>
    <w:lvl w:ilvl="4" w:tplc="04050019">
      <w:start w:val="1"/>
      <w:numFmt w:val="lowerLetter"/>
      <w:lvlText w:val="%5."/>
      <w:lvlJc w:val="left"/>
      <w:pPr>
        <w:ind w:left="3960" w:hanging="360"/>
      </w:pPr>
      <w:rPr>
        <w:rFonts w:ascii="Times New Roman" w:hAnsi="Times New Roman" w:cs="Times New Roman"/>
      </w:rPr>
    </w:lvl>
    <w:lvl w:ilvl="5" w:tplc="0405001B">
      <w:start w:val="1"/>
      <w:numFmt w:val="lowerRoman"/>
      <w:lvlText w:val="%6."/>
      <w:lvlJc w:val="right"/>
      <w:pPr>
        <w:ind w:left="4680" w:hanging="180"/>
      </w:pPr>
      <w:rPr>
        <w:rFonts w:ascii="Times New Roman" w:hAnsi="Times New Roman" w:cs="Times New Roman"/>
      </w:rPr>
    </w:lvl>
    <w:lvl w:ilvl="6" w:tplc="0405000F">
      <w:start w:val="1"/>
      <w:numFmt w:val="decimal"/>
      <w:lvlText w:val="%7."/>
      <w:lvlJc w:val="left"/>
      <w:pPr>
        <w:ind w:left="5400" w:hanging="360"/>
      </w:pPr>
      <w:rPr>
        <w:rFonts w:ascii="Times New Roman" w:hAnsi="Times New Roman" w:cs="Times New Roman"/>
      </w:rPr>
    </w:lvl>
    <w:lvl w:ilvl="7" w:tplc="04050019">
      <w:start w:val="1"/>
      <w:numFmt w:val="lowerLetter"/>
      <w:lvlText w:val="%8."/>
      <w:lvlJc w:val="left"/>
      <w:pPr>
        <w:ind w:left="6120" w:hanging="360"/>
      </w:pPr>
      <w:rPr>
        <w:rFonts w:ascii="Times New Roman" w:hAnsi="Times New Roman" w:cs="Times New Roman"/>
      </w:rPr>
    </w:lvl>
    <w:lvl w:ilvl="8" w:tplc="0405001B">
      <w:start w:val="1"/>
      <w:numFmt w:val="lowerRoman"/>
      <w:lvlText w:val="%9."/>
      <w:lvlJc w:val="right"/>
      <w:pPr>
        <w:ind w:left="6840" w:hanging="180"/>
      </w:pPr>
      <w:rPr>
        <w:rFonts w:ascii="Times New Roman" w:hAnsi="Times New Roman" w:cs="Times New Roman"/>
      </w:rPr>
    </w:lvl>
  </w:abstractNum>
  <w:abstractNum w:abstractNumId="162" w15:restartNumberingAfterBreak="0">
    <w:nsid w:val="2CE80EC6"/>
    <w:multiLevelType w:val="hybridMultilevel"/>
    <w:tmpl w:val="C504BF0C"/>
    <w:lvl w:ilvl="0" w:tplc="04090017">
      <w:start w:val="1"/>
      <w:numFmt w:val="lowerLetter"/>
      <w:lvlText w:val="%1)"/>
      <w:lvlJc w:val="left"/>
      <w:pPr>
        <w:ind w:left="720" w:hanging="360"/>
      </w:pPr>
    </w:lvl>
    <w:lvl w:ilvl="1" w:tplc="04050017">
      <w:start w:val="1"/>
      <w:numFmt w:val="lowerLetter"/>
      <w:lvlText w:val="%2)"/>
      <w:lvlJc w:val="left"/>
      <w:pPr>
        <w:ind w:left="643"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2D09012A"/>
    <w:multiLevelType w:val="hybridMultilevel"/>
    <w:tmpl w:val="CE88E71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4" w15:restartNumberingAfterBreak="0">
    <w:nsid w:val="2D8454EE"/>
    <w:multiLevelType w:val="hybridMultilevel"/>
    <w:tmpl w:val="614E4F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2DAC5BEE"/>
    <w:multiLevelType w:val="hybridMultilevel"/>
    <w:tmpl w:val="9FCE23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6" w15:restartNumberingAfterBreak="0">
    <w:nsid w:val="2E0D71FC"/>
    <w:multiLevelType w:val="hybridMultilevel"/>
    <w:tmpl w:val="ED927BFA"/>
    <w:lvl w:ilvl="0" w:tplc="BF049DC0">
      <w:start w:val="1"/>
      <w:numFmt w:val="decimal"/>
      <w:lvlText w:val="%1."/>
      <w:lvlJc w:val="left"/>
      <w:pPr>
        <w:ind w:left="360" w:hanging="360"/>
      </w:pPr>
      <w:rPr>
        <w:rFonts w:ascii="Times New Roman" w:hAnsi="Times New Roman" w:cs="Times New Roman" w:hint="default"/>
        <w:b w:val="0"/>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36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67" w15:restartNumberingAfterBreak="0">
    <w:nsid w:val="2E8A1EBA"/>
    <w:multiLevelType w:val="hybridMultilevel"/>
    <w:tmpl w:val="F5FA3546"/>
    <w:styleLink w:val="ImportedStyle146"/>
    <w:lvl w:ilvl="0" w:tplc="18F252A0">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18517A">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98BBE0">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4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1894374E">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181540">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8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BA8656">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0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3220661C">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2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8E10BA">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4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29455D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6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2E936CDB"/>
    <w:multiLevelType w:val="hybridMultilevel"/>
    <w:tmpl w:val="C1182CD8"/>
    <w:lvl w:ilvl="0" w:tplc="04090017">
      <w:start w:val="1"/>
      <w:numFmt w:val="lowerLetter"/>
      <w:lvlText w:val="%1)"/>
      <w:lvlJc w:val="left"/>
      <w:pPr>
        <w:ind w:left="1440" w:hanging="360"/>
      </w:p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69" w15:restartNumberingAfterBreak="0">
    <w:nsid w:val="2EA353F9"/>
    <w:multiLevelType w:val="hybridMultilevel"/>
    <w:tmpl w:val="8B00E2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0" w15:restartNumberingAfterBreak="0">
    <w:nsid w:val="2EB50698"/>
    <w:multiLevelType w:val="hybridMultilevel"/>
    <w:tmpl w:val="51F6A8AE"/>
    <w:lvl w:ilvl="0" w:tplc="3724ED0A">
      <w:start w:val="1"/>
      <w:numFmt w:val="lowerLetter"/>
      <w:lvlText w:val="%1)"/>
      <w:lvlJc w:val="left"/>
      <w:pPr>
        <w:ind w:hanging="360"/>
      </w:pPr>
      <w:rPr>
        <w:rFonts w:ascii="Times New Roman" w:eastAsia="Times New Roman" w:hAnsi="Times New Roman"/>
      </w:rPr>
    </w:lvl>
    <w:lvl w:ilvl="1" w:tplc="04090017">
      <w:start w:val="1"/>
      <w:numFmt w:val="lowerLetter"/>
      <w:lvlText w:val="%2)"/>
      <w:lvlJc w:val="left"/>
      <w:pPr>
        <w:ind w:left="1080" w:hanging="360"/>
      </w:pPr>
    </w:lvl>
    <w:lvl w:ilvl="2" w:tplc="0405001B">
      <w:start w:val="1"/>
      <w:numFmt w:val="lowerRoman"/>
      <w:lvlText w:val="%3."/>
      <w:lvlJc w:val="right"/>
      <w:pPr>
        <w:ind w:left="1440" w:hanging="180"/>
      </w:pPr>
      <w:rPr>
        <w:rFonts w:ascii="Times New Roman" w:hAnsi="Times New Roman" w:cs="Times New Roman"/>
      </w:rPr>
    </w:lvl>
    <w:lvl w:ilvl="3" w:tplc="0405000F">
      <w:start w:val="1"/>
      <w:numFmt w:val="decimal"/>
      <w:lvlText w:val="%4."/>
      <w:lvlJc w:val="left"/>
      <w:pPr>
        <w:ind w:left="2160" w:hanging="360"/>
      </w:pPr>
      <w:rPr>
        <w:rFonts w:ascii="Times New Roman" w:hAnsi="Times New Roman" w:cs="Times New Roman"/>
      </w:rPr>
    </w:lvl>
    <w:lvl w:ilvl="4" w:tplc="04050019">
      <w:start w:val="1"/>
      <w:numFmt w:val="lowerLetter"/>
      <w:lvlText w:val="%5."/>
      <w:lvlJc w:val="left"/>
      <w:pPr>
        <w:ind w:left="2880" w:hanging="360"/>
      </w:pPr>
      <w:rPr>
        <w:rFonts w:ascii="Times New Roman" w:hAnsi="Times New Roman" w:cs="Times New Roman"/>
      </w:rPr>
    </w:lvl>
    <w:lvl w:ilvl="5" w:tplc="0405001B">
      <w:start w:val="1"/>
      <w:numFmt w:val="lowerRoman"/>
      <w:lvlText w:val="%6."/>
      <w:lvlJc w:val="right"/>
      <w:pPr>
        <w:ind w:left="3600" w:hanging="180"/>
      </w:pPr>
      <w:rPr>
        <w:rFonts w:ascii="Times New Roman" w:hAnsi="Times New Roman" w:cs="Times New Roman"/>
      </w:rPr>
    </w:lvl>
    <w:lvl w:ilvl="6" w:tplc="0405000F">
      <w:start w:val="1"/>
      <w:numFmt w:val="decimal"/>
      <w:lvlText w:val="%7."/>
      <w:lvlJc w:val="left"/>
      <w:pPr>
        <w:ind w:left="4320" w:hanging="360"/>
      </w:pPr>
      <w:rPr>
        <w:rFonts w:ascii="Times New Roman" w:hAnsi="Times New Roman" w:cs="Times New Roman"/>
      </w:rPr>
    </w:lvl>
    <w:lvl w:ilvl="7" w:tplc="04050019">
      <w:start w:val="1"/>
      <w:numFmt w:val="lowerLetter"/>
      <w:lvlText w:val="%8."/>
      <w:lvlJc w:val="left"/>
      <w:pPr>
        <w:ind w:left="5040" w:hanging="360"/>
      </w:pPr>
      <w:rPr>
        <w:rFonts w:ascii="Times New Roman" w:hAnsi="Times New Roman" w:cs="Times New Roman"/>
      </w:rPr>
    </w:lvl>
    <w:lvl w:ilvl="8" w:tplc="0405001B">
      <w:start w:val="1"/>
      <w:numFmt w:val="lowerRoman"/>
      <w:lvlText w:val="%9."/>
      <w:lvlJc w:val="right"/>
      <w:pPr>
        <w:ind w:left="5760" w:hanging="180"/>
      </w:pPr>
      <w:rPr>
        <w:rFonts w:ascii="Times New Roman" w:hAnsi="Times New Roman" w:cs="Times New Roman"/>
      </w:rPr>
    </w:lvl>
  </w:abstractNum>
  <w:abstractNum w:abstractNumId="171" w15:restartNumberingAfterBreak="0">
    <w:nsid w:val="2EE956C7"/>
    <w:multiLevelType w:val="hybridMultilevel"/>
    <w:tmpl w:val="9A24C776"/>
    <w:lvl w:ilvl="0" w:tplc="04090017">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2F161401"/>
    <w:multiLevelType w:val="hybridMultilevel"/>
    <w:tmpl w:val="B01EDAE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3" w15:restartNumberingAfterBreak="0">
    <w:nsid w:val="2F5D3526"/>
    <w:multiLevelType w:val="hybridMultilevel"/>
    <w:tmpl w:val="5B787D5C"/>
    <w:numStyleLink w:val="ImportedStyle112"/>
  </w:abstractNum>
  <w:abstractNum w:abstractNumId="174" w15:restartNumberingAfterBreak="0">
    <w:nsid w:val="2F8F2B99"/>
    <w:multiLevelType w:val="hybridMultilevel"/>
    <w:tmpl w:val="915CF772"/>
    <w:lvl w:ilvl="0" w:tplc="04050017">
      <w:start w:val="1"/>
      <w:numFmt w:val="low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75" w15:restartNumberingAfterBreak="0">
    <w:nsid w:val="2FA93483"/>
    <w:multiLevelType w:val="hybridMultilevel"/>
    <w:tmpl w:val="99B080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2FD82700"/>
    <w:multiLevelType w:val="hybridMultilevel"/>
    <w:tmpl w:val="B262C7A8"/>
    <w:lvl w:ilvl="0" w:tplc="573E673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7" w15:restartNumberingAfterBreak="0">
    <w:nsid w:val="2FF22057"/>
    <w:multiLevelType w:val="hybridMultilevel"/>
    <w:tmpl w:val="C64E2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30B25257"/>
    <w:multiLevelType w:val="hybridMultilevel"/>
    <w:tmpl w:val="6D2494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30D63CAD"/>
    <w:multiLevelType w:val="hybridMultilevel"/>
    <w:tmpl w:val="E5DA6066"/>
    <w:lvl w:ilvl="0" w:tplc="336890C6">
      <w:start w:val="34"/>
      <w:numFmt w:val="decimal"/>
      <w:lvlText w:val="%1."/>
      <w:lvlJc w:val="left"/>
      <w:pPr>
        <w:ind w:left="360" w:hanging="360"/>
      </w:pPr>
      <w:rPr>
        <w:rFonts w:ascii="Times New Roman" w:hAnsi="Times New Roman" w:cs="Times New Roman"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0" w15:restartNumberingAfterBreak="0">
    <w:nsid w:val="30DB6F4F"/>
    <w:multiLevelType w:val="hybridMultilevel"/>
    <w:tmpl w:val="F8C2D536"/>
    <w:styleLink w:val="ImportedStyle149"/>
    <w:lvl w:ilvl="0" w:tplc="1F182140">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47844E6">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2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FF02C6C">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49"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713C8454">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6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926698E">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8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7AE7192">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09"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61AA17C4">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2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7FE8AEE">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4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3BA1216">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69"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1" w15:restartNumberingAfterBreak="0">
    <w:nsid w:val="31111A25"/>
    <w:multiLevelType w:val="hybridMultilevel"/>
    <w:tmpl w:val="64D6BF1E"/>
    <w:lvl w:ilvl="0" w:tplc="15EE8DE8">
      <w:start w:val="15"/>
      <w:numFmt w:val="decimal"/>
      <w:lvlText w:val="%1."/>
      <w:lvlJc w:val="left"/>
      <w:pPr>
        <w:ind w:left="360" w:hanging="360"/>
      </w:pPr>
      <w:rPr>
        <w:rFonts w:ascii="Times New Roman" w:hAnsi="Times New Roman" w:cs="Times New Roman"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2" w15:restartNumberingAfterBreak="0">
    <w:nsid w:val="312A60FB"/>
    <w:multiLevelType w:val="hybridMultilevel"/>
    <w:tmpl w:val="4E20AB06"/>
    <w:lvl w:ilvl="0" w:tplc="E9C6129C">
      <w:start w:val="1"/>
      <w:numFmt w:val="lowerLetter"/>
      <w:lvlText w:val="%1)"/>
      <w:lvlJc w:val="left"/>
      <w:pPr>
        <w:tabs>
          <w:tab w:val="num" w:pos="1440"/>
        </w:tabs>
        <w:ind w:left="1440" w:hanging="360"/>
      </w:pPr>
      <w:rPr>
        <w:rFonts w:ascii="Times New Roman" w:hAnsi="Times New Roman" w:cs="Times New Roman" w:hint="default"/>
      </w:rPr>
    </w:lvl>
    <w:lvl w:ilvl="1" w:tplc="04050019">
      <w:start w:val="1"/>
      <w:numFmt w:val="lowerLetter"/>
      <w:lvlText w:val="%2."/>
      <w:lvlJc w:val="left"/>
      <w:pPr>
        <w:tabs>
          <w:tab w:val="num" w:pos="2160"/>
        </w:tabs>
        <w:ind w:left="2160" w:hanging="360"/>
      </w:pPr>
      <w:rPr>
        <w:rFonts w:ascii="Times New Roman" w:hAnsi="Times New Roman" w:cs="Times New Roman"/>
      </w:rPr>
    </w:lvl>
    <w:lvl w:ilvl="2" w:tplc="0405001B">
      <w:start w:val="1"/>
      <w:numFmt w:val="lowerRoman"/>
      <w:lvlText w:val="%3."/>
      <w:lvlJc w:val="right"/>
      <w:pPr>
        <w:tabs>
          <w:tab w:val="num" w:pos="2880"/>
        </w:tabs>
        <w:ind w:left="2880" w:hanging="180"/>
      </w:pPr>
      <w:rPr>
        <w:rFonts w:ascii="Times New Roman" w:hAnsi="Times New Roman" w:cs="Times New Roman"/>
      </w:rPr>
    </w:lvl>
    <w:lvl w:ilvl="3" w:tplc="0405000F">
      <w:start w:val="1"/>
      <w:numFmt w:val="decimal"/>
      <w:lvlText w:val="%4."/>
      <w:lvlJc w:val="left"/>
      <w:pPr>
        <w:tabs>
          <w:tab w:val="num" w:pos="3600"/>
        </w:tabs>
        <w:ind w:left="3600" w:hanging="360"/>
      </w:pPr>
      <w:rPr>
        <w:rFonts w:ascii="Times New Roman" w:hAnsi="Times New Roman" w:cs="Times New Roman"/>
      </w:rPr>
    </w:lvl>
    <w:lvl w:ilvl="4" w:tplc="04050019">
      <w:start w:val="1"/>
      <w:numFmt w:val="lowerLetter"/>
      <w:lvlText w:val="%5."/>
      <w:lvlJc w:val="left"/>
      <w:pPr>
        <w:tabs>
          <w:tab w:val="num" w:pos="4320"/>
        </w:tabs>
        <w:ind w:left="4320" w:hanging="360"/>
      </w:pPr>
      <w:rPr>
        <w:rFonts w:ascii="Times New Roman" w:hAnsi="Times New Roman" w:cs="Times New Roman"/>
      </w:rPr>
    </w:lvl>
    <w:lvl w:ilvl="5" w:tplc="0405001B">
      <w:start w:val="1"/>
      <w:numFmt w:val="lowerRoman"/>
      <w:lvlText w:val="%6."/>
      <w:lvlJc w:val="right"/>
      <w:pPr>
        <w:tabs>
          <w:tab w:val="num" w:pos="5040"/>
        </w:tabs>
        <w:ind w:left="5040" w:hanging="180"/>
      </w:pPr>
      <w:rPr>
        <w:rFonts w:ascii="Times New Roman" w:hAnsi="Times New Roman" w:cs="Times New Roman"/>
      </w:rPr>
    </w:lvl>
    <w:lvl w:ilvl="6" w:tplc="0405000F">
      <w:start w:val="1"/>
      <w:numFmt w:val="decimal"/>
      <w:lvlText w:val="%7."/>
      <w:lvlJc w:val="left"/>
      <w:pPr>
        <w:tabs>
          <w:tab w:val="num" w:pos="5760"/>
        </w:tabs>
        <w:ind w:left="5760" w:hanging="360"/>
      </w:pPr>
      <w:rPr>
        <w:rFonts w:ascii="Times New Roman" w:hAnsi="Times New Roman" w:cs="Times New Roman"/>
      </w:rPr>
    </w:lvl>
    <w:lvl w:ilvl="7" w:tplc="04050019">
      <w:start w:val="1"/>
      <w:numFmt w:val="lowerLetter"/>
      <w:lvlText w:val="%8."/>
      <w:lvlJc w:val="left"/>
      <w:pPr>
        <w:tabs>
          <w:tab w:val="num" w:pos="6480"/>
        </w:tabs>
        <w:ind w:left="6480" w:hanging="360"/>
      </w:pPr>
      <w:rPr>
        <w:rFonts w:ascii="Times New Roman" w:hAnsi="Times New Roman" w:cs="Times New Roman"/>
      </w:rPr>
    </w:lvl>
    <w:lvl w:ilvl="8" w:tplc="0405001B">
      <w:start w:val="1"/>
      <w:numFmt w:val="lowerRoman"/>
      <w:lvlText w:val="%9."/>
      <w:lvlJc w:val="right"/>
      <w:pPr>
        <w:tabs>
          <w:tab w:val="num" w:pos="7200"/>
        </w:tabs>
        <w:ind w:left="7200" w:hanging="180"/>
      </w:pPr>
      <w:rPr>
        <w:rFonts w:ascii="Times New Roman" w:hAnsi="Times New Roman" w:cs="Times New Roman"/>
      </w:rPr>
    </w:lvl>
  </w:abstractNum>
  <w:abstractNum w:abstractNumId="183" w15:restartNumberingAfterBreak="0">
    <w:nsid w:val="319E43C4"/>
    <w:multiLevelType w:val="hybridMultilevel"/>
    <w:tmpl w:val="92A06C0A"/>
    <w:lvl w:ilvl="0" w:tplc="494EBDA6">
      <w:start w:val="1"/>
      <w:numFmt w:val="lowerLetter"/>
      <w:lvlText w:val="%1)"/>
      <w:lvlJc w:val="left"/>
      <w:pPr>
        <w:ind w:left="1080" w:hanging="360"/>
      </w:pPr>
      <w:rPr>
        <w:rFonts w:ascii="Times New Roman" w:eastAsia="Times New Roman" w:hAnsi="Times New Roman"/>
      </w:rPr>
    </w:lvl>
    <w:lvl w:ilvl="1" w:tplc="04050019">
      <w:start w:val="1"/>
      <w:numFmt w:val="lowerLetter"/>
      <w:lvlText w:val="%2."/>
      <w:lvlJc w:val="left"/>
      <w:pPr>
        <w:ind w:left="1800" w:hanging="360"/>
      </w:pPr>
      <w:rPr>
        <w:rFonts w:ascii="Times New Roman" w:hAnsi="Times New Roman" w:cs="Times New Roman"/>
      </w:rPr>
    </w:lvl>
    <w:lvl w:ilvl="2" w:tplc="0405001B">
      <w:start w:val="1"/>
      <w:numFmt w:val="lowerRoman"/>
      <w:lvlText w:val="%3."/>
      <w:lvlJc w:val="right"/>
      <w:pPr>
        <w:ind w:left="2520" w:hanging="180"/>
      </w:pPr>
      <w:rPr>
        <w:rFonts w:ascii="Times New Roman" w:hAnsi="Times New Roman" w:cs="Times New Roman"/>
      </w:rPr>
    </w:lvl>
    <w:lvl w:ilvl="3" w:tplc="0405000F">
      <w:start w:val="1"/>
      <w:numFmt w:val="decimal"/>
      <w:lvlText w:val="%4."/>
      <w:lvlJc w:val="left"/>
      <w:pPr>
        <w:ind w:left="3240" w:hanging="360"/>
      </w:pPr>
      <w:rPr>
        <w:rFonts w:ascii="Times New Roman" w:hAnsi="Times New Roman" w:cs="Times New Roman"/>
      </w:rPr>
    </w:lvl>
    <w:lvl w:ilvl="4" w:tplc="04050019">
      <w:start w:val="1"/>
      <w:numFmt w:val="lowerLetter"/>
      <w:lvlText w:val="%5."/>
      <w:lvlJc w:val="left"/>
      <w:pPr>
        <w:ind w:left="3960" w:hanging="360"/>
      </w:pPr>
      <w:rPr>
        <w:rFonts w:ascii="Times New Roman" w:hAnsi="Times New Roman" w:cs="Times New Roman"/>
      </w:rPr>
    </w:lvl>
    <w:lvl w:ilvl="5" w:tplc="0405001B">
      <w:start w:val="1"/>
      <w:numFmt w:val="lowerRoman"/>
      <w:lvlText w:val="%6."/>
      <w:lvlJc w:val="right"/>
      <w:pPr>
        <w:ind w:left="4680" w:hanging="180"/>
      </w:pPr>
      <w:rPr>
        <w:rFonts w:ascii="Times New Roman" w:hAnsi="Times New Roman" w:cs="Times New Roman"/>
      </w:rPr>
    </w:lvl>
    <w:lvl w:ilvl="6" w:tplc="0405000F">
      <w:start w:val="1"/>
      <w:numFmt w:val="decimal"/>
      <w:lvlText w:val="%7."/>
      <w:lvlJc w:val="left"/>
      <w:pPr>
        <w:ind w:left="5400" w:hanging="360"/>
      </w:pPr>
      <w:rPr>
        <w:rFonts w:ascii="Times New Roman" w:hAnsi="Times New Roman" w:cs="Times New Roman"/>
      </w:rPr>
    </w:lvl>
    <w:lvl w:ilvl="7" w:tplc="04050019">
      <w:start w:val="1"/>
      <w:numFmt w:val="lowerLetter"/>
      <w:lvlText w:val="%8."/>
      <w:lvlJc w:val="left"/>
      <w:pPr>
        <w:ind w:left="6120" w:hanging="360"/>
      </w:pPr>
      <w:rPr>
        <w:rFonts w:ascii="Times New Roman" w:hAnsi="Times New Roman" w:cs="Times New Roman"/>
      </w:rPr>
    </w:lvl>
    <w:lvl w:ilvl="8" w:tplc="0405001B">
      <w:start w:val="1"/>
      <w:numFmt w:val="lowerRoman"/>
      <w:lvlText w:val="%9."/>
      <w:lvlJc w:val="right"/>
      <w:pPr>
        <w:ind w:left="6840" w:hanging="180"/>
      </w:pPr>
      <w:rPr>
        <w:rFonts w:ascii="Times New Roman" w:hAnsi="Times New Roman" w:cs="Times New Roman"/>
      </w:rPr>
    </w:lvl>
  </w:abstractNum>
  <w:abstractNum w:abstractNumId="184" w15:restartNumberingAfterBreak="0">
    <w:nsid w:val="31A82903"/>
    <w:multiLevelType w:val="hybridMultilevel"/>
    <w:tmpl w:val="2B9EAA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5" w15:restartNumberingAfterBreak="0">
    <w:nsid w:val="31A970A6"/>
    <w:multiLevelType w:val="hybridMultilevel"/>
    <w:tmpl w:val="F5FA3546"/>
    <w:numStyleLink w:val="ImportedStyle146"/>
  </w:abstractNum>
  <w:abstractNum w:abstractNumId="186" w15:restartNumberingAfterBreak="0">
    <w:nsid w:val="31F2419D"/>
    <w:multiLevelType w:val="hybridMultilevel"/>
    <w:tmpl w:val="E990D76E"/>
    <w:lvl w:ilvl="0" w:tplc="04050017">
      <w:start w:val="1"/>
      <w:numFmt w:val="low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87" w15:restartNumberingAfterBreak="0">
    <w:nsid w:val="32007566"/>
    <w:multiLevelType w:val="hybridMultilevel"/>
    <w:tmpl w:val="3E28DFE0"/>
    <w:lvl w:ilvl="0" w:tplc="04050017">
      <w:start w:val="1"/>
      <w:numFmt w:val="low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88" w15:restartNumberingAfterBreak="0">
    <w:nsid w:val="321223D7"/>
    <w:multiLevelType w:val="hybridMultilevel"/>
    <w:tmpl w:val="634E3E2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9" w15:restartNumberingAfterBreak="0">
    <w:nsid w:val="322E4149"/>
    <w:multiLevelType w:val="hybridMultilevel"/>
    <w:tmpl w:val="2DCA16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0" w15:restartNumberingAfterBreak="0">
    <w:nsid w:val="324131A1"/>
    <w:multiLevelType w:val="hybridMultilevel"/>
    <w:tmpl w:val="0E7A9F4C"/>
    <w:numStyleLink w:val="ImportedStyle167"/>
  </w:abstractNum>
  <w:abstractNum w:abstractNumId="191" w15:restartNumberingAfterBreak="0">
    <w:nsid w:val="32A93338"/>
    <w:multiLevelType w:val="hybridMultilevel"/>
    <w:tmpl w:val="40D6BF14"/>
    <w:lvl w:ilvl="0" w:tplc="04090017">
      <w:start w:val="1"/>
      <w:numFmt w:val="lowerLetter"/>
      <w:lvlText w:val="%1)"/>
      <w:lvlJc w:val="left"/>
      <w:pPr>
        <w:ind w:left="1080" w:hanging="360"/>
      </w:pPr>
      <w:rPr>
        <w:rFonts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92" w15:restartNumberingAfterBreak="0">
    <w:nsid w:val="334101CF"/>
    <w:multiLevelType w:val="hybridMultilevel"/>
    <w:tmpl w:val="06B6E6AC"/>
    <w:styleLink w:val="ImportedStyle116"/>
    <w:lvl w:ilvl="0" w:tplc="D9006FBE">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2AC0262">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CDEA894">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49"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0A2DECE">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6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828B36A">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8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4D69A2E">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09"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E3E5B94">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C14E0B4">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4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5B8A41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69"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3" w15:restartNumberingAfterBreak="0">
    <w:nsid w:val="339516F0"/>
    <w:multiLevelType w:val="hybridMultilevel"/>
    <w:tmpl w:val="F392CF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33E4798E"/>
    <w:multiLevelType w:val="hybridMultilevel"/>
    <w:tmpl w:val="E9B66C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34096A9E"/>
    <w:multiLevelType w:val="hybridMultilevel"/>
    <w:tmpl w:val="F98E5560"/>
    <w:lvl w:ilvl="0" w:tplc="04090017">
      <w:start w:val="1"/>
      <w:numFmt w:val="lowerLetter"/>
      <w:lvlText w:val="%1)"/>
      <w:lvlJc w:val="left"/>
      <w:pPr>
        <w:ind w:left="1440" w:hanging="360"/>
      </w:p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96" w15:restartNumberingAfterBreak="0">
    <w:nsid w:val="344F0017"/>
    <w:multiLevelType w:val="hybridMultilevel"/>
    <w:tmpl w:val="33EC6FF8"/>
    <w:styleLink w:val="ImportedStyle151"/>
    <w:lvl w:ilvl="0" w:tplc="E120254C">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0AEE7A">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8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8AA2B04">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0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B6E42F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2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4AEDAF8">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4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0E72AE">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6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DC8EDC9A">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8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A46B44">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0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5BC34EC">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2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7" w15:restartNumberingAfterBreak="0">
    <w:nsid w:val="347825C7"/>
    <w:multiLevelType w:val="hybridMultilevel"/>
    <w:tmpl w:val="102CB4AE"/>
    <w:lvl w:ilvl="0" w:tplc="436CE9D6">
      <w:start w:val="49"/>
      <w:numFmt w:val="decimal"/>
      <w:lvlText w:val="%1."/>
      <w:lvlJc w:val="left"/>
      <w:pPr>
        <w:ind w:left="360" w:hanging="360"/>
      </w:pPr>
      <w:rPr>
        <w:rFonts w:ascii="Times New Roman" w:hAnsi="Times New Roman" w:cs="Times New Roman"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8" w15:restartNumberingAfterBreak="0">
    <w:nsid w:val="348176B6"/>
    <w:multiLevelType w:val="hybridMultilevel"/>
    <w:tmpl w:val="62002F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9" w15:restartNumberingAfterBreak="0">
    <w:nsid w:val="34835021"/>
    <w:multiLevelType w:val="hybridMultilevel"/>
    <w:tmpl w:val="91E20B0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0" w15:restartNumberingAfterBreak="0">
    <w:nsid w:val="361C1A73"/>
    <w:multiLevelType w:val="hybridMultilevel"/>
    <w:tmpl w:val="C4E298E8"/>
    <w:lvl w:ilvl="0" w:tplc="573E673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1" w15:restartNumberingAfterBreak="0">
    <w:nsid w:val="378E6E78"/>
    <w:multiLevelType w:val="hybridMultilevel"/>
    <w:tmpl w:val="99304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381D6ADB"/>
    <w:multiLevelType w:val="hybridMultilevel"/>
    <w:tmpl w:val="14EE70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3" w15:restartNumberingAfterBreak="0">
    <w:nsid w:val="382F2EEC"/>
    <w:multiLevelType w:val="hybridMultilevel"/>
    <w:tmpl w:val="A260B0D8"/>
    <w:lvl w:ilvl="0" w:tplc="573E673E">
      <w:start w:val="1"/>
      <w:numFmt w:val="lowerLetter"/>
      <w:lvlText w:val="%1)"/>
      <w:lvlJc w:val="left"/>
      <w:pPr>
        <w:ind w:left="360" w:hanging="360"/>
      </w:pPr>
      <w:rPr>
        <w:rFonts w:ascii="Times New Roman" w:eastAsia="Times New Roman" w:hAnsi="Times New Roman"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4" w15:restartNumberingAfterBreak="0">
    <w:nsid w:val="38706B7B"/>
    <w:multiLevelType w:val="hybridMultilevel"/>
    <w:tmpl w:val="195A0B62"/>
    <w:lvl w:ilvl="0" w:tplc="7618093A">
      <w:start w:val="3"/>
      <w:numFmt w:val="decimal"/>
      <w:lvlText w:val="%1."/>
      <w:lvlJc w:val="left"/>
      <w:pPr>
        <w:ind w:left="360" w:hanging="360"/>
      </w:pPr>
      <w:rPr>
        <w:rFonts w:ascii="Times New Roman" w:hAnsi="Times New Roman"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5" w15:restartNumberingAfterBreak="0">
    <w:nsid w:val="38A70DF5"/>
    <w:multiLevelType w:val="hybridMultilevel"/>
    <w:tmpl w:val="215C3DF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6" w15:restartNumberingAfterBreak="0">
    <w:nsid w:val="38F41E62"/>
    <w:multiLevelType w:val="hybridMultilevel"/>
    <w:tmpl w:val="EC8E94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7" w15:restartNumberingAfterBreak="0">
    <w:nsid w:val="390B08B2"/>
    <w:multiLevelType w:val="hybridMultilevel"/>
    <w:tmpl w:val="93B658FA"/>
    <w:lvl w:ilvl="0" w:tplc="04090017">
      <w:start w:val="1"/>
      <w:numFmt w:val="lowerLetter"/>
      <w:lvlText w:val="%1)"/>
      <w:lvlJc w:val="left"/>
      <w:pPr>
        <w:ind w:left="1440" w:hanging="360"/>
      </w:p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08" w15:restartNumberingAfterBreak="0">
    <w:nsid w:val="39A113E6"/>
    <w:multiLevelType w:val="hybridMultilevel"/>
    <w:tmpl w:val="45AC5E00"/>
    <w:lvl w:ilvl="0" w:tplc="04090017">
      <w:start w:val="1"/>
      <w:numFmt w:val="lowerLetter"/>
      <w:lvlText w:val="%1)"/>
      <w:lvlJc w:val="left"/>
      <w:pPr>
        <w:ind w:left="1440" w:hanging="360"/>
      </w:p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09" w15:restartNumberingAfterBreak="0">
    <w:nsid w:val="39CD26E1"/>
    <w:multiLevelType w:val="hybridMultilevel"/>
    <w:tmpl w:val="43D26498"/>
    <w:numStyleLink w:val="ImportedStyle118"/>
  </w:abstractNum>
  <w:abstractNum w:abstractNumId="210" w15:restartNumberingAfterBreak="0">
    <w:nsid w:val="3A045E99"/>
    <w:multiLevelType w:val="hybridMultilevel"/>
    <w:tmpl w:val="B5AAC59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1" w15:restartNumberingAfterBreak="0">
    <w:nsid w:val="3A115AC3"/>
    <w:multiLevelType w:val="hybridMultilevel"/>
    <w:tmpl w:val="736EB1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2" w15:restartNumberingAfterBreak="0">
    <w:nsid w:val="3A6E534F"/>
    <w:multiLevelType w:val="hybridMultilevel"/>
    <w:tmpl w:val="92820FF8"/>
    <w:lvl w:ilvl="0" w:tplc="3724ED0A">
      <w:start w:val="1"/>
      <w:numFmt w:val="lowerLetter"/>
      <w:lvlText w:val="%1)"/>
      <w:lvlJc w:val="left"/>
      <w:pPr>
        <w:ind w:hanging="360"/>
      </w:pPr>
      <w:rPr>
        <w:rFonts w:ascii="Times New Roman" w:eastAsia="Times New Roman" w:hAnsi="Times New Roman"/>
      </w:rPr>
    </w:lvl>
    <w:lvl w:ilvl="1" w:tplc="04050017">
      <w:start w:val="1"/>
      <w:numFmt w:val="lowerLetter"/>
      <w:lvlText w:val="%2)"/>
      <w:lvlJc w:val="left"/>
      <w:pPr>
        <w:ind w:left="643" w:hanging="360"/>
      </w:pPr>
    </w:lvl>
    <w:lvl w:ilvl="2" w:tplc="0405001B">
      <w:start w:val="1"/>
      <w:numFmt w:val="lowerRoman"/>
      <w:lvlText w:val="%3."/>
      <w:lvlJc w:val="right"/>
      <w:pPr>
        <w:ind w:left="1440" w:hanging="180"/>
      </w:pPr>
      <w:rPr>
        <w:rFonts w:ascii="Times New Roman" w:hAnsi="Times New Roman" w:cs="Times New Roman"/>
      </w:rPr>
    </w:lvl>
    <w:lvl w:ilvl="3" w:tplc="0405000F">
      <w:start w:val="1"/>
      <w:numFmt w:val="decimal"/>
      <w:lvlText w:val="%4."/>
      <w:lvlJc w:val="left"/>
      <w:pPr>
        <w:ind w:left="2160" w:hanging="360"/>
      </w:pPr>
      <w:rPr>
        <w:rFonts w:ascii="Times New Roman" w:hAnsi="Times New Roman" w:cs="Times New Roman"/>
      </w:rPr>
    </w:lvl>
    <w:lvl w:ilvl="4" w:tplc="04050019">
      <w:start w:val="1"/>
      <w:numFmt w:val="lowerLetter"/>
      <w:lvlText w:val="%5."/>
      <w:lvlJc w:val="left"/>
      <w:pPr>
        <w:ind w:left="2880" w:hanging="360"/>
      </w:pPr>
      <w:rPr>
        <w:rFonts w:ascii="Times New Roman" w:hAnsi="Times New Roman" w:cs="Times New Roman"/>
      </w:rPr>
    </w:lvl>
    <w:lvl w:ilvl="5" w:tplc="0405001B">
      <w:start w:val="1"/>
      <w:numFmt w:val="lowerRoman"/>
      <w:lvlText w:val="%6."/>
      <w:lvlJc w:val="right"/>
      <w:pPr>
        <w:ind w:left="3600" w:hanging="180"/>
      </w:pPr>
      <w:rPr>
        <w:rFonts w:ascii="Times New Roman" w:hAnsi="Times New Roman" w:cs="Times New Roman"/>
      </w:rPr>
    </w:lvl>
    <w:lvl w:ilvl="6" w:tplc="0405000F">
      <w:start w:val="1"/>
      <w:numFmt w:val="decimal"/>
      <w:lvlText w:val="%7."/>
      <w:lvlJc w:val="left"/>
      <w:pPr>
        <w:ind w:left="4320" w:hanging="360"/>
      </w:pPr>
      <w:rPr>
        <w:rFonts w:ascii="Times New Roman" w:hAnsi="Times New Roman" w:cs="Times New Roman"/>
      </w:rPr>
    </w:lvl>
    <w:lvl w:ilvl="7" w:tplc="04050019">
      <w:start w:val="1"/>
      <w:numFmt w:val="lowerLetter"/>
      <w:lvlText w:val="%8."/>
      <w:lvlJc w:val="left"/>
      <w:pPr>
        <w:ind w:left="5040" w:hanging="360"/>
      </w:pPr>
      <w:rPr>
        <w:rFonts w:ascii="Times New Roman" w:hAnsi="Times New Roman" w:cs="Times New Roman"/>
      </w:rPr>
    </w:lvl>
    <w:lvl w:ilvl="8" w:tplc="0405001B">
      <w:start w:val="1"/>
      <w:numFmt w:val="lowerRoman"/>
      <w:lvlText w:val="%9."/>
      <w:lvlJc w:val="right"/>
      <w:pPr>
        <w:ind w:left="5760" w:hanging="180"/>
      </w:pPr>
      <w:rPr>
        <w:rFonts w:ascii="Times New Roman" w:hAnsi="Times New Roman" w:cs="Times New Roman"/>
      </w:rPr>
    </w:lvl>
  </w:abstractNum>
  <w:abstractNum w:abstractNumId="213" w15:restartNumberingAfterBreak="0">
    <w:nsid w:val="3AA9306B"/>
    <w:multiLevelType w:val="hybridMultilevel"/>
    <w:tmpl w:val="4A6098B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4" w15:restartNumberingAfterBreak="0">
    <w:nsid w:val="3AE34F59"/>
    <w:multiLevelType w:val="hybridMultilevel"/>
    <w:tmpl w:val="89E0FD64"/>
    <w:styleLink w:val="ImportedStyle154"/>
    <w:lvl w:ilvl="0" w:tplc="685CF364">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9520AE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8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F22CA68">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09"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8FE611D4">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2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6822CC8">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4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F6E5C6E">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69"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463CC0DA">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8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FA953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0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41CE39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29"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5" w15:restartNumberingAfterBreak="0">
    <w:nsid w:val="3AFD3326"/>
    <w:multiLevelType w:val="hybridMultilevel"/>
    <w:tmpl w:val="D64A6D64"/>
    <w:lvl w:ilvl="0" w:tplc="573E673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6" w15:restartNumberingAfterBreak="0">
    <w:nsid w:val="3B5569E5"/>
    <w:multiLevelType w:val="hybridMultilevel"/>
    <w:tmpl w:val="76B2EF0C"/>
    <w:numStyleLink w:val="ImportedStyle134"/>
  </w:abstractNum>
  <w:abstractNum w:abstractNumId="217" w15:restartNumberingAfterBreak="0">
    <w:nsid w:val="3B9B7930"/>
    <w:multiLevelType w:val="hybridMultilevel"/>
    <w:tmpl w:val="070249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8" w15:restartNumberingAfterBreak="0">
    <w:nsid w:val="3BA26D3D"/>
    <w:multiLevelType w:val="hybridMultilevel"/>
    <w:tmpl w:val="3B883F28"/>
    <w:lvl w:ilvl="0" w:tplc="0DB68088">
      <w:start w:val="37"/>
      <w:numFmt w:val="decimal"/>
      <w:lvlText w:val="%1."/>
      <w:lvlJc w:val="left"/>
      <w:pPr>
        <w:ind w:left="360" w:hanging="360"/>
      </w:pPr>
      <w:rPr>
        <w:rFonts w:ascii="Times New Roman" w:hAnsi="Times New Roman" w:cs="Times New Roman"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9" w15:restartNumberingAfterBreak="0">
    <w:nsid w:val="3C926788"/>
    <w:multiLevelType w:val="hybridMultilevel"/>
    <w:tmpl w:val="42F401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0" w15:restartNumberingAfterBreak="0">
    <w:nsid w:val="3CA12290"/>
    <w:multiLevelType w:val="hybridMultilevel"/>
    <w:tmpl w:val="5B787D5C"/>
    <w:styleLink w:val="ImportedStyle112"/>
    <w:lvl w:ilvl="0" w:tplc="D272D8BE">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8149EF6">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4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D96327A">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66"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E3AE7B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27891C6">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30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718991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026"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49A1F3A">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74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BFC278A">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6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00E946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86"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1" w15:restartNumberingAfterBreak="0">
    <w:nsid w:val="3CAF3BF4"/>
    <w:multiLevelType w:val="hybridMultilevel"/>
    <w:tmpl w:val="75FA6EDC"/>
    <w:lvl w:ilvl="0" w:tplc="04050017">
      <w:start w:val="1"/>
      <w:numFmt w:val="low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22" w15:restartNumberingAfterBreak="0">
    <w:nsid w:val="3CC2314A"/>
    <w:multiLevelType w:val="hybridMultilevel"/>
    <w:tmpl w:val="569AE0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3" w15:restartNumberingAfterBreak="0">
    <w:nsid w:val="3D0223F3"/>
    <w:multiLevelType w:val="hybridMultilevel"/>
    <w:tmpl w:val="AB72E04A"/>
    <w:lvl w:ilvl="0" w:tplc="04050017">
      <w:start w:val="1"/>
      <w:numFmt w:val="low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24" w15:restartNumberingAfterBreak="0">
    <w:nsid w:val="3D2A28BD"/>
    <w:multiLevelType w:val="hybridMultilevel"/>
    <w:tmpl w:val="30D608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3D5351A5"/>
    <w:multiLevelType w:val="hybridMultilevel"/>
    <w:tmpl w:val="8940F2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6" w15:restartNumberingAfterBreak="0">
    <w:nsid w:val="3DA2392C"/>
    <w:multiLevelType w:val="hybridMultilevel"/>
    <w:tmpl w:val="2FDC578A"/>
    <w:lvl w:ilvl="0" w:tplc="573E673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7" w15:restartNumberingAfterBreak="0">
    <w:nsid w:val="3E2B3A74"/>
    <w:multiLevelType w:val="hybridMultilevel"/>
    <w:tmpl w:val="79702A38"/>
    <w:numStyleLink w:val="ImportedStyle130"/>
  </w:abstractNum>
  <w:abstractNum w:abstractNumId="228" w15:restartNumberingAfterBreak="0">
    <w:nsid w:val="3E7303F8"/>
    <w:multiLevelType w:val="hybridMultilevel"/>
    <w:tmpl w:val="AFB2F0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9" w15:restartNumberingAfterBreak="0">
    <w:nsid w:val="3EFA362E"/>
    <w:multiLevelType w:val="hybridMultilevel"/>
    <w:tmpl w:val="579EA9F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0" w15:restartNumberingAfterBreak="0">
    <w:nsid w:val="3F404D34"/>
    <w:multiLevelType w:val="hybridMultilevel"/>
    <w:tmpl w:val="CA247376"/>
    <w:numStyleLink w:val="ImportedStyle162"/>
  </w:abstractNum>
  <w:abstractNum w:abstractNumId="231" w15:restartNumberingAfterBreak="0">
    <w:nsid w:val="3F461DEE"/>
    <w:multiLevelType w:val="hybridMultilevel"/>
    <w:tmpl w:val="EF8C6D54"/>
    <w:styleLink w:val="ImportedStyle122"/>
    <w:lvl w:ilvl="0" w:tplc="99B41FFA">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43DA6D96">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7382B43A">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C21C5D7C">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F6FCBE9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5B041D26">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BD10AC7C">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BC907C2E">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8D9AD83C">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2" w15:restartNumberingAfterBreak="0">
    <w:nsid w:val="3FC93C32"/>
    <w:multiLevelType w:val="hybridMultilevel"/>
    <w:tmpl w:val="38A683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3" w15:restartNumberingAfterBreak="0">
    <w:nsid w:val="3FCA5AF0"/>
    <w:multiLevelType w:val="hybridMultilevel"/>
    <w:tmpl w:val="D06E896E"/>
    <w:lvl w:ilvl="0" w:tplc="04090017">
      <w:start w:val="1"/>
      <w:numFmt w:val="lowerLetter"/>
      <w:lvlText w:val="%1)"/>
      <w:lvlJc w:val="left"/>
      <w:pPr>
        <w:ind w:left="1440" w:hanging="360"/>
      </w:pPr>
    </w:lvl>
    <w:lvl w:ilvl="1" w:tplc="04050019">
      <w:start w:val="1"/>
      <w:numFmt w:val="lowerLetter"/>
      <w:lvlText w:val="%2."/>
      <w:lvlJc w:val="left"/>
      <w:pPr>
        <w:ind w:left="1785" w:hanging="360"/>
      </w:pPr>
      <w:rPr>
        <w:rFonts w:ascii="Times New Roman" w:hAnsi="Times New Roman" w:cs="Times New Roman"/>
      </w:rPr>
    </w:lvl>
    <w:lvl w:ilvl="2" w:tplc="0405001B">
      <w:start w:val="1"/>
      <w:numFmt w:val="lowerRoman"/>
      <w:lvlText w:val="%3."/>
      <w:lvlJc w:val="right"/>
      <w:pPr>
        <w:ind w:left="2505" w:hanging="180"/>
      </w:pPr>
      <w:rPr>
        <w:rFonts w:ascii="Times New Roman" w:hAnsi="Times New Roman" w:cs="Times New Roman"/>
      </w:rPr>
    </w:lvl>
    <w:lvl w:ilvl="3" w:tplc="0405000F">
      <w:start w:val="1"/>
      <w:numFmt w:val="decimal"/>
      <w:lvlText w:val="%4."/>
      <w:lvlJc w:val="left"/>
      <w:pPr>
        <w:ind w:left="3225" w:hanging="360"/>
      </w:pPr>
      <w:rPr>
        <w:rFonts w:ascii="Times New Roman" w:hAnsi="Times New Roman" w:cs="Times New Roman"/>
      </w:rPr>
    </w:lvl>
    <w:lvl w:ilvl="4" w:tplc="04050019">
      <w:start w:val="1"/>
      <w:numFmt w:val="lowerLetter"/>
      <w:lvlText w:val="%5."/>
      <w:lvlJc w:val="left"/>
      <w:pPr>
        <w:ind w:left="3945" w:hanging="360"/>
      </w:pPr>
      <w:rPr>
        <w:rFonts w:ascii="Times New Roman" w:hAnsi="Times New Roman" w:cs="Times New Roman"/>
      </w:rPr>
    </w:lvl>
    <w:lvl w:ilvl="5" w:tplc="0405001B">
      <w:start w:val="1"/>
      <w:numFmt w:val="lowerRoman"/>
      <w:lvlText w:val="%6."/>
      <w:lvlJc w:val="right"/>
      <w:pPr>
        <w:ind w:left="4665" w:hanging="180"/>
      </w:pPr>
      <w:rPr>
        <w:rFonts w:ascii="Times New Roman" w:hAnsi="Times New Roman" w:cs="Times New Roman"/>
      </w:rPr>
    </w:lvl>
    <w:lvl w:ilvl="6" w:tplc="0405000F">
      <w:start w:val="1"/>
      <w:numFmt w:val="decimal"/>
      <w:lvlText w:val="%7."/>
      <w:lvlJc w:val="left"/>
      <w:pPr>
        <w:ind w:left="5385" w:hanging="360"/>
      </w:pPr>
      <w:rPr>
        <w:rFonts w:ascii="Times New Roman" w:hAnsi="Times New Roman" w:cs="Times New Roman"/>
      </w:rPr>
    </w:lvl>
    <w:lvl w:ilvl="7" w:tplc="04050019">
      <w:start w:val="1"/>
      <w:numFmt w:val="lowerLetter"/>
      <w:lvlText w:val="%8."/>
      <w:lvlJc w:val="left"/>
      <w:pPr>
        <w:ind w:left="6105" w:hanging="360"/>
      </w:pPr>
      <w:rPr>
        <w:rFonts w:ascii="Times New Roman" w:hAnsi="Times New Roman" w:cs="Times New Roman"/>
      </w:rPr>
    </w:lvl>
    <w:lvl w:ilvl="8" w:tplc="0405001B">
      <w:start w:val="1"/>
      <w:numFmt w:val="lowerRoman"/>
      <w:lvlText w:val="%9."/>
      <w:lvlJc w:val="right"/>
      <w:pPr>
        <w:ind w:left="6825" w:hanging="180"/>
      </w:pPr>
      <w:rPr>
        <w:rFonts w:ascii="Times New Roman" w:hAnsi="Times New Roman" w:cs="Times New Roman"/>
      </w:rPr>
    </w:lvl>
  </w:abstractNum>
  <w:abstractNum w:abstractNumId="234" w15:restartNumberingAfterBreak="0">
    <w:nsid w:val="40430725"/>
    <w:multiLevelType w:val="hybridMultilevel"/>
    <w:tmpl w:val="4C360896"/>
    <w:lvl w:ilvl="0" w:tplc="177A21F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5" w15:restartNumberingAfterBreak="0">
    <w:nsid w:val="40AF459B"/>
    <w:multiLevelType w:val="hybridMultilevel"/>
    <w:tmpl w:val="0EAC1C18"/>
    <w:lvl w:ilvl="0" w:tplc="B0BE170C">
      <w:start w:val="14"/>
      <w:numFmt w:val="decimal"/>
      <w:lvlText w:val="%1."/>
      <w:lvlJc w:val="left"/>
      <w:pPr>
        <w:ind w:left="360" w:hanging="360"/>
      </w:pPr>
      <w:rPr>
        <w:rFonts w:ascii="Times New Roman" w:hAnsi="Times New Roman" w:cs="Times New Roman"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6" w15:restartNumberingAfterBreak="0">
    <w:nsid w:val="416C091E"/>
    <w:multiLevelType w:val="hybridMultilevel"/>
    <w:tmpl w:val="65E2FE76"/>
    <w:lvl w:ilvl="0" w:tplc="04090017">
      <w:start w:val="1"/>
      <w:numFmt w:val="lowerLetter"/>
      <w:lvlText w:val="%1)"/>
      <w:lvlJc w:val="left"/>
      <w:pPr>
        <w:ind w:left="1080" w:hanging="360"/>
      </w:pPr>
      <w:rPr>
        <w:rFonts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37" w15:restartNumberingAfterBreak="0">
    <w:nsid w:val="41826553"/>
    <w:multiLevelType w:val="hybridMultilevel"/>
    <w:tmpl w:val="C56C6D7E"/>
    <w:lvl w:ilvl="0" w:tplc="04090017">
      <w:start w:val="1"/>
      <w:numFmt w:val="lowerLetter"/>
      <w:lvlText w:val="%1)"/>
      <w:lvlJc w:val="left"/>
      <w:pPr>
        <w:ind w:left="1080" w:hanging="360"/>
      </w:pPr>
      <w:rPr>
        <w:rFonts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38" w15:restartNumberingAfterBreak="0">
    <w:nsid w:val="41A2252C"/>
    <w:multiLevelType w:val="hybridMultilevel"/>
    <w:tmpl w:val="1FD0C93E"/>
    <w:numStyleLink w:val="ImportedStyle126"/>
  </w:abstractNum>
  <w:abstractNum w:abstractNumId="239" w15:restartNumberingAfterBreak="0">
    <w:nsid w:val="423E79BF"/>
    <w:multiLevelType w:val="hybridMultilevel"/>
    <w:tmpl w:val="AD84446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42627424"/>
    <w:multiLevelType w:val="hybridMultilevel"/>
    <w:tmpl w:val="D38E7F26"/>
    <w:lvl w:ilvl="0" w:tplc="04050017">
      <w:start w:val="1"/>
      <w:numFmt w:val="low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41" w15:restartNumberingAfterBreak="0">
    <w:nsid w:val="426A22A4"/>
    <w:multiLevelType w:val="hybridMultilevel"/>
    <w:tmpl w:val="6A585020"/>
    <w:lvl w:ilvl="0" w:tplc="04050017">
      <w:start w:val="1"/>
      <w:numFmt w:val="lowerLetter"/>
      <w:lvlText w:val="%1)"/>
      <w:lvlJc w:val="left"/>
      <w:pPr>
        <w:ind w:left="643"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42" w15:restartNumberingAfterBreak="0">
    <w:nsid w:val="428475AD"/>
    <w:multiLevelType w:val="hybridMultilevel"/>
    <w:tmpl w:val="7DE43B28"/>
    <w:lvl w:ilvl="0" w:tplc="04090017">
      <w:start w:val="1"/>
      <w:numFmt w:val="lowerLetter"/>
      <w:lvlText w:val="%1)"/>
      <w:lvlJc w:val="left"/>
      <w:pPr>
        <w:ind w:left="3240" w:hanging="360"/>
      </w:pPr>
      <w:rPr>
        <w:rFonts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43" w15:restartNumberingAfterBreak="0">
    <w:nsid w:val="428A66D4"/>
    <w:multiLevelType w:val="hybridMultilevel"/>
    <w:tmpl w:val="26283B6E"/>
    <w:lvl w:ilvl="0" w:tplc="04090017">
      <w:start w:val="1"/>
      <w:numFmt w:val="lowerLetter"/>
      <w:lvlText w:val="%1)"/>
      <w:lvlJc w:val="left"/>
      <w:pPr>
        <w:ind w:left="3240" w:hanging="360"/>
      </w:pPr>
      <w:rPr>
        <w:rFonts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44" w15:restartNumberingAfterBreak="0">
    <w:nsid w:val="429B71EB"/>
    <w:multiLevelType w:val="hybridMultilevel"/>
    <w:tmpl w:val="2BF8147A"/>
    <w:lvl w:ilvl="0" w:tplc="700E40C8">
      <w:start w:val="48"/>
      <w:numFmt w:val="decimal"/>
      <w:lvlText w:val="%1."/>
      <w:lvlJc w:val="left"/>
      <w:pPr>
        <w:ind w:left="360" w:hanging="360"/>
      </w:pPr>
      <w:rPr>
        <w:rFonts w:ascii="Times New Roman" w:hAnsi="Times New Roman" w:cs="Times New Roman"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5" w15:restartNumberingAfterBreak="0">
    <w:nsid w:val="43415F85"/>
    <w:multiLevelType w:val="hybridMultilevel"/>
    <w:tmpl w:val="DDCA157E"/>
    <w:numStyleLink w:val="ImportedStyle120"/>
  </w:abstractNum>
  <w:abstractNum w:abstractNumId="246" w15:restartNumberingAfterBreak="0">
    <w:nsid w:val="437C4162"/>
    <w:multiLevelType w:val="hybridMultilevel"/>
    <w:tmpl w:val="3FB2F0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7" w15:restartNumberingAfterBreak="0">
    <w:nsid w:val="43DA54B5"/>
    <w:multiLevelType w:val="hybridMultilevel"/>
    <w:tmpl w:val="BB66DACE"/>
    <w:styleLink w:val="ImportedStyle166"/>
    <w:lvl w:ilvl="0" w:tplc="A87E9CA4">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74CB54">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E367B08">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4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5C408E0A">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FD87AE0">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8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9626B84">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0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1CB8268E">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2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52D4F4">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4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E5AF9F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6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8" w15:restartNumberingAfterBreak="0">
    <w:nsid w:val="442B7462"/>
    <w:multiLevelType w:val="hybridMultilevel"/>
    <w:tmpl w:val="CD2E04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9" w15:restartNumberingAfterBreak="0">
    <w:nsid w:val="447F04F0"/>
    <w:multiLevelType w:val="hybridMultilevel"/>
    <w:tmpl w:val="8536FC16"/>
    <w:lvl w:ilvl="0" w:tplc="939C7006">
      <w:start w:val="1"/>
      <w:numFmt w:val="lowerLetter"/>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0" w15:restartNumberingAfterBreak="0">
    <w:nsid w:val="44A52915"/>
    <w:multiLevelType w:val="hybridMultilevel"/>
    <w:tmpl w:val="1B281F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1" w15:restartNumberingAfterBreak="0">
    <w:nsid w:val="44B80935"/>
    <w:multiLevelType w:val="hybridMultilevel"/>
    <w:tmpl w:val="C6BA6DCE"/>
    <w:lvl w:ilvl="0" w:tplc="0409000F">
      <w:start w:val="1"/>
      <w:numFmt w:val="decimal"/>
      <w:lvlText w:val="%1."/>
      <w:lvlJc w:val="left"/>
      <w:pPr>
        <w:ind w:left="2136"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252" w15:restartNumberingAfterBreak="0">
    <w:nsid w:val="455814B5"/>
    <w:multiLevelType w:val="hybridMultilevel"/>
    <w:tmpl w:val="92DEB6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457F6CE7"/>
    <w:multiLevelType w:val="hybridMultilevel"/>
    <w:tmpl w:val="30CA1EBA"/>
    <w:lvl w:ilvl="0" w:tplc="F9CCD2CC">
      <w:start w:val="29"/>
      <w:numFmt w:val="decimal"/>
      <w:lvlText w:val="%1."/>
      <w:lvlJc w:val="left"/>
      <w:pPr>
        <w:ind w:left="360" w:hanging="360"/>
      </w:pPr>
      <w:rPr>
        <w:rFonts w:ascii="Times New Roman" w:hAnsi="Times New Roman" w:cs="Times New Roman"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4" w15:restartNumberingAfterBreak="0">
    <w:nsid w:val="45981A88"/>
    <w:multiLevelType w:val="hybridMultilevel"/>
    <w:tmpl w:val="083059D6"/>
    <w:numStyleLink w:val="ImportedStyle135"/>
  </w:abstractNum>
  <w:abstractNum w:abstractNumId="255" w15:restartNumberingAfterBreak="0">
    <w:nsid w:val="45C83FDF"/>
    <w:multiLevelType w:val="hybridMultilevel"/>
    <w:tmpl w:val="143474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6" w15:restartNumberingAfterBreak="0">
    <w:nsid w:val="461425BB"/>
    <w:multiLevelType w:val="hybridMultilevel"/>
    <w:tmpl w:val="95B0FD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464A500D"/>
    <w:multiLevelType w:val="hybridMultilevel"/>
    <w:tmpl w:val="F8C2D536"/>
    <w:numStyleLink w:val="ImportedStyle149"/>
  </w:abstractNum>
  <w:abstractNum w:abstractNumId="258" w15:restartNumberingAfterBreak="0">
    <w:nsid w:val="46A85FFE"/>
    <w:multiLevelType w:val="hybridMultilevel"/>
    <w:tmpl w:val="AF3621EC"/>
    <w:numStyleLink w:val="ImportedStyle121"/>
  </w:abstractNum>
  <w:abstractNum w:abstractNumId="259" w15:restartNumberingAfterBreak="0">
    <w:nsid w:val="46C6640F"/>
    <w:multiLevelType w:val="hybridMultilevel"/>
    <w:tmpl w:val="CD802EC8"/>
    <w:numStyleLink w:val="ImportedStyle144"/>
  </w:abstractNum>
  <w:abstractNum w:abstractNumId="260" w15:restartNumberingAfterBreak="0">
    <w:nsid w:val="46D648BE"/>
    <w:multiLevelType w:val="hybridMultilevel"/>
    <w:tmpl w:val="BAB8B9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1" w15:restartNumberingAfterBreak="0">
    <w:nsid w:val="471B2CD5"/>
    <w:multiLevelType w:val="hybridMultilevel"/>
    <w:tmpl w:val="493270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2" w15:restartNumberingAfterBreak="0">
    <w:nsid w:val="47252099"/>
    <w:multiLevelType w:val="hybridMultilevel"/>
    <w:tmpl w:val="028021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3" w15:restartNumberingAfterBreak="0">
    <w:nsid w:val="474E42BC"/>
    <w:multiLevelType w:val="hybridMultilevel"/>
    <w:tmpl w:val="DA9AE8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476066FE"/>
    <w:multiLevelType w:val="hybridMultilevel"/>
    <w:tmpl w:val="16D2D58C"/>
    <w:lvl w:ilvl="0" w:tplc="04050017">
      <w:start w:val="1"/>
      <w:numFmt w:val="lowerLetter"/>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65" w15:restartNumberingAfterBreak="0">
    <w:nsid w:val="47DB691C"/>
    <w:multiLevelType w:val="hybridMultilevel"/>
    <w:tmpl w:val="8974B1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6" w15:restartNumberingAfterBreak="0">
    <w:nsid w:val="47DD2214"/>
    <w:multiLevelType w:val="hybridMultilevel"/>
    <w:tmpl w:val="62B2AA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47FF37C1"/>
    <w:multiLevelType w:val="hybridMultilevel"/>
    <w:tmpl w:val="0734AA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47FF3969"/>
    <w:multiLevelType w:val="hybridMultilevel"/>
    <w:tmpl w:val="DC623EDA"/>
    <w:numStyleLink w:val="ImportedStyle113"/>
  </w:abstractNum>
  <w:abstractNum w:abstractNumId="269" w15:restartNumberingAfterBreak="0">
    <w:nsid w:val="48006779"/>
    <w:multiLevelType w:val="hybridMultilevel"/>
    <w:tmpl w:val="AE5A26F6"/>
    <w:lvl w:ilvl="0" w:tplc="573E673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0" w15:restartNumberingAfterBreak="0">
    <w:nsid w:val="48995AF2"/>
    <w:multiLevelType w:val="hybridMultilevel"/>
    <w:tmpl w:val="564648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49243190"/>
    <w:multiLevelType w:val="hybridMultilevel"/>
    <w:tmpl w:val="33F4A0E0"/>
    <w:styleLink w:val="ImportedStyle159"/>
    <w:lvl w:ilvl="0" w:tplc="62003318">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0B84FD6">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8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F0A98AA">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09"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5652EE54">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2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6602FAE">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4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2167E3E">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69"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1B4F72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8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B822DB0">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0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AA070C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29"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72" w15:restartNumberingAfterBreak="0">
    <w:nsid w:val="49477EA8"/>
    <w:multiLevelType w:val="hybridMultilevel"/>
    <w:tmpl w:val="782471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3" w15:restartNumberingAfterBreak="0">
    <w:nsid w:val="497310A0"/>
    <w:multiLevelType w:val="hybridMultilevel"/>
    <w:tmpl w:val="79AC41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4" w15:restartNumberingAfterBreak="0">
    <w:nsid w:val="499B71B3"/>
    <w:multiLevelType w:val="hybridMultilevel"/>
    <w:tmpl w:val="6C44D36E"/>
    <w:lvl w:ilvl="0" w:tplc="824AF488">
      <w:start w:val="13"/>
      <w:numFmt w:val="decimal"/>
      <w:lvlText w:val="%1."/>
      <w:lvlJc w:val="left"/>
      <w:pPr>
        <w:ind w:left="360" w:hanging="360"/>
      </w:pPr>
      <w:rPr>
        <w:rFonts w:ascii="Times New Roman" w:hAnsi="Times New Roman" w:cs="Times New Roman"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5" w15:restartNumberingAfterBreak="0">
    <w:nsid w:val="49CF5313"/>
    <w:multiLevelType w:val="hybridMultilevel"/>
    <w:tmpl w:val="F482A4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49EB7EB5"/>
    <w:multiLevelType w:val="hybridMultilevel"/>
    <w:tmpl w:val="663EC5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7" w15:restartNumberingAfterBreak="0">
    <w:nsid w:val="4A1838AC"/>
    <w:multiLevelType w:val="hybridMultilevel"/>
    <w:tmpl w:val="D8AAB2A6"/>
    <w:lvl w:ilvl="0" w:tplc="04090017">
      <w:start w:val="1"/>
      <w:numFmt w:val="lowerLetter"/>
      <w:lvlText w:val="%1)"/>
      <w:lvlJc w:val="left"/>
      <w:pPr>
        <w:ind w:left="3240" w:hanging="360"/>
      </w:pPr>
      <w:rPr>
        <w:rFonts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78" w15:restartNumberingAfterBreak="0">
    <w:nsid w:val="4A641CF8"/>
    <w:multiLevelType w:val="hybridMultilevel"/>
    <w:tmpl w:val="24262902"/>
    <w:lvl w:ilvl="0" w:tplc="04090017">
      <w:start w:val="1"/>
      <w:numFmt w:val="lowerLetter"/>
      <w:lvlText w:val="%1)"/>
      <w:lvlJc w:val="left"/>
      <w:pPr>
        <w:ind w:left="720" w:hanging="360"/>
      </w:pPr>
    </w:lvl>
    <w:lvl w:ilvl="1" w:tplc="04050017">
      <w:start w:val="1"/>
      <w:numFmt w:val="lowerLetter"/>
      <w:lvlText w:val="%2)"/>
      <w:lvlJc w:val="left"/>
      <w:pPr>
        <w:ind w:left="643"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4B362A8C"/>
    <w:multiLevelType w:val="hybridMultilevel"/>
    <w:tmpl w:val="12B29D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0" w15:restartNumberingAfterBreak="0">
    <w:nsid w:val="4B52568B"/>
    <w:multiLevelType w:val="hybridMultilevel"/>
    <w:tmpl w:val="A65ED5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1" w15:restartNumberingAfterBreak="0">
    <w:nsid w:val="4BD44816"/>
    <w:multiLevelType w:val="hybridMultilevel"/>
    <w:tmpl w:val="BAD4ED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4C3D73F1"/>
    <w:multiLevelType w:val="hybridMultilevel"/>
    <w:tmpl w:val="726045C4"/>
    <w:lvl w:ilvl="0" w:tplc="04090017">
      <w:start w:val="1"/>
      <w:numFmt w:val="lowerLetter"/>
      <w:lvlText w:val="%1)"/>
      <w:lvlJc w:val="left"/>
      <w:pPr>
        <w:ind w:left="1080" w:hanging="360"/>
      </w:pPr>
      <w:rPr>
        <w:rFonts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83" w15:restartNumberingAfterBreak="0">
    <w:nsid w:val="4C632A18"/>
    <w:multiLevelType w:val="hybridMultilevel"/>
    <w:tmpl w:val="D0A617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4" w15:restartNumberingAfterBreak="0">
    <w:nsid w:val="4D155649"/>
    <w:multiLevelType w:val="hybridMultilevel"/>
    <w:tmpl w:val="E1EA80EC"/>
    <w:lvl w:ilvl="0" w:tplc="04090017">
      <w:start w:val="1"/>
      <w:numFmt w:val="lowerLetter"/>
      <w:lvlText w:val="%1)"/>
      <w:lvlJc w:val="left"/>
      <w:pPr>
        <w:ind w:left="3240" w:hanging="360"/>
      </w:pPr>
      <w:rPr>
        <w:rFonts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85" w15:restartNumberingAfterBreak="0">
    <w:nsid w:val="4D156C6E"/>
    <w:multiLevelType w:val="hybridMultilevel"/>
    <w:tmpl w:val="33F4A0E0"/>
    <w:numStyleLink w:val="ImportedStyle159"/>
  </w:abstractNum>
  <w:abstractNum w:abstractNumId="286" w15:restartNumberingAfterBreak="0">
    <w:nsid w:val="4D660C44"/>
    <w:multiLevelType w:val="hybridMultilevel"/>
    <w:tmpl w:val="9CE0EAD6"/>
    <w:lvl w:ilvl="0" w:tplc="8690B086">
      <w:start w:val="1"/>
      <w:numFmt w:val="lowerLetter"/>
      <w:lvlText w:val="%1)"/>
      <w:lvlJc w:val="left"/>
      <w:pPr>
        <w:ind w:left="720" w:hanging="360"/>
      </w:pPr>
      <w:rPr>
        <w:rFonts w:ascii="Times New Roman" w:eastAsia="Times New Roman" w:hAnsi="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7" w15:restartNumberingAfterBreak="0">
    <w:nsid w:val="4DB7273F"/>
    <w:multiLevelType w:val="multilevel"/>
    <w:tmpl w:val="8D58E734"/>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88" w15:restartNumberingAfterBreak="0">
    <w:nsid w:val="4DBD0582"/>
    <w:multiLevelType w:val="hybridMultilevel"/>
    <w:tmpl w:val="D826A4F0"/>
    <w:lvl w:ilvl="0" w:tplc="EADEF5D6">
      <w:start w:val="46"/>
      <w:numFmt w:val="decimal"/>
      <w:lvlText w:val="%1."/>
      <w:lvlJc w:val="left"/>
      <w:pPr>
        <w:ind w:left="360" w:hanging="360"/>
      </w:pPr>
      <w:rPr>
        <w:rFonts w:ascii="Times New Roman" w:hAnsi="Times New Roman" w:cs="Times New Roman"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9" w15:restartNumberingAfterBreak="0">
    <w:nsid w:val="4DC545DE"/>
    <w:multiLevelType w:val="hybridMultilevel"/>
    <w:tmpl w:val="447A8A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4E4E4FEE"/>
    <w:multiLevelType w:val="hybridMultilevel"/>
    <w:tmpl w:val="650006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4E711D87"/>
    <w:multiLevelType w:val="hybridMultilevel"/>
    <w:tmpl w:val="0AF24ACA"/>
    <w:lvl w:ilvl="0" w:tplc="04090017">
      <w:start w:val="1"/>
      <w:numFmt w:val="lowerLetter"/>
      <w:lvlText w:val="%1)"/>
      <w:lvlJc w:val="left"/>
      <w:pPr>
        <w:ind w:left="1440" w:hanging="360"/>
      </w:p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92" w15:restartNumberingAfterBreak="0">
    <w:nsid w:val="4E93194B"/>
    <w:multiLevelType w:val="hybridMultilevel"/>
    <w:tmpl w:val="5E1A6E66"/>
    <w:numStyleLink w:val="ImportedStyle142"/>
  </w:abstractNum>
  <w:abstractNum w:abstractNumId="293" w15:restartNumberingAfterBreak="0">
    <w:nsid w:val="4E99085F"/>
    <w:multiLevelType w:val="hybridMultilevel"/>
    <w:tmpl w:val="D0A26E54"/>
    <w:lvl w:ilvl="0" w:tplc="04090017">
      <w:start w:val="1"/>
      <w:numFmt w:val="lowerLetter"/>
      <w:lvlText w:val="%1)"/>
      <w:lvlJc w:val="left"/>
      <w:pPr>
        <w:ind w:left="720" w:hanging="360"/>
      </w:pPr>
    </w:lvl>
    <w:lvl w:ilvl="1" w:tplc="2442450E">
      <w:start w:val="1"/>
      <w:numFmt w:val="lowerLetter"/>
      <w:lvlText w:val="%2)"/>
      <w:lvlJc w:val="left"/>
      <w:pPr>
        <w:ind w:left="643"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4EAD14BC"/>
    <w:multiLevelType w:val="hybridMultilevel"/>
    <w:tmpl w:val="6C7EC0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5" w15:restartNumberingAfterBreak="0">
    <w:nsid w:val="4EDC1AD4"/>
    <w:multiLevelType w:val="hybridMultilevel"/>
    <w:tmpl w:val="BD108BC8"/>
    <w:lvl w:ilvl="0" w:tplc="60AE7CF0">
      <w:start w:val="23"/>
      <w:numFmt w:val="decimal"/>
      <w:lvlText w:val="%1."/>
      <w:lvlJc w:val="left"/>
      <w:pPr>
        <w:ind w:left="360" w:hanging="360"/>
      </w:pPr>
      <w:rPr>
        <w:rFonts w:ascii="Times New Roman" w:hAnsi="Times New Roman" w:cs="Times New Roman"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6" w15:restartNumberingAfterBreak="0">
    <w:nsid w:val="4F122D96"/>
    <w:multiLevelType w:val="hybridMultilevel"/>
    <w:tmpl w:val="17240E7C"/>
    <w:lvl w:ilvl="0" w:tplc="04090017">
      <w:start w:val="1"/>
      <w:numFmt w:val="lowerLetter"/>
      <w:lvlText w:val="%1)"/>
      <w:lvlJc w:val="left"/>
      <w:pPr>
        <w:ind w:left="1440" w:hanging="360"/>
      </w:pPr>
    </w:lvl>
    <w:lvl w:ilvl="1" w:tplc="04050019">
      <w:start w:val="1"/>
      <w:numFmt w:val="lowerLetter"/>
      <w:lvlText w:val="%2."/>
      <w:lvlJc w:val="left"/>
      <w:pPr>
        <w:ind w:left="1785" w:hanging="360"/>
      </w:pPr>
      <w:rPr>
        <w:rFonts w:ascii="Times New Roman" w:hAnsi="Times New Roman" w:cs="Times New Roman"/>
      </w:rPr>
    </w:lvl>
    <w:lvl w:ilvl="2" w:tplc="0405001B">
      <w:start w:val="1"/>
      <w:numFmt w:val="lowerRoman"/>
      <w:lvlText w:val="%3."/>
      <w:lvlJc w:val="right"/>
      <w:pPr>
        <w:ind w:left="2505" w:hanging="180"/>
      </w:pPr>
      <w:rPr>
        <w:rFonts w:ascii="Times New Roman" w:hAnsi="Times New Roman" w:cs="Times New Roman"/>
      </w:rPr>
    </w:lvl>
    <w:lvl w:ilvl="3" w:tplc="0405000F">
      <w:start w:val="1"/>
      <w:numFmt w:val="decimal"/>
      <w:lvlText w:val="%4."/>
      <w:lvlJc w:val="left"/>
      <w:pPr>
        <w:ind w:left="3225" w:hanging="360"/>
      </w:pPr>
      <w:rPr>
        <w:rFonts w:ascii="Times New Roman" w:hAnsi="Times New Roman" w:cs="Times New Roman"/>
      </w:rPr>
    </w:lvl>
    <w:lvl w:ilvl="4" w:tplc="04050019">
      <w:start w:val="1"/>
      <w:numFmt w:val="lowerLetter"/>
      <w:lvlText w:val="%5."/>
      <w:lvlJc w:val="left"/>
      <w:pPr>
        <w:ind w:left="3945" w:hanging="360"/>
      </w:pPr>
      <w:rPr>
        <w:rFonts w:ascii="Times New Roman" w:hAnsi="Times New Roman" w:cs="Times New Roman"/>
      </w:rPr>
    </w:lvl>
    <w:lvl w:ilvl="5" w:tplc="0405001B">
      <w:start w:val="1"/>
      <w:numFmt w:val="lowerRoman"/>
      <w:lvlText w:val="%6."/>
      <w:lvlJc w:val="right"/>
      <w:pPr>
        <w:ind w:left="4665" w:hanging="180"/>
      </w:pPr>
      <w:rPr>
        <w:rFonts w:ascii="Times New Roman" w:hAnsi="Times New Roman" w:cs="Times New Roman"/>
      </w:rPr>
    </w:lvl>
    <w:lvl w:ilvl="6" w:tplc="0405000F">
      <w:start w:val="1"/>
      <w:numFmt w:val="decimal"/>
      <w:lvlText w:val="%7."/>
      <w:lvlJc w:val="left"/>
      <w:pPr>
        <w:ind w:left="5385" w:hanging="360"/>
      </w:pPr>
      <w:rPr>
        <w:rFonts w:ascii="Times New Roman" w:hAnsi="Times New Roman" w:cs="Times New Roman"/>
      </w:rPr>
    </w:lvl>
    <w:lvl w:ilvl="7" w:tplc="04050019">
      <w:start w:val="1"/>
      <w:numFmt w:val="lowerLetter"/>
      <w:lvlText w:val="%8."/>
      <w:lvlJc w:val="left"/>
      <w:pPr>
        <w:ind w:left="6105" w:hanging="360"/>
      </w:pPr>
      <w:rPr>
        <w:rFonts w:ascii="Times New Roman" w:hAnsi="Times New Roman" w:cs="Times New Roman"/>
      </w:rPr>
    </w:lvl>
    <w:lvl w:ilvl="8" w:tplc="0405001B">
      <w:start w:val="1"/>
      <w:numFmt w:val="lowerRoman"/>
      <w:lvlText w:val="%9."/>
      <w:lvlJc w:val="right"/>
      <w:pPr>
        <w:ind w:left="6825" w:hanging="180"/>
      </w:pPr>
      <w:rPr>
        <w:rFonts w:ascii="Times New Roman" w:hAnsi="Times New Roman" w:cs="Times New Roman"/>
      </w:rPr>
    </w:lvl>
  </w:abstractNum>
  <w:abstractNum w:abstractNumId="297" w15:restartNumberingAfterBreak="0">
    <w:nsid w:val="4F2F7C6F"/>
    <w:multiLevelType w:val="hybridMultilevel"/>
    <w:tmpl w:val="E12A90FE"/>
    <w:lvl w:ilvl="0" w:tplc="04090017">
      <w:start w:val="1"/>
      <w:numFmt w:val="lowerLetter"/>
      <w:lvlText w:val="%1)"/>
      <w:lvlJc w:val="left"/>
      <w:pPr>
        <w:ind w:left="1080" w:hanging="360"/>
      </w:pPr>
      <w:rPr>
        <w:rFonts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98" w15:restartNumberingAfterBreak="0">
    <w:nsid w:val="4FAD659E"/>
    <w:multiLevelType w:val="hybridMultilevel"/>
    <w:tmpl w:val="62B658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9" w15:restartNumberingAfterBreak="0">
    <w:nsid w:val="5059251A"/>
    <w:multiLevelType w:val="hybridMultilevel"/>
    <w:tmpl w:val="F9EA1030"/>
    <w:lvl w:ilvl="0" w:tplc="FEC2FE40">
      <w:start w:val="36"/>
      <w:numFmt w:val="decimal"/>
      <w:lvlText w:val="%1."/>
      <w:lvlJc w:val="left"/>
      <w:pPr>
        <w:ind w:left="360" w:hanging="360"/>
      </w:pPr>
      <w:rPr>
        <w:rFonts w:ascii="Times New Roman" w:hAnsi="Times New Roman" w:cs="Times New Roman" w:hint="default"/>
        <w:b w:val="0"/>
        <w:bCs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0" w15:restartNumberingAfterBreak="0">
    <w:nsid w:val="507031B3"/>
    <w:multiLevelType w:val="hybridMultilevel"/>
    <w:tmpl w:val="0868BD4E"/>
    <w:numStyleLink w:val="ImportedStyle136"/>
  </w:abstractNum>
  <w:abstractNum w:abstractNumId="301" w15:restartNumberingAfterBreak="0">
    <w:nsid w:val="5072617F"/>
    <w:multiLevelType w:val="hybridMultilevel"/>
    <w:tmpl w:val="2BF6031E"/>
    <w:styleLink w:val="ImportedStyle115"/>
    <w:lvl w:ilvl="0" w:tplc="D4FA2A9C">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BD0E838">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9BC5CE0">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49"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3E8511C">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6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668E166">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8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8E86E30">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09"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710B61C">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AE42120">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4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7C2450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69"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2" w15:restartNumberingAfterBreak="0">
    <w:nsid w:val="50A52315"/>
    <w:multiLevelType w:val="hybridMultilevel"/>
    <w:tmpl w:val="25300524"/>
    <w:lvl w:ilvl="0" w:tplc="04090017">
      <w:start w:val="1"/>
      <w:numFmt w:val="lowerLetter"/>
      <w:lvlText w:val="%1)"/>
      <w:lvlJc w:val="left"/>
      <w:pPr>
        <w:ind w:left="3240" w:hanging="360"/>
      </w:pPr>
      <w:rPr>
        <w:rFonts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303" w15:restartNumberingAfterBreak="0">
    <w:nsid w:val="50BC0C9D"/>
    <w:multiLevelType w:val="hybridMultilevel"/>
    <w:tmpl w:val="649289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50E40A6D"/>
    <w:multiLevelType w:val="hybridMultilevel"/>
    <w:tmpl w:val="DE305732"/>
    <w:lvl w:ilvl="0" w:tplc="04050017">
      <w:start w:val="1"/>
      <w:numFmt w:val="lowerLetter"/>
      <w:lvlText w:val="%1)"/>
      <w:lvlJc w:val="left"/>
      <w:pPr>
        <w:tabs>
          <w:tab w:val="num" w:pos="1428"/>
        </w:tabs>
        <w:ind w:left="1428" w:hanging="360"/>
      </w:pPr>
      <w:rPr>
        <w:rFonts w:ascii="Times New Roman" w:hAnsi="Times New Roman" w:cs="Times New Roman" w:hint="default"/>
      </w:rPr>
    </w:lvl>
    <w:lvl w:ilvl="1" w:tplc="04050019">
      <w:start w:val="1"/>
      <w:numFmt w:val="lowerLetter"/>
      <w:lvlText w:val="%2."/>
      <w:lvlJc w:val="left"/>
      <w:pPr>
        <w:tabs>
          <w:tab w:val="num" w:pos="2148"/>
        </w:tabs>
        <w:ind w:left="2148" w:hanging="360"/>
      </w:pPr>
      <w:rPr>
        <w:rFonts w:ascii="Times New Roman" w:hAnsi="Times New Roman" w:cs="Times New Roman"/>
      </w:rPr>
    </w:lvl>
    <w:lvl w:ilvl="2" w:tplc="0405001B">
      <w:start w:val="1"/>
      <w:numFmt w:val="lowerRoman"/>
      <w:lvlText w:val="%3."/>
      <w:lvlJc w:val="right"/>
      <w:pPr>
        <w:tabs>
          <w:tab w:val="num" w:pos="2868"/>
        </w:tabs>
        <w:ind w:left="2868" w:hanging="180"/>
      </w:pPr>
      <w:rPr>
        <w:rFonts w:ascii="Times New Roman" w:hAnsi="Times New Roman" w:cs="Times New Roman"/>
      </w:rPr>
    </w:lvl>
    <w:lvl w:ilvl="3" w:tplc="0405000F">
      <w:start w:val="1"/>
      <w:numFmt w:val="decimal"/>
      <w:lvlText w:val="%4."/>
      <w:lvlJc w:val="left"/>
      <w:pPr>
        <w:tabs>
          <w:tab w:val="num" w:pos="3588"/>
        </w:tabs>
        <w:ind w:left="3588" w:hanging="360"/>
      </w:pPr>
      <w:rPr>
        <w:rFonts w:ascii="Times New Roman" w:hAnsi="Times New Roman" w:cs="Times New Roman"/>
      </w:rPr>
    </w:lvl>
    <w:lvl w:ilvl="4" w:tplc="04050019">
      <w:start w:val="1"/>
      <w:numFmt w:val="lowerLetter"/>
      <w:lvlText w:val="%5."/>
      <w:lvlJc w:val="left"/>
      <w:pPr>
        <w:tabs>
          <w:tab w:val="num" w:pos="4308"/>
        </w:tabs>
        <w:ind w:left="4308" w:hanging="360"/>
      </w:pPr>
      <w:rPr>
        <w:rFonts w:ascii="Times New Roman" w:hAnsi="Times New Roman" w:cs="Times New Roman"/>
      </w:rPr>
    </w:lvl>
    <w:lvl w:ilvl="5" w:tplc="0405001B">
      <w:start w:val="1"/>
      <w:numFmt w:val="lowerRoman"/>
      <w:lvlText w:val="%6."/>
      <w:lvlJc w:val="right"/>
      <w:pPr>
        <w:tabs>
          <w:tab w:val="num" w:pos="5028"/>
        </w:tabs>
        <w:ind w:left="5028" w:hanging="180"/>
      </w:pPr>
      <w:rPr>
        <w:rFonts w:ascii="Times New Roman" w:hAnsi="Times New Roman" w:cs="Times New Roman"/>
      </w:rPr>
    </w:lvl>
    <w:lvl w:ilvl="6" w:tplc="0405000F">
      <w:start w:val="1"/>
      <w:numFmt w:val="decimal"/>
      <w:lvlText w:val="%7."/>
      <w:lvlJc w:val="left"/>
      <w:pPr>
        <w:tabs>
          <w:tab w:val="num" w:pos="5748"/>
        </w:tabs>
        <w:ind w:left="5748" w:hanging="360"/>
      </w:pPr>
      <w:rPr>
        <w:rFonts w:ascii="Times New Roman" w:hAnsi="Times New Roman" w:cs="Times New Roman"/>
      </w:rPr>
    </w:lvl>
    <w:lvl w:ilvl="7" w:tplc="04050019">
      <w:start w:val="1"/>
      <w:numFmt w:val="lowerLetter"/>
      <w:lvlText w:val="%8."/>
      <w:lvlJc w:val="left"/>
      <w:pPr>
        <w:tabs>
          <w:tab w:val="num" w:pos="6468"/>
        </w:tabs>
        <w:ind w:left="6468" w:hanging="360"/>
      </w:pPr>
      <w:rPr>
        <w:rFonts w:ascii="Times New Roman" w:hAnsi="Times New Roman" w:cs="Times New Roman"/>
      </w:rPr>
    </w:lvl>
    <w:lvl w:ilvl="8" w:tplc="0405001B">
      <w:start w:val="1"/>
      <w:numFmt w:val="lowerRoman"/>
      <w:lvlText w:val="%9."/>
      <w:lvlJc w:val="right"/>
      <w:pPr>
        <w:tabs>
          <w:tab w:val="num" w:pos="7188"/>
        </w:tabs>
        <w:ind w:left="7188" w:hanging="180"/>
      </w:pPr>
      <w:rPr>
        <w:rFonts w:ascii="Times New Roman" w:hAnsi="Times New Roman" w:cs="Times New Roman"/>
      </w:rPr>
    </w:lvl>
  </w:abstractNum>
  <w:abstractNum w:abstractNumId="305" w15:restartNumberingAfterBreak="0">
    <w:nsid w:val="510154E1"/>
    <w:multiLevelType w:val="hybridMultilevel"/>
    <w:tmpl w:val="AF5CEA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6" w15:restartNumberingAfterBreak="0">
    <w:nsid w:val="511B3AFF"/>
    <w:multiLevelType w:val="hybridMultilevel"/>
    <w:tmpl w:val="1346A6AE"/>
    <w:lvl w:ilvl="0" w:tplc="04090017">
      <w:start w:val="1"/>
      <w:numFmt w:val="lowerLetter"/>
      <w:lvlText w:val="%1)"/>
      <w:lvlJc w:val="left"/>
      <w:pPr>
        <w:ind w:left="1440" w:hanging="360"/>
      </w:p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307" w15:restartNumberingAfterBreak="0">
    <w:nsid w:val="513055C6"/>
    <w:multiLevelType w:val="hybridMultilevel"/>
    <w:tmpl w:val="2E9A4FB0"/>
    <w:numStyleLink w:val="ImportedStyle148"/>
  </w:abstractNum>
  <w:abstractNum w:abstractNumId="308" w15:restartNumberingAfterBreak="0">
    <w:nsid w:val="517C4F6E"/>
    <w:multiLevelType w:val="hybridMultilevel"/>
    <w:tmpl w:val="08CCF61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9" w15:restartNumberingAfterBreak="0">
    <w:nsid w:val="518F2CBE"/>
    <w:multiLevelType w:val="hybridMultilevel"/>
    <w:tmpl w:val="49D0FFC2"/>
    <w:lvl w:ilvl="0" w:tplc="9640997C">
      <w:start w:val="45"/>
      <w:numFmt w:val="decimal"/>
      <w:lvlText w:val="%1."/>
      <w:lvlJc w:val="left"/>
      <w:pPr>
        <w:ind w:left="360" w:hanging="360"/>
      </w:pPr>
      <w:rPr>
        <w:rFonts w:ascii="Times New Roman" w:hAnsi="Times New Roman" w:cs="Times New Roman"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0" w15:restartNumberingAfterBreak="0">
    <w:nsid w:val="51F85729"/>
    <w:multiLevelType w:val="hybridMultilevel"/>
    <w:tmpl w:val="9208C79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1" w15:restartNumberingAfterBreak="0">
    <w:nsid w:val="528A4B6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2" w15:restartNumberingAfterBreak="0">
    <w:nsid w:val="53FB0722"/>
    <w:multiLevelType w:val="hybridMultilevel"/>
    <w:tmpl w:val="B7A6F678"/>
    <w:lvl w:ilvl="0" w:tplc="4F96950C">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313" w15:restartNumberingAfterBreak="0">
    <w:nsid w:val="54D4170B"/>
    <w:multiLevelType w:val="hybridMultilevel"/>
    <w:tmpl w:val="926E2C96"/>
    <w:lvl w:ilvl="0" w:tplc="04050017">
      <w:start w:val="1"/>
      <w:numFmt w:val="low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14" w15:restartNumberingAfterBreak="0">
    <w:nsid w:val="54EC1825"/>
    <w:multiLevelType w:val="hybridMultilevel"/>
    <w:tmpl w:val="AECEB9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5" w15:restartNumberingAfterBreak="0">
    <w:nsid w:val="552E0FDE"/>
    <w:multiLevelType w:val="hybridMultilevel"/>
    <w:tmpl w:val="CD802EC8"/>
    <w:styleLink w:val="ImportedStyle144"/>
    <w:lvl w:ilvl="0" w:tplc="0B52BC7C">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A8CAB0">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7C26B42">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4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C40B7B4">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08A586">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8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661216">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0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520601B8">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2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B44F87A">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4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A066F86">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6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6" w15:restartNumberingAfterBreak="0">
    <w:nsid w:val="55D336E3"/>
    <w:multiLevelType w:val="hybridMultilevel"/>
    <w:tmpl w:val="939090E2"/>
    <w:numStyleLink w:val="ImportedStyle137"/>
  </w:abstractNum>
  <w:abstractNum w:abstractNumId="317" w15:restartNumberingAfterBreak="0">
    <w:nsid w:val="563752D0"/>
    <w:multiLevelType w:val="hybridMultilevel"/>
    <w:tmpl w:val="8236BB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56413439"/>
    <w:multiLevelType w:val="hybridMultilevel"/>
    <w:tmpl w:val="45FE73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9" w15:restartNumberingAfterBreak="0">
    <w:nsid w:val="58032C4A"/>
    <w:multiLevelType w:val="hybridMultilevel"/>
    <w:tmpl w:val="D2A6AE58"/>
    <w:numStyleLink w:val="ImportedStyle125"/>
  </w:abstractNum>
  <w:abstractNum w:abstractNumId="320" w15:restartNumberingAfterBreak="0">
    <w:nsid w:val="58643EF3"/>
    <w:multiLevelType w:val="hybridMultilevel"/>
    <w:tmpl w:val="5E1A6E66"/>
    <w:styleLink w:val="ImportedStyle142"/>
    <w:lvl w:ilvl="0" w:tplc="AED227A2">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A1AA164">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BAD838">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4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6FC2E502">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A63FD6">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8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DDAC668">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0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994E622">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2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154D8C4">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4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CCE9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6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1" w15:restartNumberingAfterBreak="0">
    <w:nsid w:val="586D16D3"/>
    <w:multiLevelType w:val="hybridMultilevel"/>
    <w:tmpl w:val="856E3CBC"/>
    <w:lvl w:ilvl="0" w:tplc="D638A80E">
      <w:start w:val="32"/>
      <w:numFmt w:val="decimal"/>
      <w:lvlText w:val="%1."/>
      <w:lvlJc w:val="left"/>
      <w:pPr>
        <w:ind w:left="360" w:hanging="360"/>
      </w:pPr>
      <w:rPr>
        <w:rFonts w:ascii="Times New Roman" w:hAnsi="Times New Roman" w:cs="Times New Roman"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2" w15:restartNumberingAfterBreak="0">
    <w:nsid w:val="58DC28BB"/>
    <w:multiLevelType w:val="hybridMultilevel"/>
    <w:tmpl w:val="7608971E"/>
    <w:lvl w:ilvl="0" w:tplc="9E745470">
      <w:start w:val="44"/>
      <w:numFmt w:val="decimal"/>
      <w:lvlText w:val="%1."/>
      <w:lvlJc w:val="left"/>
      <w:pPr>
        <w:ind w:left="360" w:hanging="360"/>
      </w:pPr>
      <w:rPr>
        <w:rFonts w:ascii="Times New Roman" w:hAnsi="Times New Roman" w:cs="Times New Roman"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3" w15:restartNumberingAfterBreak="0">
    <w:nsid w:val="597D58E3"/>
    <w:multiLevelType w:val="hybridMultilevel"/>
    <w:tmpl w:val="F650DC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4" w15:restartNumberingAfterBreak="0">
    <w:nsid w:val="59B41A2F"/>
    <w:multiLevelType w:val="hybridMultilevel"/>
    <w:tmpl w:val="91A25888"/>
    <w:lvl w:ilvl="0" w:tplc="04090017">
      <w:start w:val="1"/>
      <w:numFmt w:val="lowerLetter"/>
      <w:lvlText w:val="%1)"/>
      <w:lvlJc w:val="left"/>
      <w:pPr>
        <w:ind w:left="1440" w:hanging="360"/>
      </w:p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325" w15:restartNumberingAfterBreak="0">
    <w:nsid w:val="5A430800"/>
    <w:multiLevelType w:val="hybridMultilevel"/>
    <w:tmpl w:val="D7C2CB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6" w15:restartNumberingAfterBreak="0">
    <w:nsid w:val="5A472555"/>
    <w:multiLevelType w:val="hybridMultilevel"/>
    <w:tmpl w:val="CB1C90D2"/>
    <w:lvl w:ilvl="0" w:tplc="AFB2B516">
      <w:start w:val="1"/>
      <w:numFmt w:val="lowerLetter"/>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27" w15:restartNumberingAfterBreak="0">
    <w:nsid w:val="5A5248F8"/>
    <w:multiLevelType w:val="hybridMultilevel"/>
    <w:tmpl w:val="A3B6E66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8" w15:restartNumberingAfterBreak="0">
    <w:nsid w:val="5AA705C1"/>
    <w:multiLevelType w:val="hybridMultilevel"/>
    <w:tmpl w:val="9F90D2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9" w15:restartNumberingAfterBreak="0">
    <w:nsid w:val="5AFC3832"/>
    <w:multiLevelType w:val="hybridMultilevel"/>
    <w:tmpl w:val="456482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15:restartNumberingAfterBreak="0">
    <w:nsid w:val="5B0E7562"/>
    <w:multiLevelType w:val="hybridMultilevel"/>
    <w:tmpl w:val="30E2C5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15:restartNumberingAfterBreak="0">
    <w:nsid w:val="5B231A34"/>
    <w:multiLevelType w:val="hybridMultilevel"/>
    <w:tmpl w:val="D20C9AE6"/>
    <w:styleLink w:val="ImportedStyle132"/>
    <w:lvl w:ilvl="0" w:tplc="18283BF8">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3A9DD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0E26C0">
      <w:start w:val="1"/>
      <w:numFmt w:val="lowerLetter"/>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54EC322">
      <w:start w:val="1"/>
      <w:numFmt w:val="lowerLetter"/>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736ECC0">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D50B110">
      <w:start w:val="1"/>
      <w:numFmt w:val="lowerLetter"/>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ABEF2A0">
      <w:start w:val="1"/>
      <w:numFmt w:val="lowerLetter"/>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42E4CC8">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7C88B4">
      <w:start w:val="1"/>
      <w:numFmt w:val="lowerLetter"/>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2" w15:restartNumberingAfterBreak="0">
    <w:nsid w:val="5B3A1246"/>
    <w:multiLevelType w:val="hybridMultilevel"/>
    <w:tmpl w:val="687E0522"/>
    <w:lvl w:ilvl="0" w:tplc="04090017">
      <w:start w:val="1"/>
      <w:numFmt w:val="lowerLetter"/>
      <w:lvlText w:val="%1)"/>
      <w:lvlJc w:val="left"/>
      <w:pPr>
        <w:ind w:left="720" w:hanging="360"/>
      </w:pPr>
    </w:lvl>
    <w:lvl w:ilvl="1" w:tplc="04090017">
      <w:start w:val="1"/>
      <w:numFmt w:val="lowerLetter"/>
      <w:lvlText w:val="%2)"/>
      <w:lvlJc w:val="left"/>
      <w:pPr>
        <w:ind w:left="32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15:restartNumberingAfterBreak="0">
    <w:nsid w:val="5B730170"/>
    <w:multiLevelType w:val="hybridMultilevel"/>
    <w:tmpl w:val="BF8CF45A"/>
    <w:lvl w:ilvl="0" w:tplc="04090017">
      <w:start w:val="1"/>
      <w:numFmt w:val="lowerLetter"/>
      <w:lvlText w:val="%1)"/>
      <w:lvlJc w:val="left"/>
      <w:pPr>
        <w:ind w:left="1440" w:hanging="360"/>
      </w:p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334" w15:restartNumberingAfterBreak="0">
    <w:nsid w:val="5B840DE9"/>
    <w:multiLevelType w:val="hybridMultilevel"/>
    <w:tmpl w:val="AE8E0C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5" w15:restartNumberingAfterBreak="0">
    <w:nsid w:val="5BD67604"/>
    <w:multiLevelType w:val="hybridMultilevel"/>
    <w:tmpl w:val="63F64C9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6" w15:restartNumberingAfterBreak="0">
    <w:nsid w:val="5BDB22B0"/>
    <w:multiLevelType w:val="hybridMultilevel"/>
    <w:tmpl w:val="ED7E8004"/>
    <w:styleLink w:val="ImportedStyle143"/>
    <w:lvl w:ilvl="0" w:tplc="9EA49940">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E185DC0">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2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51EAF3A">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49"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D23AB206">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6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EAE462A">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8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2A6A2D8">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09"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CA280BC2">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2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1E0EBCA">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4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7B4801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69"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37" w15:restartNumberingAfterBreak="0">
    <w:nsid w:val="5C55635E"/>
    <w:multiLevelType w:val="hybridMultilevel"/>
    <w:tmpl w:val="38C408DA"/>
    <w:lvl w:ilvl="0" w:tplc="F9C4804A">
      <w:start w:val="1"/>
      <w:numFmt w:val="lowerLetter"/>
      <w:lvlText w:val="%1)"/>
      <w:lvlJc w:val="left"/>
      <w:pPr>
        <w:ind w:left="1080" w:hanging="360"/>
      </w:pPr>
      <w:rPr>
        <w:rFonts w:ascii="Times New Roman" w:eastAsia="Times New Roman" w:hAnsi="Times New Roman"/>
      </w:rPr>
    </w:lvl>
    <w:lvl w:ilvl="1" w:tplc="04050019">
      <w:start w:val="1"/>
      <w:numFmt w:val="lowerLetter"/>
      <w:lvlText w:val="%2."/>
      <w:lvlJc w:val="left"/>
      <w:pPr>
        <w:ind w:left="1800" w:hanging="360"/>
      </w:pPr>
      <w:rPr>
        <w:rFonts w:ascii="Times New Roman" w:hAnsi="Times New Roman" w:cs="Times New Roman"/>
      </w:rPr>
    </w:lvl>
    <w:lvl w:ilvl="2" w:tplc="0405001B">
      <w:start w:val="1"/>
      <w:numFmt w:val="lowerRoman"/>
      <w:lvlText w:val="%3."/>
      <w:lvlJc w:val="right"/>
      <w:pPr>
        <w:ind w:left="2520" w:hanging="180"/>
      </w:pPr>
      <w:rPr>
        <w:rFonts w:ascii="Times New Roman" w:hAnsi="Times New Roman" w:cs="Times New Roman"/>
      </w:rPr>
    </w:lvl>
    <w:lvl w:ilvl="3" w:tplc="0405000F">
      <w:start w:val="1"/>
      <w:numFmt w:val="decimal"/>
      <w:lvlText w:val="%4."/>
      <w:lvlJc w:val="left"/>
      <w:pPr>
        <w:ind w:left="3240" w:hanging="360"/>
      </w:pPr>
      <w:rPr>
        <w:rFonts w:ascii="Times New Roman" w:hAnsi="Times New Roman" w:cs="Times New Roman"/>
      </w:rPr>
    </w:lvl>
    <w:lvl w:ilvl="4" w:tplc="04050019">
      <w:start w:val="1"/>
      <w:numFmt w:val="lowerLetter"/>
      <w:lvlText w:val="%5."/>
      <w:lvlJc w:val="left"/>
      <w:pPr>
        <w:ind w:left="3960" w:hanging="360"/>
      </w:pPr>
      <w:rPr>
        <w:rFonts w:ascii="Times New Roman" w:hAnsi="Times New Roman" w:cs="Times New Roman"/>
      </w:rPr>
    </w:lvl>
    <w:lvl w:ilvl="5" w:tplc="0405001B">
      <w:start w:val="1"/>
      <w:numFmt w:val="lowerRoman"/>
      <w:lvlText w:val="%6."/>
      <w:lvlJc w:val="right"/>
      <w:pPr>
        <w:ind w:left="4680" w:hanging="180"/>
      </w:pPr>
      <w:rPr>
        <w:rFonts w:ascii="Times New Roman" w:hAnsi="Times New Roman" w:cs="Times New Roman"/>
      </w:rPr>
    </w:lvl>
    <w:lvl w:ilvl="6" w:tplc="0405000F">
      <w:start w:val="1"/>
      <w:numFmt w:val="decimal"/>
      <w:lvlText w:val="%7."/>
      <w:lvlJc w:val="left"/>
      <w:pPr>
        <w:ind w:left="5400" w:hanging="360"/>
      </w:pPr>
      <w:rPr>
        <w:rFonts w:ascii="Times New Roman" w:hAnsi="Times New Roman" w:cs="Times New Roman"/>
      </w:rPr>
    </w:lvl>
    <w:lvl w:ilvl="7" w:tplc="04050019">
      <w:start w:val="1"/>
      <w:numFmt w:val="lowerLetter"/>
      <w:lvlText w:val="%8."/>
      <w:lvlJc w:val="left"/>
      <w:pPr>
        <w:ind w:left="6120" w:hanging="360"/>
      </w:pPr>
      <w:rPr>
        <w:rFonts w:ascii="Times New Roman" w:hAnsi="Times New Roman" w:cs="Times New Roman"/>
      </w:rPr>
    </w:lvl>
    <w:lvl w:ilvl="8" w:tplc="0405001B">
      <w:start w:val="1"/>
      <w:numFmt w:val="lowerRoman"/>
      <w:lvlText w:val="%9."/>
      <w:lvlJc w:val="right"/>
      <w:pPr>
        <w:ind w:left="6840" w:hanging="180"/>
      </w:pPr>
      <w:rPr>
        <w:rFonts w:ascii="Times New Roman" w:hAnsi="Times New Roman" w:cs="Times New Roman"/>
      </w:rPr>
    </w:lvl>
  </w:abstractNum>
  <w:abstractNum w:abstractNumId="338" w15:restartNumberingAfterBreak="0">
    <w:nsid w:val="5C934333"/>
    <w:multiLevelType w:val="hybridMultilevel"/>
    <w:tmpl w:val="936C1506"/>
    <w:lvl w:ilvl="0" w:tplc="0405000F">
      <w:start w:val="1"/>
      <w:numFmt w:val="decimal"/>
      <w:lvlText w:val="%1."/>
      <w:lvlJc w:val="left"/>
      <w:pPr>
        <w:tabs>
          <w:tab w:val="num" w:pos="720"/>
        </w:tabs>
        <w:ind w:left="720" w:hanging="360"/>
      </w:pPr>
      <w:rPr>
        <w:rFonts w:ascii="Times New Roman" w:hAnsi="Times New Roman" w:cs="Times New Roman" w:hint="default"/>
      </w:rPr>
    </w:lvl>
    <w:lvl w:ilvl="1" w:tplc="04090017">
      <w:start w:val="1"/>
      <w:numFmt w:val="lowerLetter"/>
      <w:lvlText w:val="%2)"/>
      <w:lvlJc w:val="left"/>
      <w:pPr>
        <w:ind w:left="1440" w:hanging="360"/>
      </w:p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339" w15:restartNumberingAfterBreak="0">
    <w:nsid w:val="5D3B5FD6"/>
    <w:multiLevelType w:val="hybridMultilevel"/>
    <w:tmpl w:val="B65EE9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0" w15:restartNumberingAfterBreak="0">
    <w:nsid w:val="5D6A6A3E"/>
    <w:multiLevelType w:val="hybridMultilevel"/>
    <w:tmpl w:val="17E4FFC2"/>
    <w:styleLink w:val="ImportedStyle147"/>
    <w:lvl w:ilvl="0" w:tplc="52BA1F0C">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520AA5A">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29"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D87219AA">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49"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D6785C5E">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69"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06DEB24C">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89"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79F649C4">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09"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46FCBD18">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29"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D5ACCA32">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49"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65E20B02">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69"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1" w15:restartNumberingAfterBreak="0">
    <w:nsid w:val="5DE858FF"/>
    <w:multiLevelType w:val="hybridMultilevel"/>
    <w:tmpl w:val="14B6FA08"/>
    <w:lvl w:ilvl="0" w:tplc="D48A4970">
      <w:start w:val="1"/>
      <w:numFmt w:val="lowerLetter"/>
      <w:lvlText w:val="%1)"/>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42" w15:restartNumberingAfterBreak="0">
    <w:nsid w:val="5E3A11FA"/>
    <w:multiLevelType w:val="hybridMultilevel"/>
    <w:tmpl w:val="AA2CE09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3" w15:restartNumberingAfterBreak="0">
    <w:nsid w:val="5E3C606F"/>
    <w:multiLevelType w:val="hybridMultilevel"/>
    <w:tmpl w:val="A4EA3A6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4" w15:restartNumberingAfterBreak="0">
    <w:nsid w:val="5E7B4F75"/>
    <w:multiLevelType w:val="hybridMultilevel"/>
    <w:tmpl w:val="0C80FA84"/>
    <w:lvl w:ilvl="0" w:tplc="0405000F">
      <w:start w:val="1"/>
      <w:numFmt w:val="decimal"/>
      <w:lvlText w:val="%1."/>
      <w:lvlJc w:val="left"/>
      <w:pPr>
        <w:tabs>
          <w:tab w:val="num" w:pos="720"/>
        </w:tabs>
        <w:ind w:left="720" w:hanging="360"/>
      </w:pPr>
      <w:rPr>
        <w:rFonts w:ascii="Times New Roman" w:hAnsi="Times New Roman" w:cs="Times New Roman" w:hint="default"/>
      </w:rPr>
    </w:lvl>
    <w:lvl w:ilvl="1" w:tplc="5DF6156A">
      <w:start w:val="1"/>
      <w:numFmt w:val="lowerLetter"/>
      <w:lvlText w:val="%2)"/>
      <w:lvlJc w:val="left"/>
      <w:pPr>
        <w:tabs>
          <w:tab w:val="num" w:pos="1440"/>
        </w:tabs>
        <w:ind w:left="1440" w:hanging="360"/>
      </w:pPr>
      <w:rPr>
        <w:rFonts w:ascii="Times New Roman" w:eastAsia="Times New Roman" w:hAnsi="Times New Roman"/>
      </w:rPr>
    </w:lvl>
    <w:lvl w:ilvl="2" w:tplc="ABDEFC12">
      <w:start w:val="1"/>
      <w:numFmt w:val="lowerLetter"/>
      <w:lvlText w:val="%3)"/>
      <w:lvlJc w:val="left"/>
      <w:pPr>
        <w:tabs>
          <w:tab w:val="num" w:pos="2340"/>
        </w:tabs>
        <w:ind w:left="2340" w:hanging="360"/>
      </w:pPr>
      <w:rPr>
        <w:rFonts w:ascii="Times New Roman" w:hAnsi="Times New Roman" w:cs="Times New Roman" w:hint="default"/>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345" w15:restartNumberingAfterBreak="0">
    <w:nsid w:val="5E911C05"/>
    <w:multiLevelType w:val="hybridMultilevel"/>
    <w:tmpl w:val="31C25110"/>
    <w:numStyleLink w:val="ImportedStyle163"/>
  </w:abstractNum>
  <w:abstractNum w:abstractNumId="346" w15:restartNumberingAfterBreak="0">
    <w:nsid w:val="5EA65B48"/>
    <w:multiLevelType w:val="hybridMultilevel"/>
    <w:tmpl w:val="296C965A"/>
    <w:lvl w:ilvl="0" w:tplc="04090017">
      <w:start w:val="1"/>
      <w:numFmt w:val="lowerLetter"/>
      <w:lvlText w:val="%1)"/>
      <w:lvlJc w:val="left"/>
      <w:pPr>
        <w:ind w:left="1440" w:hanging="360"/>
      </w:pPr>
    </w:lvl>
    <w:lvl w:ilvl="1" w:tplc="04050019">
      <w:start w:val="1"/>
      <w:numFmt w:val="lowerLetter"/>
      <w:lvlText w:val="%2."/>
      <w:lvlJc w:val="left"/>
      <w:pPr>
        <w:ind w:left="1785" w:hanging="360"/>
      </w:pPr>
      <w:rPr>
        <w:rFonts w:ascii="Times New Roman" w:hAnsi="Times New Roman" w:cs="Times New Roman"/>
      </w:rPr>
    </w:lvl>
    <w:lvl w:ilvl="2" w:tplc="0405001B">
      <w:start w:val="1"/>
      <w:numFmt w:val="lowerRoman"/>
      <w:lvlText w:val="%3."/>
      <w:lvlJc w:val="right"/>
      <w:pPr>
        <w:ind w:left="2505" w:hanging="180"/>
      </w:pPr>
      <w:rPr>
        <w:rFonts w:ascii="Times New Roman" w:hAnsi="Times New Roman" w:cs="Times New Roman"/>
      </w:rPr>
    </w:lvl>
    <w:lvl w:ilvl="3" w:tplc="0405000F">
      <w:start w:val="1"/>
      <w:numFmt w:val="decimal"/>
      <w:lvlText w:val="%4."/>
      <w:lvlJc w:val="left"/>
      <w:pPr>
        <w:ind w:left="3225" w:hanging="360"/>
      </w:pPr>
      <w:rPr>
        <w:rFonts w:ascii="Times New Roman" w:hAnsi="Times New Roman" w:cs="Times New Roman"/>
      </w:rPr>
    </w:lvl>
    <w:lvl w:ilvl="4" w:tplc="04050019">
      <w:start w:val="1"/>
      <w:numFmt w:val="lowerLetter"/>
      <w:lvlText w:val="%5."/>
      <w:lvlJc w:val="left"/>
      <w:pPr>
        <w:ind w:left="3945" w:hanging="360"/>
      </w:pPr>
      <w:rPr>
        <w:rFonts w:ascii="Times New Roman" w:hAnsi="Times New Roman" w:cs="Times New Roman"/>
      </w:rPr>
    </w:lvl>
    <w:lvl w:ilvl="5" w:tplc="0405001B">
      <w:start w:val="1"/>
      <w:numFmt w:val="lowerRoman"/>
      <w:lvlText w:val="%6."/>
      <w:lvlJc w:val="right"/>
      <w:pPr>
        <w:ind w:left="4665" w:hanging="180"/>
      </w:pPr>
      <w:rPr>
        <w:rFonts w:ascii="Times New Roman" w:hAnsi="Times New Roman" w:cs="Times New Roman"/>
      </w:rPr>
    </w:lvl>
    <w:lvl w:ilvl="6" w:tplc="0405000F">
      <w:start w:val="1"/>
      <w:numFmt w:val="decimal"/>
      <w:lvlText w:val="%7."/>
      <w:lvlJc w:val="left"/>
      <w:pPr>
        <w:ind w:left="5385" w:hanging="360"/>
      </w:pPr>
      <w:rPr>
        <w:rFonts w:ascii="Times New Roman" w:hAnsi="Times New Roman" w:cs="Times New Roman"/>
      </w:rPr>
    </w:lvl>
    <w:lvl w:ilvl="7" w:tplc="04050019">
      <w:start w:val="1"/>
      <w:numFmt w:val="lowerLetter"/>
      <w:lvlText w:val="%8."/>
      <w:lvlJc w:val="left"/>
      <w:pPr>
        <w:ind w:left="6105" w:hanging="360"/>
      </w:pPr>
      <w:rPr>
        <w:rFonts w:ascii="Times New Roman" w:hAnsi="Times New Roman" w:cs="Times New Roman"/>
      </w:rPr>
    </w:lvl>
    <w:lvl w:ilvl="8" w:tplc="0405001B">
      <w:start w:val="1"/>
      <w:numFmt w:val="lowerRoman"/>
      <w:lvlText w:val="%9."/>
      <w:lvlJc w:val="right"/>
      <w:pPr>
        <w:ind w:left="6825" w:hanging="180"/>
      </w:pPr>
      <w:rPr>
        <w:rFonts w:ascii="Times New Roman" w:hAnsi="Times New Roman" w:cs="Times New Roman"/>
      </w:rPr>
    </w:lvl>
  </w:abstractNum>
  <w:abstractNum w:abstractNumId="347" w15:restartNumberingAfterBreak="0">
    <w:nsid w:val="5F4E084B"/>
    <w:multiLevelType w:val="hybridMultilevel"/>
    <w:tmpl w:val="4956FA98"/>
    <w:numStyleLink w:val="ImportedStyle152"/>
  </w:abstractNum>
  <w:abstractNum w:abstractNumId="348" w15:restartNumberingAfterBreak="0">
    <w:nsid w:val="5FCF60CC"/>
    <w:multiLevelType w:val="hybridMultilevel"/>
    <w:tmpl w:val="DA906010"/>
    <w:lvl w:ilvl="0" w:tplc="0234CD1A">
      <w:start w:val="10"/>
      <w:numFmt w:val="decimal"/>
      <w:lvlText w:val="%1."/>
      <w:lvlJc w:val="left"/>
      <w:pPr>
        <w:ind w:left="502" w:hanging="360"/>
      </w:pPr>
      <w:rPr>
        <w:rFonts w:eastAsiaTheme="minorEastAsi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9" w15:restartNumberingAfterBreak="0">
    <w:nsid w:val="60113AC9"/>
    <w:multiLevelType w:val="hybridMultilevel"/>
    <w:tmpl w:val="F666399E"/>
    <w:lvl w:ilvl="0" w:tplc="5A7A866E">
      <w:start w:val="6"/>
      <w:numFmt w:val="decimal"/>
      <w:lvlText w:val="%1."/>
      <w:lvlJc w:val="left"/>
      <w:pPr>
        <w:ind w:left="360" w:hanging="360"/>
      </w:pPr>
      <w:rPr>
        <w:rFonts w:ascii="Times New Roman" w:hAnsi="Times New Roman"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0" w15:restartNumberingAfterBreak="0">
    <w:nsid w:val="60626BE1"/>
    <w:multiLevelType w:val="hybridMultilevel"/>
    <w:tmpl w:val="B05AF67C"/>
    <w:lvl w:ilvl="0" w:tplc="04090017">
      <w:start w:val="1"/>
      <w:numFmt w:val="lowerLetter"/>
      <w:lvlText w:val="%1)"/>
      <w:lvlJc w:val="left"/>
      <w:pPr>
        <w:ind w:left="1440" w:hanging="360"/>
      </w:pPr>
      <w:rPr>
        <w:rFonts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351" w15:restartNumberingAfterBreak="0">
    <w:nsid w:val="608923BE"/>
    <w:multiLevelType w:val="hybridMultilevel"/>
    <w:tmpl w:val="66DEBE94"/>
    <w:numStyleLink w:val="ImportedStyle153"/>
  </w:abstractNum>
  <w:abstractNum w:abstractNumId="352" w15:restartNumberingAfterBreak="0">
    <w:nsid w:val="6094534F"/>
    <w:multiLevelType w:val="hybridMultilevel"/>
    <w:tmpl w:val="AB42725E"/>
    <w:lvl w:ilvl="0" w:tplc="C2F6DA14">
      <w:start w:val="47"/>
      <w:numFmt w:val="decimal"/>
      <w:lvlText w:val="%1."/>
      <w:lvlJc w:val="left"/>
      <w:pPr>
        <w:ind w:left="360" w:hanging="360"/>
      </w:pPr>
      <w:rPr>
        <w:rFonts w:ascii="Times New Roman" w:hAnsi="Times New Roman" w:cs="Times New Roman"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3" w15:restartNumberingAfterBreak="0">
    <w:nsid w:val="6192567E"/>
    <w:multiLevelType w:val="hybridMultilevel"/>
    <w:tmpl w:val="D58C061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4" w15:restartNumberingAfterBreak="0">
    <w:nsid w:val="61996D5D"/>
    <w:multiLevelType w:val="hybridMultilevel"/>
    <w:tmpl w:val="C56AE7CE"/>
    <w:styleLink w:val="ImportedStyle119"/>
    <w:lvl w:ilvl="0" w:tplc="7854B1C6">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AEB4CA10">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2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5E928614">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49" w:hanging="29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2346803C">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6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08E479B6">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8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AD9E3A44">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09" w:hanging="29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8B20EA70">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2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7F6CEDB6">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4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F8EE607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69" w:hanging="29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55" w15:restartNumberingAfterBreak="0">
    <w:nsid w:val="61F70026"/>
    <w:multiLevelType w:val="hybridMultilevel"/>
    <w:tmpl w:val="0F78EFA6"/>
    <w:lvl w:ilvl="0" w:tplc="E1A8803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56" w15:restartNumberingAfterBreak="0">
    <w:nsid w:val="62616BBC"/>
    <w:multiLevelType w:val="hybridMultilevel"/>
    <w:tmpl w:val="16B467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7" w15:restartNumberingAfterBreak="0">
    <w:nsid w:val="62A11033"/>
    <w:multiLevelType w:val="hybridMultilevel"/>
    <w:tmpl w:val="2960AC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8" w15:restartNumberingAfterBreak="0">
    <w:nsid w:val="62D12A7F"/>
    <w:multiLevelType w:val="hybridMultilevel"/>
    <w:tmpl w:val="2BF6031E"/>
    <w:numStyleLink w:val="ImportedStyle115"/>
  </w:abstractNum>
  <w:abstractNum w:abstractNumId="359" w15:restartNumberingAfterBreak="0">
    <w:nsid w:val="635A3680"/>
    <w:multiLevelType w:val="hybridMultilevel"/>
    <w:tmpl w:val="EF8C6D54"/>
    <w:numStyleLink w:val="ImportedStyle122"/>
  </w:abstractNum>
  <w:abstractNum w:abstractNumId="360" w15:restartNumberingAfterBreak="0">
    <w:nsid w:val="635D2FAD"/>
    <w:multiLevelType w:val="hybridMultilevel"/>
    <w:tmpl w:val="95C8B174"/>
    <w:lvl w:ilvl="0" w:tplc="04050017">
      <w:start w:val="1"/>
      <w:numFmt w:val="low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61" w15:restartNumberingAfterBreak="0">
    <w:nsid w:val="637A1A11"/>
    <w:multiLevelType w:val="hybridMultilevel"/>
    <w:tmpl w:val="80C43D50"/>
    <w:lvl w:ilvl="0" w:tplc="04090017">
      <w:start w:val="1"/>
      <w:numFmt w:val="lowerLetter"/>
      <w:lvlText w:val="%1)"/>
      <w:lvlJc w:val="left"/>
      <w:pPr>
        <w:ind w:left="3240" w:hanging="360"/>
      </w:pPr>
      <w:rPr>
        <w:rFonts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362" w15:restartNumberingAfterBreak="0">
    <w:nsid w:val="639F1FF6"/>
    <w:multiLevelType w:val="multilevel"/>
    <w:tmpl w:val="414A43E2"/>
    <w:lvl w:ilvl="0">
      <w:start w:val="1"/>
      <w:numFmt w:val="decimal"/>
      <w:lvlText w:val="%1)"/>
      <w:lvlJc w:val="left"/>
      <w:pPr>
        <w:ind w:left="360" w:hanging="360"/>
      </w:pPr>
      <w:rPr>
        <w:b w:val="0"/>
        <w:bCs w:val="0"/>
      </w:r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3" w15:restartNumberingAfterBreak="0">
    <w:nsid w:val="63D708FC"/>
    <w:multiLevelType w:val="hybridMultilevel"/>
    <w:tmpl w:val="DC623EDA"/>
    <w:styleLink w:val="ImportedStyle113"/>
    <w:lvl w:ilvl="0" w:tplc="94DC3B7C">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7046C25E">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2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28BE6A24">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49" w:hanging="29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70F851AC">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6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AA0888B2">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8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BF5CC0D0">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09" w:hanging="29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809C4214">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2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71ECDE18">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4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E668B25C">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69" w:hanging="29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64" w15:restartNumberingAfterBreak="0">
    <w:nsid w:val="63E92ED1"/>
    <w:multiLevelType w:val="hybridMultilevel"/>
    <w:tmpl w:val="7A5A4CC4"/>
    <w:lvl w:ilvl="0" w:tplc="04050017">
      <w:start w:val="1"/>
      <w:numFmt w:val="low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65" w15:restartNumberingAfterBreak="0">
    <w:nsid w:val="64DF14F3"/>
    <w:multiLevelType w:val="hybridMultilevel"/>
    <w:tmpl w:val="C0C26516"/>
    <w:numStyleLink w:val="ImportedStyle131"/>
  </w:abstractNum>
  <w:abstractNum w:abstractNumId="366" w15:restartNumberingAfterBreak="0">
    <w:nsid w:val="65023817"/>
    <w:multiLevelType w:val="hybridMultilevel"/>
    <w:tmpl w:val="115423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7" w15:restartNumberingAfterBreak="0">
    <w:nsid w:val="653279C2"/>
    <w:multiLevelType w:val="hybridMultilevel"/>
    <w:tmpl w:val="C0C26516"/>
    <w:styleLink w:val="ImportedStyle131"/>
    <w:lvl w:ilvl="0" w:tplc="92CC1B0C">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7A4518">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8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50C8D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0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1A614AC">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2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294D390">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4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E88B1E8">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6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8A4070E">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8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46D0C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0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9FA576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2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8" w15:restartNumberingAfterBreak="0">
    <w:nsid w:val="665B0AE6"/>
    <w:multiLevelType w:val="hybridMultilevel"/>
    <w:tmpl w:val="12FA4D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15:restartNumberingAfterBreak="0">
    <w:nsid w:val="669F285A"/>
    <w:multiLevelType w:val="hybridMultilevel"/>
    <w:tmpl w:val="72B06906"/>
    <w:lvl w:ilvl="0" w:tplc="7FEE6F3A">
      <w:start w:val="1"/>
      <w:numFmt w:val="lowerLetter"/>
      <w:lvlText w:val="%1)"/>
      <w:lvlJc w:val="left"/>
      <w:pPr>
        <w:ind w:left="1080" w:hanging="360"/>
      </w:pPr>
      <w:rPr>
        <w:rFonts w:ascii="Times New Roman" w:eastAsia="Times New Roman" w:hAnsi="Times New Roman"/>
      </w:rPr>
    </w:lvl>
    <w:lvl w:ilvl="1" w:tplc="04050019">
      <w:start w:val="1"/>
      <w:numFmt w:val="lowerLetter"/>
      <w:lvlText w:val="%2."/>
      <w:lvlJc w:val="left"/>
      <w:pPr>
        <w:ind w:left="1800" w:hanging="360"/>
      </w:pPr>
      <w:rPr>
        <w:rFonts w:ascii="Times New Roman" w:hAnsi="Times New Roman" w:cs="Times New Roman"/>
      </w:rPr>
    </w:lvl>
    <w:lvl w:ilvl="2" w:tplc="0405001B">
      <w:start w:val="1"/>
      <w:numFmt w:val="lowerRoman"/>
      <w:lvlText w:val="%3."/>
      <w:lvlJc w:val="right"/>
      <w:pPr>
        <w:ind w:left="2520" w:hanging="180"/>
      </w:pPr>
      <w:rPr>
        <w:rFonts w:ascii="Times New Roman" w:hAnsi="Times New Roman" w:cs="Times New Roman"/>
      </w:rPr>
    </w:lvl>
    <w:lvl w:ilvl="3" w:tplc="0405000F">
      <w:start w:val="1"/>
      <w:numFmt w:val="decimal"/>
      <w:lvlText w:val="%4."/>
      <w:lvlJc w:val="left"/>
      <w:pPr>
        <w:ind w:left="3240" w:hanging="360"/>
      </w:pPr>
      <w:rPr>
        <w:rFonts w:ascii="Times New Roman" w:hAnsi="Times New Roman" w:cs="Times New Roman"/>
      </w:rPr>
    </w:lvl>
    <w:lvl w:ilvl="4" w:tplc="04050019">
      <w:start w:val="1"/>
      <w:numFmt w:val="lowerLetter"/>
      <w:lvlText w:val="%5."/>
      <w:lvlJc w:val="left"/>
      <w:pPr>
        <w:ind w:left="3960" w:hanging="360"/>
      </w:pPr>
      <w:rPr>
        <w:rFonts w:ascii="Times New Roman" w:hAnsi="Times New Roman" w:cs="Times New Roman"/>
      </w:rPr>
    </w:lvl>
    <w:lvl w:ilvl="5" w:tplc="0405001B">
      <w:start w:val="1"/>
      <w:numFmt w:val="lowerRoman"/>
      <w:lvlText w:val="%6."/>
      <w:lvlJc w:val="right"/>
      <w:pPr>
        <w:ind w:left="4680" w:hanging="180"/>
      </w:pPr>
      <w:rPr>
        <w:rFonts w:ascii="Times New Roman" w:hAnsi="Times New Roman" w:cs="Times New Roman"/>
      </w:rPr>
    </w:lvl>
    <w:lvl w:ilvl="6" w:tplc="0405000F">
      <w:start w:val="1"/>
      <w:numFmt w:val="decimal"/>
      <w:lvlText w:val="%7."/>
      <w:lvlJc w:val="left"/>
      <w:pPr>
        <w:ind w:left="5400" w:hanging="360"/>
      </w:pPr>
      <w:rPr>
        <w:rFonts w:ascii="Times New Roman" w:hAnsi="Times New Roman" w:cs="Times New Roman"/>
      </w:rPr>
    </w:lvl>
    <w:lvl w:ilvl="7" w:tplc="04050019">
      <w:start w:val="1"/>
      <w:numFmt w:val="lowerLetter"/>
      <w:lvlText w:val="%8."/>
      <w:lvlJc w:val="left"/>
      <w:pPr>
        <w:ind w:left="6120" w:hanging="360"/>
      </w:pPr>
      <w:rPr>
        <w:rFonts w:ascii="Times New Roman" w:hAnsi="Times New Roman" w:cs="Times New Roman"/>
      </w:rPr>
    </w:lvl>
    <w:lvl w:ilvl="8" w:tplc="0405001B">
      <w:start w:val="1"/>
      <w:numFmt w:val="lowerRoman"/>
      <w:lvlText w:val="%9."/>
      <w:lvlJc w:val="right"/>
      <w:pPr>
        <w:ind w:left="6840" w:hanging="180"/>
      </w:pPr>
      <w:rPr>
        <w:rFonts w:ascii="Times New Roman" w:hAnsi="Times New Roman" w:cs="Times New Roman"/>
      </w:rPr>
    </w:lvl>
  </w:abstractNum>
  <w:abstractNum w:abstractNumId="370" w15:restartNumberingAfterBreak="0">
    <w:nsid w:val="669F30B9"/>
    <w:multiLevelType w:val="hybridMultilevel"/>
    <w:tmpl w:val="EFF4229E"/>
    <w:styleLink w:val="ImportedStyle123"/>
    <w:lvl w:ilvl="0" w:tplc="4F34EF96">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03764650">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E07A474C">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C4CAEE12">
      <w:start w:val="1"/>
      <w:numFmt w:val="decimal"/>
      <w:lvlText w:val="%4."/>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F18289EE">
      <w:start w:val="1"/>
      <w:numFmt w:val="lowerLetter"/>
      <w:lvlText w:val="%5."/>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D974CC4C">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0"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0EFAFFE2">
      <w:start w:val="1"/>
      <w:numFmt w:val="decimal"/>
      <w:lvlText w:val="%7."/>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2BBC0ED2">
      <w:start w:val="1"/>
      <w:numFmt w:val="lowerLetter"/>
      <w:lvlText w:val="%8."/>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F392AE0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760"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1" w15:restartNumberingAfterBreak="0">
    <w:nsid w:val="66D952BB"/>
    <w:multiLevelType w:val="hybridMultilevel"/>
    <w:tmpl w:val="3F087702"/>
    <w:lvl w:ilvl="0" w:tplc="04090017">
      <w:start w:val="1"/>
      <w:numFmt w:val="lowerLetter"/>
      <w:lvlText w:val="%1)"/>
      <w:lvlJc w:val="left"/>
      <w:pPr>
        <w:ind w:left="3240" w:hanging="360"/>
      </w:pPr>
      <w:rPr>
        <w:rFonts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372" w15:restartNumberingAfterBreak="0">
    <w:nsid w:val="67433F98"/>
    <w:multiLevelType w:val="hybridMultilevel"/>
    <w:tmpl w:val="DB1C3A3E"/>
    <w:lvl w:ilvl="0" w:tplc="04090017">
      <w:start w:val="1"/>
      <w:numFmt w:val="lowerLetter"/>
      <w:lvlText w:val="%1)"/>
      <w:lvlJc w:val="left"/>
      <w:pPr>
        <w:ind w:left="1080" w:hanging="360"/>
      </w:pPr>
      <w:rPr>
        <w:rFonts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373" w15:restartNumberingAfterBreak="0">
    <w:nsid w:val="674629A9"/>
    <w:multiLevelType w:val="hybridMultilevel"/>
    <w:tmpl w:val="D668FC22"/>
    <w:numStyleLink w:val="ImportedStyle164"/>
  </w:abstractNum>
  <w:abstractNum w:abstractNumId="374" w15:restartNumberingAfterBreak="0">
    <w:nsid w:val="676F4E9C"/>
    <w:multiLevelType w:val="hybridMultilevel"/>
    <w:tmpl w:val="FF62FBF6"/>
    <w:lvl w:ilvl="0" w:tplc="573E673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5" w15:restartNumberingAfterBreak="0">
    <w:nsid w:val="67B01D7B"/>
    <w:multiLevelType w:val="hybridMultilevel"/>
    <w:tmpl w:val="61E03F20"/>
    <w:styleLink w:val="ImportedStyle158"/>
    <w:lvl w:ilvl="0" w:tplc="0CD476DE">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17CE2E6">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8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0862D0A">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09"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4C26D59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2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2AEEA36">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4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78AEEBC">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69"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5906C9B2">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8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7F82188">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0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B3E4F1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29"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76" w15:restartNumberingAfterBreak="0">
    <w:nsid w:val="67FC099C"/>
    <w:multiLevelType w:val="hybridMultilevel"/>
    <w:tmpl w:val="C6B6C3EC"/>
    <w:styleLink w:val="ImportedStyle129"/>
    <w:lvl w:ilvl="0" w:tplc="E1622E28">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7E2196">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923ECA">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4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1730DA20">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B4CCE62">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8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04EF54">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0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FFA4F7E0">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2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C6528E">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4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96C866">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6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7" w15:restartNumberingAfterBreak="0">
    <w:nsid w:val="685E399B"/>
    <w:multiLevelType w:val="hybridMultilevel"/>
    <w:tmpl w:val="4100EDA2"/>
    <w:lvl w:ilvl="0" w:tplc="0D3C35BC">
      <w:start w:val="1"/>
      <w:numFmt w:val="lowerLetter"/>
      <w:lvlText w:val="%1)"/>
      <w:lvlJc w:val="left"/>
      <w:pPr>
        <w:ind w:left="720" w:hanging="360"/>
      </w:pPr>
      <w:rPr>
        <w:rFonts w:ascii="Times New Roman" w:eastAsia="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378" w15:restartNumberingAfterBreak="0">
    <w:nsid w:val="68780B7D"/>
    <w:multiLevelType w:val="hybridMultilevel"/>
    <w:tmpl w:val="E9E469C4"/>
    <w:lvl w:ilvl="0" w:tplc="04090017">
      <w:start w:val="1"/>
      <w:numFmt w:val="lowerLetter"/>
      <w:lvlText w:val="%1)"/>
      <w:lvlJc w:val="left"/>
      <w:pPr>
        <w:ind w:left="720" w:hanging="360"/>
      </w:pPr>
    </w:lvl>
    <w:lvl w:ilvl="1" w:tplc="00BA1DE8">
      <w:start w:val="1"/>
      <w:numFmt w:val="lowerLetter"/>
      <w:lvlText w:val="%2)"/>
      <w:lvlJc w:val="left"/>
      <w:pPr>
        <w:ind w:left="643"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15:restartNumberingAfterBreak="0">
    <w:nsid w:val="68BC52B3"/>
    <w:multiLevelType w:val="hybridMultilevel"/>
    <w:tmpl w:val="E2DEF8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15:restartNumberingAfterBreak="0">
    <w:nsid w:val="68BE1EBB"/>
    <w:multiLevelType w:val="hybridMultilevel"/>
    <w:tmpl w:val="2B9E9A6A"/>
    <w:lvl w:ilvl="0" w:tplc="04050017">
      <w:start w:val="1"/>
      <w:numFmt w:val="low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81" w15:restartNumberingAfterBreak="0">
    <w:nsid w:val="68ED190F"/>
    <w:multiLevelType w:val="hybridMultilevel"/>
    <w:tmpl w:val="519C5E24"/>
    <w:numStyleLink w:val="ImportedStyle145"/>
  </w:abstractNum>
  <w:abstractNum w:abstractNumId="382" w15:restartNumberingAfterBreak="0">
    <w:nsid w:val="68FA1A5B"/>
    <w:multiLevelType w:val="hybridMultilevel"/>
    <w:tmpl w:val="2D0C8D06"/>
    <w:lvl w:ilvl="0" w:tplc="573E673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3" w15:restartNumberingAfterBreak="0">
    <w:nsid w:val="694C4374"/>
    <w:multiLevelType w:val="hybridMultilevel"/>
    <w:tmpl w:val="C6567C66"/>
    <w:numStyleLink w:val="ImportedStyle168"/>
  </w:abstractNum>
  <w:abstractNum w:abstractNumId="384" w15:restartNumberingAfterBreak="0">
    <w:nsid w:val="699953BC"/>
    <w:multiLevelType w:val="hybridMultilevel"/>
    <w:tmpl w:val="3F46C94E"/>
    <w:lvl w:ilvl="0" w:tplc="04090017">
      <w:start w:val="1"/>
      <w:numFmt w:val="lowerLetter"/>
      <w:lvlText w:val="%1)"/>
      <w:lvlJc w:val="left"/>
      <w:pPr>
        <w:ind w:left="1440" w:hanging="360"/>
      </w:p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385" w15:restartNumberingAfterBreak="0">
    <w:nsid w:val="6A01082F"/>
    <w:multiLevelType w:val="hybridMultilevel"/>
    <w:tmpl w:val="2EDACAD4"/>
    <w:lvl w:ilvl="0" w:tplc="04050017">
      <w:start w:val="1"/>
      <w:numFmt w:val="low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86" w15:restartNumberingAfterBreak="0">
    <w:nsid w:val="6A120D37"/>
    <w:multiLevelType w:val="hybridMultilevel"/>
    <w:tmpl w:val="3AAAE2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7" w15:restartNumberingAfterBreak="0">
    <w:nsid w:val="6A4643E9"/>
    <w:multiLevelType w:val="hybridMultilevel"/>
    <w:tmpl w:val="3156FE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6AB91072"/>
    <w:multiLevelType w:val="hybridMultilevel"/>
    <w:tmpl w:val="C3DE8F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15:restartNumberingAfterBreak="0">
    <w:nsid w:val="6AED4926"/>
    <w:multiLevelType w:val="hybridMultilevel"/>
    <w:tmpl w:val="ECF037D4"/>
    <w:lvl w:ilvl="0" w:tplc="04090017">
      <w:start w:val="1"/>
      <w:numFmt w:val="lowerLetter"/>
      <w:lvlText w:val="%1)"/>
      <w:lvlJc w:val="left"/>
      <w:pPr>
        <w:ind w:left="1440" w:hanging="360"/>
      </w:p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390" w15:restartNumberingAfterBreak="0">
    <w:nsid w:val="6BC77132"/>
    <w:multiLevelType w:val="hybridMultilevel"/>
    <w:tmpl w:val="A75E760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1" w15:restartNumberingAfterBreak="0">
    <w:nsid w:val="6C541E37"/>
    <w:multiLevelType w:val="hybridMultilevel"/>
    <w:tmpl w:val="C46E57F2"/>
    <w:lvl w:ilvl="0" w:tplc="04090017">
      <w:start w:val="1"/>
      <w:numFmt w:val="lowerLetter"/>
      <w:lvlText w:val="%1)"/>
      <w:lvlJc w:val="left"/>
      <w:pPr>
        <w:ind w:left="720" w:hanging="360"/>
      </w:pPr>
    </w:lvl>
    <w:lvl w:ilvl="1" w:tplc="5776A9D4">
      <w:start w:val="1"/>
      <w:numFmt w:val="lowerLetter"/>
      <w:lvlText w:val="%2)"/>
      <w:lvlJc w:val="left"/>
      <w:pPr>
        <w:ind w:left="643"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15:restartNumberingAfterBreak="0">
    <w:nsid w:val="6C6701DB"/>
    <w:multiLevelType w:val="hybridMultilevel"/>
    <w:tmpl w:val="D49867C8"/>
    <w:lvl w:ilvl="0" w:tplc="04090017">
      <w:start w:val="1"/>
      <w:numFmt w:val="lowerLetter"/>
      <w:lvlText w:val="%1)"/>
      <w:lvlJc w:val="left"/>
      <w:pPr>
        <w:ind w:left="720" w:hanging="360"/>
      </w:pPr>
    </w:lvl>
    <w:lvl w:ilvl="1" w:tplc="04050017">
      <w:start w:val="1"/>
      <w:numFmt w:val="lowerLetter"/>
      <w:lvlText w:val="%2)"/>
      <w:lvlJc w:val="left"/>
      <w:pPr>
        <w:ind w:left="643"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6C6D569A"/>
    <w:multiLevelType w:val="hybridMultilevel"/>
    <w:tmpl w:val="240C5A30"/>
    <w:lvl w:ilvl="0" w:tplc="573E673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4" w15:restartNumberingAfterBreak="0">
    <w:nsid w:val="6C84521B"/>
    <w:multiLevelType w:val="hybridMultilevel"/>
    <w:tmpl w:val="2E9A4FB0"/>
    <w:styleLink w:val="ImportedStyle148"/>
    <w:lvl w:ilvl="0" w:tplc="8684D6E8">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84CB02E">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2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346A42A">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49"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89CCF9B6">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6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C4A9B10">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8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F5CD00C">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09"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DB7A8E9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2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DB8005A">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4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11E2B6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69"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95" w15:restartNumberingAfterBreak="0">
    <w:nsid w:val="6D120ABA"/>
    <w:multiLevelType w:val="hybridMultilevel"/>
    <w:tmpl w:val="7ACA17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6" w15:restartNumberingAfterBreak="0">
    <w:nsid w:val="6D3C6E50"/>
    <w:multiLevelType w:val="hybridMultilevel"/>
    <w:tmpl w:val="79702A38"/>
    <w:styleLink w:val="ImportedStyle130"/>
    <w:lvl w:ilvl="0" w:tplc="05C473A6">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F2693F8">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2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ADA86D4">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49"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0268C580">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6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7E4353A">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8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B08B41A">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09"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F1B68998">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2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5DC3B88">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4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1BE8B26">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69"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97" w15:restartNumberingAfterBreak="0">
    <w:nsid w:val="6D743DFC"/>
    <w:multiLevelType w:val="hybridMultilevel"/>
    <w:tmpl w:val="B2E48B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8" w15:restartNumberingAfterBreak="0">
    <w:nsid w:val="6D900F3C"/>
    <w:multiLevelType w:val="hybridMultilevel"/>
    <w:tmpl w:val="5D749F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15:restartNumberingAfterBreak="0">
    <w:nsid w:val="6DC90C1F"/>
    <w:multiLevelType w:val="hybridMultilevel"/>
    <w:tmpl w:val="5CA21778"/>
    <w:lvl w:ilvl="0" w:tplc="573E673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0" w15:restartNumberingAfterBreak="0">
    <w:nsid w:val="6DE1112E"/>
    <w:multiLevelType w:val="hybridMultilevel"/>
    <w:tmpl w:val="A41EB8D6"/>
    <w:lvl w:ilvl="0" w:tplc="04090017">
      <w:start w:val="1"/>
      <w:numFmt w:val="lowerLetter"/>
      <w:lvlText w:val="%1)"/>
      <w:lvlJc w:val="left"/>
      <w:pPr>
        <w:ind w:left="3240" w:hanging="360"/>
      </w:pPr>
      <w:rPr>
        <w:rFonts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401" w15:restartNumberingAfterBreak="0">
    <w:nsid w:val="6DF06ECF"/>
    <w:multiLevelType w:val="hybridMultilevel"/>
    <w:tmpl w:val="760AB9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15:restartNumberingAfterBreak="0">
    <w:nsid w:val="6F11293D"/>
    <w:multiLevelType w:val="hybridMultilevel"/>
    <w:tmpl w:val="75524EBE"/>
    <w:numStyleLink w:val="ImportedStyle127"/>
  </w:abstractNum>
  <w:abstractNum w:abstractNumId="403" w15:restartNumberingAfterBreak="0">
    <w:nsid w:val="705F3457"/>
    <w:multiLevelType w:val="hybridMultilevel"/>
    <w:tmpl w:val="37423F44"/>
    <w:styleLink w:val="ImportedStyle165"/>
    <w:lvl w:ilvl="0" w:tplc="7082AD76">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026B38">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82D8DA">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4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B12A1C62">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EDCE0A6">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8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0484A2">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0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9FC268AE">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2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D80E1C">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4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19AE88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6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4" w15:restartNumberingAfterBreak="0">
    <w:nsid w:val="70610A69"/>
    <w:multiLevelType w:val="hybridMultilevel"/>
    <w:tmpl w:val="96FA7E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5" w15:restartNumberingAfterBreak="0">
    <w:nsid w:val="709900B5"/>
    <w:multiLevelType w:val="hybridMultilevel"/>
    <w:tmpl w:val="851C1CF8"/>
    <w:lvl w:ilvl="0" w:tplc="63DA3530">
      <w:start w:val="28"/>
      <w:numFmt w:val="decimal"/>
      <w:lvlText w:val="%1."/>
      <w:lvlJc w:val="left"/>
      <w:pPr>
        <w:ind w:left="360" w:hanging="360"/>
      </w:pPr>
      <w:rPr>
        <w:rFonts w:ascii="Times New Roman" w:hAnsi="Times New Roman" w:cs="Times New Roman"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6" w15:restartNumberingAfterBreak="0">
    <w:nsid w:val="70D43BAD"/>
    <w:multiLevelType w:val="hybridMultilevel"/>
    <w:tmpl w:val="EF867CAA"/>
    <w:lvl w:ilvl="0" w:tplc="12861DB2">
      <w:start w:val="1"/>
      <w:numFmt w:val="lowerLetter"/>
      <w:lvlText w:val="%1)"/>
      <w:lvlJc w:val="left"/>
      <w:pPr>
        <w:ind w:left="1080" w:hanging="360"/>
      </w:pPr>
      <w:rPr>
        <w:rFonts w:ascii="Times New Roman" w:eastAsia="Times New Roman" w:hAnsi="Times New Roman"/>
      </w:rPr>
    </w:lvl>
    <w:lvl w:ilvl="1" w:tplc="04050019">
      <w:start w:val="1"/>
      <w:numFmt w:val="lowerLetter"/>
      <w:lvlText w:val="%2."/>
      <w:lvlJc w:val="left"/>
      <w:pPr>
        <w:ind w:left="1800" w:hanging="360"/>
      </w:pPr>
      <w:rPr>
        <w:rFonts w:ascii="Times New Roman" w:hAnsi="Times New Roman" w:cs="Times New Roman"/>
      </w:rPr>
    </w:lvl>
    <w:lvl w:ilvl="2" w:tplc="0405001B">
      <w:start w:val="1"/>
      <w:numFmt w:val="lowerRoman"/>
      <w:lvlText w:val="%3."/>
      <w:lvlJc w:val="right"/>
      <w:pPr>
        <w:ind w:left="2520" w:hanging="180"/>
      </w:pPr>
      <w:rPr>
        <w:rFonts w:ascii="Times New Roman" w:hAnsi="Times New Roman" w:cs="Times New Roman"/>
      </w:rPr>
    </w:lvl>
    <w:lvl w:ilvl="3" w:tplc="0405000F">
      <w:start w:val="1"/>
      <w:numFmt w:val="decimal"/>
      <w:lvlText w:val="%4."/>
      <w:lvlJc w:val="left"/>
      <w:pPr>
        <w:ind w:left="3240" w:hanging="360"/>
      </w:pPr>
      <w:rPr>
        <w:rFonts w:ascii="Times New Roman" w:hAnsi="Times New Roman" w:cs="Times New Roman"/>
      </w:rPr>
    </w:lvl>
    <w:lvl w:ilvl="4" w:tplc="04050019">
      <w:start w:val="1"/>
      <w:numFmt w:val="lowerLetter"/>
      <w:lvlText w:val="%5."/>
      <w:lvlJc w:val="left"/>
      <w:pPr>
        <w:ind w:left="3960" w:hanging="360"/>
      </w:pPr>
      <w:rPr>
        <w:rFonts w:ascii="Times New Roman" w:hAnsi="Times New Roman" w:cs="Times New Roman"/>
      </w:rPr>
    </w:lvl>
    <w:lvl w:ilvl="5" w:tplc="0405001B">
      <w:start w:val="1"/>
      <w:numFmt w:val="lowerRoman"/>
      <w:lvlText w:val="%6."/>
      <w:lvlJc w:val="right"/>
      <w:pPr>
        <w:ind w:left="4680" w:hanging="180"/>
      </w:pPr>
      <w:rPr>
        <w:rFonts w:ascii="Times New Roman" w:hAnsi="Times New Roman" w:cs="Times New Roman"/>
      </w:rPr>
    </w:lvl>
    <w:lvl w:ilvl="6" w:tplc="0405000F">
      <w:start w:val="1"/>
      <w:numFmt w:val="decimal"/>
      <w:lvlText w:val="%7."/>
      <w:lvlJc w:val="left"/>
      <w:pPr>
        <w:ind w:left="5400" w:hanging="360"/>
      </w:pPr>
      <w:rPr>
        <w:rFonts w:ascii="Times New Roman" w:hAnsi="Times New Roman" w:cs="Times New Roman"/>
      </w:rPr>
    </w:lvl>
    <w:lvl w:ilvl="7" w:tplc="04050019">
      <w:start w:val="1"/>
      <w:numFmt w:val="lowerLetter"/>
      <w:lvlText w:val="%8."/>
      <w:lvlJc w:val="left"/>
      <w:pPr>
        <w:ind w:left="6120" w:hanging="360"/>
      </w:pPr>
      <w:rPr>
        <w:rFonts w:ascii="Times New Roman" w:hAnsi="Times New Roman" w:cs="Times New Roman"/>
      </w:rPr>
    </w:lvl>
    <w:lvl w:ilvl="8" w:tplc="0405001B">
      <w:start w:val="1"/>
      <w:numFmt w:val="lowerRoman"/>
      <w:lvlText w:val="%9."/>
      <w:lvlJc w:val="right"/>
      <w:pPr>
        <w:ind w:left="6840" w:hanging="180"/>
      </w:pPr>
      <w:rPr>
        <w:rFonts w:ascii="Times New Roman" w:hAnsi="Times New Roman" w:cs="Times New Roman"/>
      </w:rPr>
    </w:lvl>
  </w:abstractNum>
  <w:abstractNum w:abstractNumId="407" w15:restartNumberingAfterBreak="0">
    <w:nsid w:val="710A5A2A"/>
    <w:multiLevelType w:val="hybridMultilevel"/>
    <w:tmpl w:val="967C854C"/>
    <w:lvl w:ilvl="0" w:tplc="04090017">
      <w:start w:val="1"/>
      <w:numFmt w:val="lowerLetter"/>
      <w:lvlText w:val="%1)"/>
      <w:lvlJc w:val="left"/>
      <w:pPr>
        <w:ind w:left="2138"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08" w15:restartNumberingAfterBreak="0">
    <w:nsid w:val="711A535E"/>
    <w:multiLevelType w:val="hybridMultilevel"/>
    <w:tmpl w:val="CC429D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9" w15:restartNumberingAfterBreak="0">
    <w:nsid w:val="71326816"/>
    <w:multiLevelType w:val="hybridMultilevel"/>
    <w:tmpl w:val="D68EBDA4"/>
    <w:styleLink w:val="ImportedStyle114"/>
    <w:lvl w:ilvl="0" w:tplc="ECC83A28">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FDA5D5A">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C002698">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49"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FFA340A">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6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876F6DE">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8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980742A">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09"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D18CDCC">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2AAEE8A">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4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646CD9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69"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0" w15:restartNumberingAfterBreak="0">
    <w:nsid w:val="71935B95"/>
    <w:multiLevelType w:val="hybridMultilevel"/>
    <w:tmpl w:val="5D169E2C"/>
    <w:lvl w:ilvl="0" w:tplc="573E673E">
      <w:start w:val="1"/>
      <w:numFmt w:val="lowerLetter"/>
      <w:lvlText w:val="%1)"/>
      <w:lvlJc w:val="left"/>
      <w:pPr>
        <w:ind w:left="360" w:hanging="360"/>
      </w:pPr>
      <w:rPr>
        <w:rFonts w:ascii="Times New Roman" w:eastAsia="Times New Roman" w:hAnsi="Times New Roman"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1" w15:restartNumberingAfterBreak="0">
    <w:nsid w:val="719403CF"/>
    <w:multiLevelType w:val="hybridMultilevel"/>
    <w:tmpl w:val="9FE6B9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2" w15:restartNumberingAfterBreak="0">
    <w:nsid w:val="71C6799B"/>
    <w:multiLevelType w:val="hybridMultilevel"/>
    <w:tmpl w:val="055C0D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3" w15:restartNumberingAfterBreak="0">
    <w:nsid w:val="71EA604C"/>
    <w:multiLevelType w:val="hybridMultilevel"/>
    <w:tmpl w:val="028E627E"/>
    <w:lvl w:ilvl="0" w:tplc="04090017">
      <w:start w:val="1"/>
      <w:numFmt w:val="lowerLetter"/>
      <w:lvlText w:val="%1)"/>
      <w:lvlJc w:val="left"/>
      <w:pPr>
        <w:ind w:left="3240" w:hanging="360"/>
      </w:pPr>
      <w:rPr>
        <w:rFonts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414" w15:restartNumberingAfterBreak="0">
    <w:nsid w:val="71FD3971"/>
    <w:multiLevelType w:val="hybridMultilevel"/>
    <w:tmpl w:val="DE6085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5" w15:restartNumberingAfterBreak="0">
    <w:nsid w:val="725871F6"/>
    <w:multiLevelType w:val="hybridMultilevel"/>
    <w:tmpl w:val="8C0AD14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6" w15:restartNumberingAfterBreak="0">
    <w:nsid w:val="725B6B66"/>
    <w:multiLevelType w:val="hybridMultilevel"/>
    <w:tmpl w:val="C8563E68"/>
    <w:styleLink w:val="ImportedStyle139"/>
    <w:lvl w:ilvl="0" w:tplc="9CB65DA6">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287EF712">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2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30CEB33C">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49" w:hanging="29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9600F2A2">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6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DA00D422">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8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A30C71FE">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09" w:hanging="29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77B24D3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2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117E8E46">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4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8350272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69" w:hanging="29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17" w15:restartNumberingAfterBreak="0">
    <w:nsid w:val="726B39D4"/>
    <w:multiLevelType w:val="hybridMultilevel"/>
    <w:tmpl w:val="6682FE0A"/>
    <w:lvl w:ilvl="0" w:tplc="04090017">
      <w:start w:val="1"/>
      <w:numFmt w:val="lowerLetter"/>
      <w:lvlText w:val="%1)"/>
      <w:lvlJc w:val="left"/>
      <w:pPr>
        <w:ind w:left="1440" w:hanging="360"/>
      </w:pPr>
    </w:lvl>
    <w:lvl w:ilvl="1" w:tplc="04050019">
      <w:start w:val="1"/>
      <w:numFmt w:val="lowerLetter"/>
      <w:lvlText w:val="%2."/>
      <w:lvlJc w:val="left"/>
      <w:pPr>
        <w:ind w:left="1785" w:hanging="360"/>
      </w:pPr>
      <w:rPr>
        <w:rFonts w:ascii="Times New Roman" w:hAnsi="Times New Roman" w:cs="Times New Roman"/>
      </w:rPr>
    </w:lvl>
    <w:lvl w:ilvl="2" w:tplc="0405001B">
      <w:start w:val="1"/>
      <w:numFmt w:val="lowerRoman"/>
      <w:lvlText w:val="%3."/>
      <w:lvlJc w:val="right"/>
      <w:pPr>
        <w:ind w:left="2505" w:hanging="180"/>
      </w:pPr>
      <w:rPr>
        <w:rFonts w:ascii="Times New Roman" w:hAnsi="Times New Roman" w:cs="Times New Roman"/>
      </w:rPr>
    </w:lvl>
    <w:lvl w:ilvl="3" w:tplc="0405000F">
      <w:start w:val="1"/>
      <w:numFmt w:val="decimal"/>
      <w:lvlText w:val="%4."/>
      <w:lvlJc w:val="left"/>
      <w:pPr>
        <w:ind w:left="3225" w:hanging="360"/>
      </w:pPr>
      <w:rPr>
        <w:rFonts w:ascii="Times New Roman" w:hAnsi="Times New Roman" w:cs="Times New Roman"/>
      </w:rPr>
    </w:lvl>
    <w:lvl w:ilvl="4" w:tplc="04050019">
      <w:start w:val="1"/>
      <w:numFmt w:val="lowerLetter"/>
      <w:lvlText w:val="%5."/>
      <w:lvlJc w:val="left"/>
      <w:pPr>
        <w:ind w:left="3945" w:hanging="360"/>
      </w:pPr>
      <w:rPr>
        <w:rFonts w:ascii="Times New Roman" w:hAnsi="Times New Roman" w:cs="Times New Roman"/>
      </w:rPr>
    </w:lvl>
    <w:lvl w:ilvl="5" w:tplc="0405001B">
      <w:start w:val="1"/>
      <w:numFmt w:val="lowerRoman"/>
      <w:lvlText w:val="%6."/>
      <w:lvlJc w:val="right"/>
      <w:pPr>
        <w:ind w:left="4665" w:hanging="180"/>
      </w:pPr>
      <w:rPr>
        <w:rFonts w:ascii="Times New Roman" w:hAnsi="Times New Roman" w:cs="Times New Roman"/>
      </w:rPr>
    </w:lvl>
    <w:lvl w:ilvl="6" w:tplc="0405000F">
      <w:start w:val="1"/>
      <w:numFmt w:val="decimal"/>
      <w:lvlText w:val="%7."/>
      <w:lvlJc w:val="left"/>
      <w:pPr>
        <w:ind w:left="5385" w:hanging="360"/>
      </w:pPr>
      <w:rPr>
        <w:rFonts w:ascii="Times New Roman" w:hAnsi="Times New Roman" w:cs="Times New Roman"/>
      </w:rPr>
    </w:lvl>
    <w:lvl w:ilvl="7" w:tplc="04050019">
      <w:start w:val="1"/>
      <w:numFmt w:val="lowerLetter"/>
      <w:lvlText w:val="%8."/>
      <w:lvlJc w:val="left"/>
      <w:pPr>
        <w:ind w:left="6105" w:hanging="360"/>
      </w:pPr>
      <w:rPr>
        <w:rFonts w:ascii="Times New Roman" w:hAnsi="Times New Roman" w:cs="Times New Roman"/>
      </w:rPr>
    </w:lvl>
    <w:lvl w:ilvl="8" w:tplc="0405001B">
      <w:start w:val="1"/>
      <w:numFmt w:val="lowerRoman"/>
      <w:lvlText w:val="%9."/>
      <w:lvlJc w:val="right"/>
      <w:pPr>
        <w:ind w:left="6825" w:hanging="180"/>
      </w:pPr>
      <w:rPr>
        <w:rFonts w:ascii="Times New Roman" w:hAnsi="Times New Roman" w:cs="Times New Roman"/>
      </w:rPr>
    </w:lvl>
  </w:abstractNum>
  <w:abstractNum w:abstractNumId="418" w15:restartNumberingAfterBreak="0">
    <w:nsid w:val="72B4390F"/>
    <w:multiLevelType w:val="hybridMultilevel"/>
    <w:tmpl w:val="75908552"/>
    <w:lvl w:ilvl="0" w:tplc="04090017">
      <w:start w:val="1"/>
      <w:numFmt w:val="lowerLetter"/>
      <w:lvlText w:val="%1)"/>
      <w:lvlJc w:val="left"/>
      <w:pPr>
        <w:ind w:left="720" w:hanging="360"/>
      </w:pPr>
    </w:lvl>
    <w:lvl w:ilvl="1" w:tplc="04050017">
      <w:start w:val="1"/>
      <w:numFmt w:val="lowerLetter"/>
      <w:lvlText w:val="%2)"/>
      <w:lvlJc w:val="left"/>
      <w:pPr>
        <w:ind w:left="643"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9" w15:restartNumberingAfterBreak="0">
    <w:nsid w:val="72CE1D76"/>
    <w:multiLevelType w:val="hybridMultilevel"/>
    <w:tmpl w:val="FCDAC08E"/>
    <w:lvl w:ilvl="0" w:tplc="04090017">
      <w:start w:val="1"/>
      <w:numFmt w:val="lowerLetter"/>
      <w:lvlText w:val="%1)"/>
      <w:lvlJc w:val="left"/>
      <w:pPr>
        <w:ind w:left="1440" w:hanging="360"/>
      </w:p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420" w15:restartNumberingAfterBreak="0">
    <w:nsid w:val="735313DE"/>
    <w:multiLevelType w:val="multilevel"/>
    <w:tmpl w:val="8D58E734"/>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21" w15:restartNumberingAfterBreak="0">
    <w:nsid w:val="73A13144"/>
    <w:multiLevelType w:val="hybridMultilevel"/>
    <w:tmpl w:val="DB8051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2" w15:restartNumberingAfterBreak="0">
    <w:nsid w:val="74430936"/>
    <w:multiLevelType w:val="hybridMultilevel"/>
    <w:tmpl w:val="1BFACFBA"/>
    <w:lvl w:ilvl="0" w:tplc="426201FE">
      <w:start w:val="43"/>
      <w:numFmt w:val="decimal"/>
      <w:lvlText w:val="%1."/>
      <w:lvlJc w:val="left"/>
      <w:pPr>
        <w:ind w:left="360" w:hanging="360"/>
      </w:pPr>
      <w:rPr>
        <w:rFonts w:ascii="Times New Roman" w:hAnsi="Times New Roman" w:cs="Times New Roman"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3" w15:restartNumberingAfterBreak="0">
    <w:nsid w:val="74484D6A"/>
    <w:multiLevelType w:val="hybridMultilevel"/>
    <w:tmpl w:val="23D85744"/>
    <w:lvl w:ilvl="0" w:tplc="04090017">
      <w:start w:val="1"/>
      <w:numFmt w:val="lowerLetter"/>
      <w:lvlText w:val="%1)"/>
      <w:lvlJc w:val="left"/>
      <w:pPr>
        <w:ind w:left="1440" w:hanging="360"/>
      </w:pPr>
    </w:lvl>
    <w:lvl w:ilvl="1" w:tplc="04050019">
      <w:start w:val="1"/>
      <w:numFmt w:val="lowerLetter"/>
      <w:lvlText w:val="%2."/>
      <w:lvlJc w:val="left"/>
      <w:pPr>
        <w:ind w:left="1785" w:hanging="360"/>
      </w:pPr>
      <w:rPr>
        <w:rFonts w:ascii="Times New Roman" w:hAnsi="Times New Roman" w:cs="Times New Roman"/>
      </w:rPr>
    </w:lvl>
    <w:lvl w:ilvl="2" w:tplc="0405001B">
      <w:start w:val="1"/>
      <w:numFmt w:val="lowerRoman"/>
      <w:lvlText w:val="%3."/>
      <w:lvlJc w:val="right"/>
      <w:pPr>
        <w:ind w:left="2505" w:hanging="180"/>
      </w:pPr>
      <w:rPr>
        <w:rFonts w:ascii="Times New Roman" w:hAnsi="Times New Roman" w:cs="Times New Roman"/>
      </w:rPr>
    </w:lvl>
    <w:lvl w:ilvl="3" w:tplc="0405000F">
      <w:start w:val="1"/>
      <w:numFmt w:val="decimal"/>
      <w:lvlText w:val="%4."/>
      <w:lvlJc w:val="left"/>
      <w:pPr>
        <w:ind w:left="3225" w:hanging="360"/>
      </w:pPr>
      <w:rPr>
        <w:rFonts w:ascii="Times New Roman" w:hAnsi="Times New Roman" w:cs="Times New Roman"/>
      </w:rPr>
    </w:lvl>
    <w:lvl w:ilvl="4" w:tplc="04050019">
      <w:start w:val="1"/>
      <w:numFmt w:val="lowerLetter"/>
      <w:lvlText w:val="%5."/>
      <w:lvlJc w:val="left"/>
      <w:pPr>
        <w:ind w:left="3945" w:hanging="360"/>
      </w:pPr>
      <w:rPr>
        <w:rFonts w:ascii="Times New Roman" w:hAnsi="Times New Roman" w:cs="Times New Roman"/>
      </w:rPr>
    </w:lvl>
    <w:lvl w:ilvl="5" w:tplc="0405001B">
      <w:start w:val="1"/>
      <w:numFmt w:val="lowerRoman"/>
      <w:lvlText w:val="%6."/>
      <w:lvlJc w:val="right"/>
      <w:pPr>
        <w:ind w:left="4665" w:hanging="180"/>
      </w:pPr>
      <w:rPr>
        <w:rFonts w:ascii="Times New Roman" w:hAnsi="Times New Roman" w:cs="Times New Roman"/>
      </w:rPr>
    </w:lvl>
    <w:lvl w:ilvl="6" w:tplc="0405000F">
      <w:start w:val="1"/>
      <w:numFmt w:val="decimal"/>
      <w:lvlText w:val="%7."/>
      <w:lvlJc w:val="left"/>
      <w:pPr>
        <w:ind w:left="5385" w:hanging="360"/>
      </w:pPr>
      <w:rPr>
        <w:rFonts w:ascii="Times New Roman" w:hAnsi="Times New Roman" w:cs="Times New Roman"/>
      </w:rPr>
    </w:lvl>
    <w:lvl w:ilvl="7" w:tplc="04050019">
      <w:start w:val="1"/>
      <w:numFmt w:val="lowerLetter"/>
      <w:lvlText w:val="%8."/>
      <w:lvlJc w:val="left"/>
      <w:pPr>
        <w:ind w:left="6105" w:hanging="360"/>
      </w:pPr>
      <w:rPr>
        <w:rFonts w:ascii="Times New Roman" w:hAnsi="Times New Roman" w:cs="Times New Roman"/>
      </w:rPr>
    </w:lvl>
    <w:lvl w:ilvl="8" w:tplc="0405001B">
      <w:start w:val="1"/>
      <w:numFmt w:val="lowerRoman"/>
      <w:lvlText w:val="%9."/>
      <w:lvlJc w:val="right"/>
      <w:pPr>
        <w:ind w:left="6825" w:hanging="180"/>
      </w:pPr>
      <w:rPr>
        <w:rFonts w:ascii="Times New Roman" w:hAnsi="Times New Roman" w:cs="Times New Roman"/>
      </w:rPr>
    </w:lvl>
  </w:abstractNum>
  <w:abstractNum w:abstractNumId="424" w15:restartNumberingAfterBreak="0">
    <w:nsid w:val="747210F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5" w15:restartNumberingAfterBreak="0">
    <w:nsid w:val="74C62D27"/>
    <w:multiLevelType w:val="hybridMultilevel"/>
    <w:tmpl w:val="060083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15:restartNumberingAfterBreak="0">
    <w:nsid w:val="75307E62"/>
    <w:multiLevelType w:val="hybridMultilevel"/>
    <w:tmpl w:val="AF8404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7" w15:restartNumberingAfterBreak="0">
    <w:nsid w:val="75761405"/>
    <w:multiLevelType w:val="hybridMultilevel"/>
    <w:tmpl w:val="0A8048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15:restartNumberingAfterBreak="0">
    <w:nsid w:val="765F6D1B"/>
    <w:multiLevelType w:val="hybridMultilevel"/>
    <w:tmpl w:val="ED043D12"/>
    <w:styleLink w:val="ImportedStyle141"/>
    <w:lvl w:ilvl="0" w:tplc="613A4AF2">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ABED8D8">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2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6B2225E">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49"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EC76228C">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6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88EA1E6">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8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00A345A">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09"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AF90DD44">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2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2C8F8B2">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4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0FEF2A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69"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29" w15:restartNumberingAfterBreak="0">
    <w:nsid w:val="76B12F20"/>
    <w:multiLevelType w:val="hybridMultilevel"/>
    <w:tmpl w:val="15A00494"/>
    <w:lvl w:ilvl="0" w:tplc="04090017">
      <w:start w:val="1"/>
      <w:numFmt w:val="lowerLetter"/>
      <w:lvlText w:val="%1)"/>
      <w:lvlJc w:val="left"/>
      <w:pPr>
        <w:ind w:left="1080" w:hanging="360"/>
      </w:pPr>
      <w:rPr>
        <w:rFonts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430" w15:restartNumberingAfterBreak="0">
    <w:nsid w:val="76B66E3B"/>
    <w:multiLevelType w:val="hybridMultilevel"/>
    <w:tmpl w:val="FB6E48E0"/>
    <w:lvl w:ilvl="0" w:tplc="04090017">
      <w:start w:val="1"/>
      <w:numFmt w:val="lowerLetter"/>
      <w:lvlText w:val="%1)"/>
      <w:lvlJc w:val="left"/>
      <w:pPr>
        <w:ind w:left="1287" w:hanging="360"/>
      </w:pPr>
    </w:lvl>
    <w:lvl w:ilvl="1" w:tplc="04050017">
      <w:start w:val="1"/>
      <w:numFmt w:val="lowerLetter"/>
      <w:lvlText w:val="%2)"/>
      <w:lvlJc w:val="left"/>
      <w:pPr>
        <w:ind w:left="643"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31" w15:restartNumberingAfterBreak="0">
    <w:nsid w:val="77611EDD"/>
    <w:multiLevelType w:val="hybridMultilevel"/>
    <w:tmpl w:val="C8563E68"/>
    <w:numStyleLink w:val="ImportedStyle139"/>
  </w:abstractNum>
  <w:abstractNum w:abstractNumId="432" w15:restartNumberingAfterBreak="0">
    <w:nsid w:val="77AA103B"/>
    <w:multiLevelType w:val="hybridMultilevel"/>
    <w:tmpl w:val="28AA49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3" w15:restartNumberingAfterBreak="0">
    <w:nsid w:val="77BA6918"/>
    <w:multiLevelType w:val="hybridMultilevel"/>
    <w:tmpl w:val="0552709A"/>
    <w:lvl w:ilvl="0" w:tplc="FC722BF0">
      <w:start w:val="21"/>
      <w:numFmt w:val="decimal"/>
      <w:lvlText w:val="%1."/>
      <w:lvlJc w:val="left"/>
      <w:pPr>
        <w:ind w:left="360" w:hanging="360"/>
      </w:pPr>
      <w:rPr>
        <w:rFonts w:ascii="Times New Roman" w:hAnsi="Times New Roman" w:cs="Times New Roman"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4" w15:restartNumberingAfterBreak="0">
    <w:nsid w:val="77F5556E"/>
    <w:multiLevelType w:val="hybridMultilevel"/>
    <w:tmpl w:val="0CF6A8A2"/>
    <w:numStyleLink w:val="ImportedStyle160"/>
  </w:abstractNum>
  <w:abstractNum w:abstractNumId="435" w15:restartNumberingAfterBreak="0">
    <w:nsid w:val="7875686E"/>
    <w:multiLevelType w:val="hybridMultilevel"/>
    <w:tmpl w:val="31C25110"/>
    <w:styleLink w:val="ImportedStyle163"/>
    <w:lvl w:ilvl="0" w:tplc="4C6E73B4">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7C562A">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DE43D8A">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4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EF8D69A">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F6D7DE">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8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2E86FA2">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0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35ABDE8">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2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646CFA">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4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BAE224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6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6" w15:restartNumberingAfterBreak="0">
    <w:nsid w:val="789426F7"/>
    <w:multiLevelType w:val="hybridMultilevel"/>
    <w:tmpl w:val="1196F3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7" w15:restartNumberingAfterBreak="0">
    <w:nsid w:val="79B738D0"/>
    <w:multiLevelType w:val="hybridMultilevel"/>
    <w:tmpl w:val="8EEC89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8" w15:restartNumberingAfterBreak="0">
    <w:nsid w:val="79BB4354"/>
    <w:multiLevelType w:val="hybridMultilevel"/>
    <w:tmpl w:val="6EAC5B54"/>
    <w:lvl w:ilvl="0" w:tplc="07327F92">
      <w:start w:val="1"/>
      <w:numFmt w:val="lowerLetter"/>
      <w:lvlText w:val="%1)"/>
      <w:lvlJc w:val="left"/>
      <w:pPr>
        <w:ind w:left="1080" w:hanging="360"/>
      </w:pPr>
      <w:rPr>
        <w:rFonts w:ascii="Times New Roman" w:eastAsia="Times New Roman" w:hAnsi="Times New Roman"/>
      </w:rPr>
    </w:lvl>
    <w:lvl w:ilvl="1" w:tplc="04050019">
      <w:start w:val="1"/>
      <w:numFmt w:val="lowerLetter"/>
      <w:lvlText w:val="%2."/>
      <w:lvlJc w:val="left"/>
      <w:pPr>
        <w:ind w:left="1800" w:hanging="360"/>
      </w:pPr>
      <w:rPr>
        <w:rFonts w:ascii="Times New Roman" w:hAnsi="Times New Roman" w:cs="Times New Roman"/>
      </w:rPr>
    </w:lvl>
    <w:lvl w:ilvl="2" w:tplc="0405001B">
      <w:start w:val="1"/>
      <w:numFmt w:val="lowerRoman"/>
      <w:lvlText w:val="%3."/>
      <w:lvlJc w:val="right"/>
      <w:pPr>
        <w:ind w:left="2520" w:hanging="180"/>
      </w:pPr>
      <w:rPr>
        <w:rFonts w:ascii="Times New Roman" w:hAnsi="Times New Roman" w:cs="Times New Roman"/>
      </w:rPr>
    </w:lvl>
    <w:lvl w:ilvl="3" w:tplc="0405000F">
      <w:start w:val="1"/>
      <w:numFmt w:val="decimal"/>
      <w:lvlText w:val="%4."/>
      <w:lvlJc w:val="left"/>
      <w:pPr>
        <w:ind w:left="3240" w:hanging="360"/>
      </w:pPr>
      <w:rPr>
        <w:rFonts w:ascii="Times New Roman" w:hAnsi="Times New Roman" w:cs="Times New Roman"/>
      </w:rPr>
    </w:lvl>
    <w:lvl w:ilvl="4" w:tplc="04050019">
      <w:start w:val="1"/>
      <w:numFmt w:val="lowerLetter"/>
      <w:lvlText w:val="%5."/>
      <w:lvlJc w:val="left"/>
      <w:pPr>
        <w:ind w:left="3960" w:hanging="360"/>
      </w:pPr>
      <w:rPr>
        <w:rFonts w:ascii="Times New Roman" w:hAnsi="Times New Roman" w:cs="Times New Roman"/>
      </w:rPr>
    </w:lvl>
    <w:lvl w:ilvl="5" w:tplc="0405001B">
      <w:start w:val="1"/>
      <w:numFmt w:val="lowerRoman"/>
      <w:lvlText w:val="%6."/>
      <w:lvlJc w:val="right"/>
      <w:pPr>
        <w:ind w:left="4680" w:hanging="180"/>
      </w:pPr>
      <w:rPr>
        <w:rFonts w:ascii="Times New Roman" w:hAnsi="Times New Roman" w:cs="Times New Roman"/>
      </w:rPr>
    </w:lvl>
    <w:lvl w:ilvl="6" w:tplc="0405000F">
      <w:start w:val="1"/>
      <w:numFmt w:val="decimal"/>
      <w:lvlText w:val="%7."/>
      <w:lvlJc w:val="left"/>
      <w:pPr>
        <w:ind w:left="5400" w:hanging="360"/>
      </w:pPr>
      <w:rPr>
        <w:rFonts w:ascii="Times New Roman" w:hAnsi="Times New Roman" w:cs="Times New Roman"/>
      </w:rPr>
    </w:lvl>
    <w:lvl w:ilvl="7" w:tplc="04050019">
      <w:start w:val="1"/>
      <w:numFmt w:val="lowerLetter"/>
      <w:lvlText w:val="%8."/>
      <w:lvlJc w:val="left"/>
      <w:pPr>
        <w:ind w:left="6120" w:hanging="360"/>
      </w:pPr>
      <w:rPr>
        <w:rFonts w:ascii="Times New Roman" w:hAnsi="Times New Roman" w:cs="Times New Roman"/>
      </w:rPr>
    </w:lvl>
    <w:lvl w:ilvl="8" w:tplc="0405001B">
      <w:start w:val="1"/>
      <w:numFmt w:val="lowerRoman"/>
      <w:lvlText w:val="%9."/>
      <w:lvlJc w:val="right"/>
      <w:pPr>
        <w:ind w:left="6840" w:hanging="180"/>
      </w:pPr>
      <w:rPr>
        <w:rFonts w:ascii="Times New Roman" w:hAnsi="Times New Roman" w:cs="Times New Roman"/>
      </w:rPr>
    </w:lvl>
  </w:abstractNum>
  <w:abstractNum w:abstractNumId="439" w15:restartNumberingAfterBreak="0">
    <w:nsid w:val="79DF3A68"/>
    <w:multiLevelType w:val="hybridMultilevel"/>
    <w:tmpl w:val="D2A6AE58"/>
    <w:styleLink w:val="ImportedStyle125"/>
    <w:lvl w:ilvl="0" w:tplc="E13E9608">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4ACF30">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06968E">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4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2BA4D48">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2E85D4C">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8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969BD4">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0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C4C429C6">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2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D72FF68">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4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4BCA9D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6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0" w15:restartNumberingAfterBreak="0">
    <w:nsid w:val="7A0D05EA"/>
    <w:multiLevelType w:val="hybridMultilevel"/>
    <w:tmpl w:val="D20C9AE6"/>
    <w:numStyleLink w:val="ImportedStyle132"/>
  </w:abstractNum>
  <w:abstractNum w:abstractNumId="441" w15:restartNumberingAfterBreak="0">
    <w:nsid w:val="7A253471"/>
    <w:multiLevelType w:val="hybridMultilevel"/>
    <w:tmpl w:val="23829A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2" w15:restartNumberingAfterBreak="0">
    <w:nsid w:val="7A364D4C"/>
    <w:multiLevelType w:val="hybridMultilevel"/>
    <w:tmpl w:val="4A8C301E"/>
    <w:styleLink w:val="ImportedStyle128"/>
    <w:lvl w:ilvl="0" w:tplc="38EAF56E">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7EEF8C">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8C84696">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4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6181B40">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134DB7C">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8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D48BD86">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0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739C823C">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2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8A4790E">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4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49ECCA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6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3" w15:restartNumberingAfterBreak="0">
    <w:nsid w:val="7A5C7AA4"/>
    <w:multiLevelType w:val="hybridMultilevel"/>
    <w:tmpl w:val="8F4CD5D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4" w15:restartNumberingAfterBreak="0">
    <w:nsid w:val="7AB66F38"/>
    <w:multiLevelType w:val="hybridMultilevel"/>
    <w:tmpl w:val="19A405B0"/>
    <w:styleLink w:val="ImportedStyle138"/>
    <w:lvl w:ilvl="0" w:tplc="A2623CFE">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5FC6BF24">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2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69984430">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49" w:hanging="29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7318E88E">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6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274851C4">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8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57B677EE">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09" w:hanging="29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4080C608">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2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DBB68578">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4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E1260D8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69" w:hanging="29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45" w15:restartNumberingAfterBreak="0">
    <w:nsid w:val="7AC94CD9"/>
    <w:multiLevelType w:val="multilevel"/>
    <w:tmpl w:val="414A43E2"/>
    <w:lvl w:ilvl="0">
      <w:start w:val="1"/>
      <w:numFmt w:val="decimal"/>
      <w:lvlText w:val="%1)"/>
      <w:lvlJc w:val="left"/>
      <w:pPr>
        <w:ind w:left="360" w:hanging="360"/>
      </w:pPr>
      <w:rPr>
        <w:b w:val="0"/>
        <w:bCs w:val="0"/>
      </w:r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6" w15:restartNumberingAfterBreak="0">
    <w:nsid w:val="7AEA2E75"/>
    <w:multiLevelType w:val="hybridMultilevel"/>
    <w:tmpl w:val="7012E6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7" w15:restartNumberingAfterBreak="0">
    <w:nsid w:val="7BE6738C"/>
    <w:multiLevelType w:val="hybridMultilevel"/>
    <w:tmpl w:val="ED043D12"/>
    <w:numStyleLink w:val="ImportedStyle141"/>
  </w:abstractNum>
  <w:abstractNum w:abstractNumId="448" w15:restartNumberingAfterBreak="0">
    <w:nsid w:val="7BFC3AA9"/>
    <w:multiLevelType w:val="hybridMultilevel"/>
    <w:tmpl w:val="689ECDD8"/>
    <w:lvl w:ilvl="0" w:tplc="96DC2146">
      <w:start w:val="1"/>
      <w:numFmt w:val="lowerLetter"/>
      <w:lvlText w:val="%1."/>
      <w:lvlJc w:val="left"/>
      <w:pPr>
        <w:ind w:left="720" w:hanging="360"/>
      </w:pPr>
      <w:rPr>
        <w:rFonts w:hint="default"/>
      </w:rPr>
    </w:lvl>
    <w:lvl w:ilvl="1" w:tplc="04050017">
      <w:start w:val="1"/>
      <w:numFmt w:val="lowerLetter"/>
      <w:lvlText w:val="%2)"/>
      <w:lvlJc w:val="left"/>
      <w:pPr>
        <w:ind w:left="643"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9" w15:restartNumberingAfterBreak="0">
    <w:nsid w:val="7C906786"/>
    <w:multiLevelType w:val="hybridMultilevel"/>
    <w:tmpl w:val="939090E2"/>
    <w:styleLink w:val="ImportedStyle137"/>
    <w:lvl w:ilvl="0" w:tplc="A588DD4E">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B080AB64">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2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8884C924">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49" w:hanging="29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EE1A1C80">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6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CCCC40C0">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8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74681A28">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09" w:hanging="29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EE1C2C78">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2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3EC6AA8C">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4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46A2496C">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69" w:hanging="29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50" w15:restartNumberingAfterBreak="0">
    <w:nsid w:val="7CD66713"/>
    <w:multiLevelType w:val="hybridMultilevel"/>
    <w:tmpl w:val="0A1891F6"/>
    <w:lvl w:ilvl="0" w:tplc="04090017">
      <w:start w:val="1"/>
      <w:numFmt w:val="lowerLetter"/>
      <w:lvlText w:val="%1)"/>
      <w:lvlJc w:val="left"/>
      <w:pPr>
        <w:ind w:left="1440" w:hanging="360"/>
      </w:pPr>
    </w:lvl>
    <w:lvl w:ilvl="1" w:tplc="04050019">
      <w:start w:val="1"/>
      <w:numFmt w:val="lowerLetter"/>
      <w:lvlText w:val="%2."/>
      <w:lvlJc w:val="left"/>
      <w:pPr>
        <w:ind w:left="1785" w:hanging="360"/>
      </w:pPr>
      <w:rPr>
        <w:rFonts w:ascii="Times New Roman" w:hAnsi="Times New Roman" w:cs="Times New Roman"/>
      </w:rPr>
    </w:lvl>
    <w:lvl w:ilvl="2" w:tplc="0405001B">
      <w:start w:val="1"/>
      <w:numFmt w:val="lowerRoman"/>
      <w:lvlText w:val="%3."/>
      <w:lvlJc w:val="right"/>
      <w:pPr>
        <w:ind w:left="2505" w:hanging="180"/>
      </w:pPr>
      <w:rPr>
        <w:rFonts w:ascii="Times New Roman" w:hAnsi="Times New Roman" w:cs="Times New Roman"/>
      </w:rPr>
    </w:lvl>
    <w:lvl w:ilvl="3" w:tplc="0405000F">
      <w:start w:val="1"/>
      <w:numFmt w:val="decimal"/>
      <w:lvlText w:val="%4."/>
      <w:lvlJc w:val="left"/>
      <w:pPr>
        <w:ind w:left="3225" w:hanging="360"/>
      </w:pPr>
      <w:rPr>
        <w:rFonts w:ascii="Times New Roman" w:hAnsi="Times New Roman" w:cs="Times New Roman"/>
      </w:rPr>
    </w:lvl>
    <w:lvl w:ilvl="4" w:tplc="04050019">
      <w:start w:val="1"/>
      <w:numFmt w:val="lowerLetter"/>
      <w:lvlText w:val="%5."/>
      <w:lvlJc w:val="left"/>
      <w:pPr>
        <w:ind w:left="3945" w:hanging="360"/>
      </w:pPr>
      <w:rPr>
        <w:rFonts w:ascii="Times New Roman" w:hAnsi="Times New Roman" w:cs="Times New Roman"/>
      </w:rPr>
    </w:lvl>
    <w:lvl w:ilvl="5" w:tplc="0405001B">
      <w:start w:val="1"/>
      <w:numFmt w:val="lowerRoman"/>
      <w:lvlText w:val="%6."/>
      <w:lvlJc w:val="right"/>
      <w:pPr>
        <w:ind w:left="4665" w:hanging="180"/>
      </w:pPr>
      <w:rPr>
        <w:rFonts w:ascii="Times New Roman" w:hAnsi="Times New Roman" w:cs="Times New Roman"/>
      </w:rPr>
    </w:lvl>
    <w:lvl w:ilvl="6" w:tplc="0405000F">
      <w:start w:val="1"/>
      <w:numFmt w:val="decimal"/>
      <w:lvlText w:val="%7."/>
      <w:lvlJc w:val="left"/>
      <w:pPr>
        <w:ind w:left="5385" w:hanging="360"/>
      </w:pPr>
      <w:rPr>
        <w:rFonts w:ascii="Times New Roman" w:hAnsi="Times New Roman" w:cs="Times New Roman"/>
      </w:rPr>
    </w:lvl>
    <w:lvl w:ilvl="7" w:tplc="04050019">
      <w:start w:val="1"/>
      <w:numFmt w:val="lowerLetter"/>
      <w:lvlText w:val="%8."/>
      <w:lvlJc w:val="left"/>
      <w:pPr>
        <w:ind w:left="6105" w:hanging="360"/>
      </w:pPr>
      <w:rPr>
        <w:rFonts w:ascii="Times New Roman" w:hAnsi="Times New Roman" w:cs="Times New Roman"/>
      </w:rPr>
    </w:lvl>
    <w:lvl w:ilvl="8" w:tplc="0405001B">
      <w:start w:val="1"/>
      <w:numFmt w:val="lowerRoman"/>
      <w:lvlText w:val="%9."/>
      <w:lvlJc w:val="right"/>
      <w:pPr>
        <w:ind w:left="6825" w:hanging="180"/>
      </w:pPr>
      <w:rPr>
        <w:rFonts w:ascii="Times New Roman" w:hAnsi="Times New Roman" w:cs="Times New Roman"/>
      </w:rPr>
    </w:lvl>
  </w:abstractNum>
  <w:abstractNum w:abstractNumId="451" w15:restartNumberingAfterBreak="0">
    <w:nsid w:val="7D0E5BF0"/>
    <w:multiLevelType w:val="hybridMultilevel"/>
    <w:tmpl w:val="25ACA3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15:restartNumberingAfterBreak="0">
    <w:nsid w:val="7D5B6398"/>
    <w:multiLevelType w:val="hybridMultilevel"/>
    <w:tmpl w:val="930839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3" w15:restartNumberingAfterBreak="0">
    <w:nsid w:val="7DF21307"/>
    <w:multiLevelType w:val="hybridMultilevel"/>
    <w:tmpl w:val="467E9F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15:restartNumberingAfterBreak="0">
    <w:nsid w:val="7DF31A24"/>
    <w:multiLevelType w:val="hybridMultilevel"/>
    <w:tmpl w:val="32BE191C"/>
    <w:lvl w:ilvl="0" w:tplc="345AB638">
      <w:start w:val="16"/>
      <w:numFmt w:val="decimal"/>
      <w:lvlText w:val="%1."/>
      <w:lvlJc w:val="left"/>
      <w:pPr>
        <w:ind w:left="360" w:hanging="360"/>
      </w:pPr>
      <w:rPr>
        <w:rFonts w:ascii="Times New Roman" w:hAnsi="Times New Roman" w:cs="Times New Roman"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5" w15:restartNumberingAfterBreak="0">
    <w:nsid w:val="7E706D22"/>
    <w:multiLevelType w:val="hybridMultilevel"/>
    <w:tmpl w:val="086ED3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6" w15:restartNumberingAfterBreak="0">
    <w:nsid w:val="7EA55FE8"/>
    <w:multiLevelType w:val="hybridMultilevel"/>
    <w:tmpl w:val="FC7CB0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7" w15:restartNumberingAfterBreak="0">
    <w:nsid w:val="7EB4021E"/>
    <w:multiLevelType w:val="hybridMultilevel"/>
    <w:tmpl w:val="BD8EA872"/>
    <w:lvl w:ilvl="0" w:tplc="573E673E">
      <w:start w:val="1"/>
      <w:numFmt w:val="lowerLetter"/>
      <w:lvlText w:val="%1)"/>
      <w:lvlJc w:val="left"/>
      <w:pPr>
        <w:ind w:left="786" w:hanging="360"/>
      </w:pPr>
      <w:rPr>
        <w:rFonts w:ascii="Times New Roman" w:eastAsia="Times New Roman" w:hAnsi="Times New Roman" w:cs="Times New Roman"/>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58" w15:restartNumberingAfterBreak="0">
    <w:nsid w:val="7ED0370D"/>
    <w:multiLevelType w:val="hybridMultilevel"/>
    <w:tmpl w:val="491C3252"/>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59" w15:restartNumberingAfterBreak="0">
    <w:nsid w:val="7ED460D7"/>
    <w:multiLevelType w:val="hybridMultilevel"/>
    <w:tmpl w:val="CA247376"/>
    <w:styleLink w:val="ImportedStyle162"/>
    <w:lvl w:ilvl="0" w:tplc="06CAD97A">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D3636A2">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2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BDA061C">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49"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E1E6C436">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6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86651E6">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8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FE2533A">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09"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41F4B624">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2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E82ED5A">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4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A02AEDC">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69"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60" w15:restartNumberingAfterBreak="0">
    <w:nsid w:val="7EE908F6"/>
    <w:multiLevelType w:val="hybridMultilevel"/>
    <w:tmpl w:val="368E67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1" w15:restartNumberingAfterBreak="0">
    <w:nsid w:val="7F010CD7"/>
    <w:multiLevelType w:val="hybridMultilevel"/>
    <w:tmpl w:val="7814F33E"/>
    <w:numStyleLink w:val="ImportedStyle117"/>
  </w:abstractNum>
  <w:abstractNum w:abstractNumId="462" w15:restartNumberingAfterBreak="0">
    <w:nsid w:val="7F134FE1"/>
    <w:multiLevelType w:val="hybridMultilevel"/>
    <w:tmpl w:val="802A3F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15:restartNumberingAfterBreak="0">
    <w:nsid w:val="7F75059B"/>
    <w:multiLevelType w:val="hybridMultilevel"/>
    <w:tmpl w:val="BB66DACE"/>
    <w:numStyleLink w:val="ImportedStyle166"/>
  </w:abstractNum>
  <w:abstractNum w:abstractNumId="464" w15:restartNumberingAfterBreak="0">
    <w:nsid w:val="7FB171B0"/>
    <w:multiLevelType w:val="hybridMultilevel"/>
    <w:tmpl w:val="D974C7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5" w15:restartNumberingAfterBreak="0">
    <w:nsid w:val="7FED6A48"/>
    <w:multiLevelType w:val="hybridMultilevel"/>
    <w:tmpl w:val="61E03F20"/>
    <w:numStyleLink w:val="ImportedStyle158"/>
  </w:abstractNum>
  <w:abstractNum w:abstractNumId="466" w15:restartNumberingAfterBreak="0">
    <w:nsid w:val="7FFC28C8"/>
    <w:multiLevelType w:val="hybridMultilevel"/>
    <w:tmpl w:val="D68EBDA4"/>
    <w:numStyleLink w:val="ImportedStyle114"/>
  </w:abstractNum>
  <w:num w:numId="1">
    <w:abstractNumId w:val="303"/>
  </w:num>
  <w:num w:numId="2">
    <w:abstractNumId w:val="401"/>
  </w:num>
  <w:num w:numId="3">
    <w:abstractNumId w:val="175"/>
  </w:num>
  <w:num w:numId="4">
    <w:abstractNumId w:val="425"/>
  </w:num>
  <w:num w:numId="5">
    <w:abstractNumId w:val="427"/>
  </w:num>
  <w:num w:numId="6">
    <w:abstractNumId w:val="281"/>
  </w:num>
  <w:num w:numId="7">
    <w:abstractNumId w:val="27"/>
  </w:num>
  <w:num w:numId="8">
    <w:abstractNumId w:val="101"/>
  </w:num>
  <w:num w:numId="9">
    <w:abstractNumId w:val="239"/>
  </w:num>
  <w:num w:numId="10">
    <w:abstractNumId w:val="275"/>
  </w:num>
  <w:num w:numId="11">
    <w:abstractNumId w:val="252"/>
  </w:num>
  <w:num w:numId="12">
    <w:abstractNumId w:val="446"/>
  </w:num>
  <w:num w:numId="13">
    <w:abstractNumId w:val="194"/>
  </w:num>
  <w:num w:numId="14">
    <w:abstractNumId w:val="135"/>
  </w:num>
  <w:num w:numId="15">
    <w:abstractNumId w:val="26"/>
  </w:num>
  <w:num w:numId="16">
    <w:abstractNumId w:val="270"/>
  </w:num>
  <w:num w:numId="17">
    <w:abstractNumId w:val="57"/>
  </w:num>
  <w:num w:numId="18">
    <w:abstractNumId w:val="462"/>
  </w:num>
  <w:num w:numId="19">
    <w:abstractNumId w:val="290"/>
  </w:num>
  <w:num w:numId="20">
    <w:abstractNumId w:val="144"/>
  </w:num>
  <w:num w:numId="21">
    <w:abstractNumId w:val="35"/>
  </w:num>
  <w:num w:numId="22">
    <w:abstractNumId w:val="134"/>
  </w:num>
  <w:num w:numId="23">
    <w:abstractNumId w:val="395"/>
  </w:num>
  <w:num w:numId="24">
    <w:abstractNumId w:val="193"/>
  </w:num>
  <w:num w:numId="25">
    <w:abstractNumId w:val="224"/>
  </w:num>
  <w:num w:numId="26">
    <w:abstractNumId w:val="388"/>
  </w:num>
  <w:num w:numId="27">
    <w:abstractNumId w:val="91"/>
  </w:num>
  <w:num w:numId="28">
    <w:abstractNumId w:val="451"/>
  </w:num>
  <w:num w:numId="29">
    <w:abstractNumId w:val="46"/>
  </w:num>
  <w:num w:numId="30">
    <w:abstractNumId w:val="12"/>
  </w:num>
  <w:num w:numId="31">
    <w:abstractNumId w:val="164"/>
  </w:num>
  <w:num w:numId="32">
    <w:abstractNumId w:val="266"/>
  </w:num>
  <w:num w:numId="33">
    <w:abstractNumId w:val="267"/>
  </w:num>
  <w:num w:numId="34">
    <w:abstractNumId w:val="317"/>
  </w:num>
  <w:num w:numId="35">
    <w:abstractNumId w:val="41"/>
  </w:num>
  <w:num w:numId="36">
    <w:abstractNumId w:val="460"/>
  </w:num>
  <w:num w:numId="37">
    <w:abstractNumId w:val="256"/>
  </w:num>
  <w:num w:numId="38">
    <w:abstractNumId w:val="387"/>
  </w:num>
  <w:num w:numId="39">
    <w:abstractNumId w:val="29"/>
  </w:num>
  <w:num w:numId="40">
    <w:abstractNumId w:val="329"/>
  </w:num>
  <w:num w:numId="41">
    <w:abstractNumId w:val="178"/>
  </w:num>
  <w:num w:numId="42">
    <w:abstractNumId w:val="464"/>
  </w:num>
  <w:num w:numId="43">
    <w:abstractNumId w:val="368"/>
  </w:num>
  <w:num w:numId="44">
    <w:abstractNumId w:val="289"/>
  </w:num>
  <w:num w:numId="45">
    <w:abstractNumId w:val="330"/>
  </w:num>
  <w:num w:numId="46">
    <w:abstractNumId w:val="453"/>
  </w:num>
  <w:num w:numId="47">
    <w:abstractNumId w:val="53"/>
  </w:num>
  <w:num w:numId="48">
    <w:abstractNumId w:val="24"/>
  </w:num>
  <w:num w:numId="49">
    <w:abstractNumId w:val="398"/>
  </w:num>
  <w:num w:numId="50">
    <w:abstractNumId w:val="263"/>
  </w:num>
  <w:num w:numId="51">
    <w:abstractNumId w:val="379"/>
  </w:num>
  <w:num w:numId="52">
    <w:abstractNumId w:val="201"/>
  </w:num>
  <w:num w:numId="53">
    <w:abstractNumId w:val="386"/>
  </w:num>
  <w:num w:numId="54">
    <w:abstractNumId w:val="177"/>
  </w:num>
  <w:num w:numId="55">
    <w:abstractNumId w:val="432"/>
  </w:num>
  <w:num w:numId="56">
    <w:abstractNumId w:val="56"/>
  </w:num>
  <w:num w:numId="57">
    <w:abstractNumId w:val="171"/>
  </w:num>
  <w:num w:numId="58">
    <w:abstractNumId w:val="114"/>
  </w:num>
  <w:num w:numId="59">
    <w:abstractNumId w:val="220"/>
  </w:num>
  <w:num w:numId="60">
    <w:abstractNumId w:val="173"/>
  </w:num>
  <w:num w:numId="61">
    <w:abstractNumId w:val="363"/>
  </w:num>
  <w:num w:numId="62">
    <w:abstractNumId w:val="268"/>
  </w:num>
  <w:num w:numId="63">
    <w:abstractNumId w:val="268"/>
    <w:lvlOverride w:ilvl="0">
      <w:lvl w:ilvl="0" w:tplc="E8FA72F8">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49CE2DA">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75A0376">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49"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8F618FA">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6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770B316">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8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2C8E78E">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09"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B368610">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BA2C1A">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4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B38381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69"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4">
    <w:abstractNumId w:val="173"/>
    <w:lvlOverride w:ilvl="0">
      <w:startOverride w:val="2"/>
    </w:lvlOverride>
  </w:num>
  <w:num w:numId="65">
    <w:abstractNumId w:val="409"/>
  </w:num>
  <w:num w:numId="66">
    <w:abstractNumId w:val="466"/>
  </w:num>
  <w:num w:numId="67">
    <w:abstractNumId w:val="466"/>
    <w:lvlOverride w:ilvl="0">
      <w:lvl w:ilvl="0" w:tplc="5BD69E7C">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CC0452E">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2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412779E">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49" w:hanging="29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CA8F0E8">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6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D6E2F78">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8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3C8E3E8">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09" w:hanging="29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FAED17E">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2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93A7214">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4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ECEE672">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69" w:hanging="29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68">
    <w:abstractNumId w:val="173"/>
    <w:lvlOverride w:ilvl="0">
      <w:startOverride w:val="3"/>
    </w:lvlOverride>
  </w:num>
  <w:num w:numId="69">
    <w:abstractNumId w:val="301"/>
  </w:num>
  <w:num w:numId="70">
    <w:abstractNumId w:val="358"/>
  </w:num>
  <w:num w:numId="71">
    <w:abstractNumId w:val="358"/>
    <w:lvlOverride w:ilvl="0">
      <w:lvl w:ilvl="0" w:tplc="7FF45796">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E9E060E">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2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E48436A">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49" w:hanging="29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248EC58">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6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3C46E48">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8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0D66E64">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09" w:hanging="29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B60E100">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2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ED4F418">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4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F5A2CD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69" w:hanging="29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72">
    <w:abstractNumId w:val="173"/>
    <w:lvlOverride w:ilvl="0">
      <w:lvl w:ilvl="0" w:tplc="A5785574">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E2E8246">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4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FB6E242">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66"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12A9AE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8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B089DF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30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802290C">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026"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B72E55A">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74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968995A">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6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FA83FA6">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86"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3">
    <w:abstractNumId w:val="192"/>
  </w:num>
  <w:num w:numId="74">
    <w:abstractNumId w:val="16"/>
  </w:num>
  <w:num w:numId="75">
    <w:abstractNumId w:val="16"/>
    <w:lvlOverride w:ilvl="0">
      <w:lvl w:ilvl="0" w:tplc="80B8B2E6">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FC0CDE8">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2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FAA4D60">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49" w:hanging="29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C46526C">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6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F38FFD2">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8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6766EFA">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09" w:hanging="29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17076BE">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2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0185B14">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4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1A0603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69" w:hanging="29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76">
    <w:abstractNumId w:val="173"/>
    <w:lvlOverride w:ilvl="0">
      <w:startOverride w:val="5"/>
    </w:lvlOverride>
  </w:num>
  <w:num w:numId="77">
    <w:abstractNumId w:val="5"/>
  </w:num>
  <w:num w:numId="78">
    <w:abstractNumId w:val="461"/>
  </w:num>
  <w:num w:numId="79">
    <w:abstractNumId w:val="173"/>
    <w:lvlOverride w:ilvl="0">
      <w:startOverride w:val="6"/>
    </w:lvlOverride>
  </w:num>
  <w:num w:numId="80">
    <w:abstractNumId w:val="119"/>
  </w:num>
  <w:num w:numId="81">
    <w:abstractNumId w:val="209"/>
  </w:num>
  <w:num w:numId="82">
    <w:abstractNumId w:val="209"/>
    <w:lvlOverride w:ilvl="0">
      <w:lvl w:ilvl="0" w:tplc="F80ED23E">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2FA298E">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2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35CC984">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49" w:hanging="29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DF86ADC">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6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E3EC6C6">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8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1EEF876">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09" w:hanging="29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E8E9F12">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2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332ED1C">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4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41C5A5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69" w:hanging="29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83">
    <w:abstractNumId w:val="173"/>
    <w:lvlOverride w:ilvl="0">
      <w:startOverride w:val="7"/>
    </w:lvlOverride>
  </w:num>
  <w:num w:numId="84">
    <w:abstractNumId w:val="354"/>
  </w:num>
  <w:num w:numId="85">
    <w:abstractNumId w:val="3"/>
  </w:num>
  <w:num w:numId="86">
    <w:abstractNumId w:val="3"/>
    <w:lvlOverride w:ilvl="0">
      <w:lvl w:ilvl="0" w:tplc="2DEE6B28">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792638A">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78A2D30">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49"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B4EFE56">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6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7B46152">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8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63CEDEC">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09"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88EF850">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B8CE6C0">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4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F9A6376">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69"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7">
    <w:abstractNumId w:val="173"/>
    <w:lvlOverride w:ilvl="0">
      <w:startOverride w:val="8"/>
    </w:lvlOverride>
  </w:num>
  <w:num w:numId="88">
    <w:abstractNumId w:val="75"/>
  </w:num>
  <w:num w:numId="89">
    <w:abstractNumId w:val="245"/>
  </w:num>
  <w:num w:numId="90">
    <w:abstractNumId w:val="245"/>
    <w:lvlOverride w:ilvl="0">
      <w:lvl w:ilvl="0" w:tplc="610EF27E">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18478A0">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2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8DA6070">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49" w:hanging="29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E269AE6">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6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A5A6FD2">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8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4C4711A">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09" w:hanging="29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3F202E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2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E544D12">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4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B685DC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69" w:hanging="29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91">
    <w:abstractNumId w:val="86"/>
  </w:num>
  <w:num w:numId="92">
    <w:abstractNumId w:val="258"/>
  </w:num>
  <w:num w:numId="93">
    <w:abstractNumId w:val="173"/>
    <w:lvlOverride w:ilvl="0">
      <w:startOverride w:val="12"/>
    </w:lvlOverride>
  </w:num>
  <w:num w:numId="94">
    <w:abstractNumId w:val="231"/>
  </w:num>
  <w:num w:numId="95">
    <w:abstractNumId w:val="359"/>
  </w:num>
  <w:num w:numId="96">
    <w:abstractNumId w:val="370"/>
  </w:num>
  <w:num w:numId="97">
    <w:abstractNumId w:val="62"/>
  </w:num>
  <w:num w:numId="98">
    <w:abstractNumId w:val="58"/>
  </w:num>
  <w:num w:numId="99">
    <w:abstractNumId w:val="92"/>
  </w:num>
  <w:num w:numId="100">
    <w:abstractNumId w:val="173"/>
    <w:lvlOverride w:ilvl="0">
      <w:startOverride w:val="15"/>
    </w:lvlOverride>
  </w:num>
  <w:num w:numId="101">
    <w:abstractNumId w:val="439"/>
  </w:num>
  <w:num w:numId="102">
    <w:abstractNumId w:val="319"/>
  </w:num>
  <w:num w:numId="103">
    <w:abstractNumId w:val="173"/>
    <w:lvlOverride w:ilvl="0">
      <w:startOverride w:val="16"/>
    </w:lvlOverride>
  </w:num>
  <w:num w:numId="104">
    <w:abstractNumId w:val="146"/>
  </w:num>
  <w:num w:numId="105">
    <w:abstractNumId w:val="238"/>
  </w:num>
  <w:num w:numId="106">
    <w:abstractNumId w:val="173"/>
    <w:lvlOverride w:ilvl="0">
      <w:startOverride w:val="17"/>
    </w:lvlOverride>
  </w:num>
  <w:num w:numId="107">
    <w:abstractNumId w:val="73"/>
  </w:num>
  <w:num w:numId="108">
    <w:abstractNumId w:val="402"/>
  </w:num>
  <w:num w:numId="109">
    <w:abstractNumId w:val="173"/>
    <w:lvlOverride w:ilvl="0">
      <w:startOverride w:val="18"/>
    </w:lvlOverride>
  </w:num>
  <w:num w:numId="110">
    <w:abstractNumId w:val="442"/>
  </w:num>
  <w:num w:numId="111">
    <w:abstractNumId w:val="25"/>
  </w:num>
  <w:num w:numId="112">
    <w:abstractNumId w:val="173"/>
    <w:lvlOverride w:ilvl="0">
      <w:startOverride w:val="19"/>
    </w:lvlOverride>
  </w:num>
  <w:num w:numId="113">
    <w:abstractNumId w:val="376"/>
  </w:num>
  <w:num w:numId="114">
    <w:abstractNumId w:val="9"/>
  </w:num>
  <w:num w:numId="115">
    <w:abstractNumId w:val="173"/>
    <w:lvlOverride w:ilvl="0">
      <w:startOverride w:val="20"/>
    </w:lvlOverride>
  </w:num>
  <w:num w:numId="116">
    <w:abstractNumId w:val="396"/>
  </w:num>
  <w:num w:numId="117">
    <w:abstractNumId w:val="227"/>
  </w:num>
  <w:num w:numId="118">
    <w:abstractNumId w:val="173"/>
    <w:lvlOverride w:ilvl="0">
      <w:startOverride w:val="21"/>
    </w:lvlOverride>
  </w:num>
  <w:num w:numId="119">
    <w:abstractNumId w:val="367"/>
  </w:num>
  <w:num w:numId="120">
    <w:abstractNumId w:val="365"/>
  </w:num>
  <w:num w:numId="121">
    <w:abstractNumId w:val="173"/>
    <w:lvlOverride w:ilvl="0">
      <w:startOverride w:val="22"/>
    </w:lvlOverride>
  </w:num>
  <w:num w:numId="122">
    <w:abstractNumId w:val="331"/>
  </w:num>
  <w:num w:numId="123">
    <w:abstractNumId w:val="440"/>
  </w:num>
  <w:num w:numId="124">
    <w:abstractNumId w:val="173"/>
    <w:lvlOverride w:ilvl="0">
      <w:startOverride w:val="23"/>
    </w:lvlOverride>
  </w:num>
  <w:num w:numId="125">
    <w:abstractNumId w:val="123"/>
  </w:num>
  <w:num w:numId="126">
    <w:abstractNumId w:val="17"/>
  </w:num>
  <w:num w:numId="127">
    <w:abstractNumId w:val="17"/>
    <w:lvlOverride w:ilvl="0">
      <w:lvl w:ilvl="0" w:tplc="1A50CBAA">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774E99C">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626C3B8">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49"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B267B5A">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6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E881C7C">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8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F6A35F0">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09"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8AEF386">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B84DB36">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4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29E71F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69"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8">
    <w:abstractNumId w:val="96"/>
  </w:num>
  <w:num w:numId="129">
    <w:abstractNumId w:val="216"/>
  </w:num>
  <w:num w:numId="130">
    <w:abstractNumId w:val="17"/>
    <w:lvlOverride w:ilvl="0">
      <w:startOverride w:val="4"/>
      <w:lvl w:ilvl="0" w:tplc="1A50CBAA">
        <w:start w:val="4"/>
        <w:numFmt w:val="lowerLetter"/>
        <w:lvlText w:val="%1)"/>
        <w:lvlJc w:val="left"/>
        <w:pPr>
          <w:ind w:left="70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774E99C">
        <w:start w:val="1"/>
        <w:numFmt w:val="lowerLetter"/>
        <w:lvlText w:val="%2."/>
        <w:lvlJc w:val="left"/>
        <w:pPr>
          <w:ind w:left="14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626C3B8">
        <w:start w:val="1"/>
        <w:numFmt w:val="lowerRoman"/>
        <w:lvlText w:val="%3."/>
        <w:lvlJc w:val="left"/>
        <w:pPr>
          <w:ind w:left="2149"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B267B5A">
        <w:start w:val="1"/>
        <w:numFmt w:val="decimal"/>
        <w:lvlText w:val="%4."/>
        <w:lvlJc w:val="left"/>
        <w:pPr>
          <w:ind w:left="286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E881C7C">
        <w:start w:val="1"/>
        <w:numFmt w:val="lowerLetter"/>
        <w:lvlText w:val="%5."/>
        <w:lvlJc w:val="left"/>
        <w:pPr>
          <w:ind w:left="358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F6A35F0">
        <w:start w:val="1"/>
        <w:numFmt w:val="lowerRoman"/>
        <w:lvlText w:val="%6."/>
        <w:lvlJc w:val="left"/>
        <w:pPr>
          <w:ind w:left="4309"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8AEF386">
        <w:start w:val="1"/>
        <w:numFmt w:val="decimal"/>
        <w:lvlText w:val="%7."/>
        <w:lvlJc w:val="left"/>
        <w:pPr>
          <w:ind w:left="50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B84DB36">
        <w:start w:val="1"/>
        <w:numFmt w:val="lowerLetter"/>
        <w:lvlText w:val="%8."/>
        <w:lvlJc w:val="left"/>
        <w:pPr>
          <w:ind w:left="574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29E71F0">
        <w:start w:val="1"/>
        <w:numFmt w:val="lowerRoman"/>
        <w:lvlText w:val="%9."/>
        <w:lvlJc w:val="left"/>
        <w:pPr>
          <w:ind w:left="6469"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1">
    <w:abstractNumId w:val="173"/>
    <w:lvlOverride w:ilvl="0">
      <w:startOverride w:val="24"/>
    </w:lvlOverride>
  </w:num>
  <w:num w:numId="132">
    <w:abstractNumId w:val="117"/>
  </w:num>
  <w:num w:numId="133">
    <w:abstractNumId w:val="254"/>
  </w:num>
  <w:num w:numId="134">
    <w:abstractNumId w:val="254"/>
    <w:lvlOverride w:ilvl="0">
      <w:lvl w:ilvl="0" w:tplc="64A819C6">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77C07DE">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2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64ADFB2">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49" w:hanging="29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C8AA496">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6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7367174">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8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7DA6B0A">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09" w:hanging="29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7E8CB1C">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2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A785766">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4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BCAE92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69" w:hanging="29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135">
    <w:abstractNumId w:val="173"/>
    <w:lvlOverride w:ilvl="0">
      <w:startOverride w:val="25"/>
    </w:lvlOverride>
  </w:num>
  <w:num w:numId="136">
    <w:abstractNumId w:val="0"/>
  </w:num>
  <w:num w:numId="137">
    <w:abstractNumId w:val="300"/>
  </w:num>
  <w:num w:numId="138">
    <w:abstractNumId w:val="300"/>
    <w:lvlOverride w:ilvl="0">
      <w:lvl w:ilvl="0" w:tplc="F576379C">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AE89168">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2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61AADD4">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49" w:hanging="29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85484E2">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6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38CAAC6">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8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75EDDFC">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09" w:hanging="29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3448434">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2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F4CA2E0">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4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96A446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69" w:hanging="29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139">
    <w:abstractNumId w:val="173"/>
    <w:lvlOverride w:ilvl="0">
      <w:startOverride w:val="26"/>
    </w:lvlOverride>
  </w:num>
  <w:num w:numId="140">
    <w:abstractNumId w:val="449"/>
  </w:num>
  <w:num w:numId="141">
    <w:abstractNumId w:val="316"/>
  </w:num>
  <w:num w:numId="142">
    <w:abstractNumId w:val="316"/>
    <w:lvlOverride w:ilvl="0">
      <w:lvl w:ilvl="0" w:tplc="F2E4B37A">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3F4E5A0">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E3643C2">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49"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CCC591C">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6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7347A70">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8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D2E88BC">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09"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EEC624E">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B025592">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4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B48B22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69"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3">
    <w:abstractNumId w:val="173"/>
    <w:lvlOverride w:ilvl="0">
      <w:startOverride w:val="27"/>
    </w:lvlOverride>
  </w:num>
  <w:num w:numId="144">
    <w:abstractNumId w:val="444"/>
  </w:num>
  <w:num w:numId="145">
    <w:abstractNumId w:val="80"/>
  </w:num>
  <w:num w:numId="146">
    <w:abstractNumId w:val="80"/>
    <w:lvlOverride w:ilvl="0">
      <w:lvl w:ilvl="0" w:tplc="B92C7B6A">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55A93C8">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F702D5E">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49"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03CB526">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6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6C49FFA">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8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38CB6B4">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09"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A929C3C">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6FA3A48">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4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BAC3F7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69"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7">
    <w:abstractNumId w:val="173"/>
    <w:lvlOverride w:ilvl="0">
      <w:startOverride w:val="28"/>
    </w:lvlOverride>
  </w:num>
  <w:num w:numId="148">
    <w:abstractNumId w:val="416"/>
  </w:num>
  <w:num w:numId="149">
    <w:abstractNumId w:val="431"/>
  </w:num>
  <w:num w:numId="150">
    <w:abstractNumId w:val="431"/>
    <w:lvlOverride w:ilvl="0">
      <w:lvl w:ilvl="0" w:tplc="77AEEEF2">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E103E74">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D18B6B0">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49"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3644340">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6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C90C2E0">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8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E4C4278">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09"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04CCA38">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2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3608A9A">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4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B7266A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69"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1">
    <w:abstractNumId w:val="173"/>
    <w:lvlOverride w:ilvl="0">
      <w:startOverride w:val="29"/>
    </w:lvlOverride>
  </w:num>
  <w:num w:numId="152">
    <w:abstractNumId w:val="137"/>
  </w:num>
  <w:num w:numId="153">
    <w:abstractNumId w:val="8"/>
  </w:num>
  <w:num w:numId="154">
    <w:abstractNumId w:val="8"/>
    <w:lvlOverride w:ilvl="0">
      <w:lvl w:ilvl="0" w:tplc="392229AC">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0DCEA08">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2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5D28438">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49" w:hanging="29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8BC2128">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6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0B0DBB0">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58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DC0A38A">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09" w:hanging="29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6C650E6">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2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0607496">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4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58E9636">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69" w:hanging="29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155">
    <w:abstractNumId w:val="428"/>
  </w:num>
  <w:num w:numId="156">
    <w:abstractNumId w:val="447"/>
  </w:num>
  <w:num w:numId="157">
    <w:abstractNumId w:val="173"/>
    <w:lvlOverride w:ilvl="0">
      <w:startOverride w:val="33"/>
    </w:lvlOverride>
  </w:num>
  <w:num w:numId="158">
    <w:abstractNumId w:val="320"/>
  </w:num>
  <w:num w:numId="159">
    <w:abstractNumId w:val="292"/>
  </w:num>
  <w:num w:numId="160">
    <w:abstractNumId w:val="336"/>
  </w:num>
  <w:num w:numId="161">
    <w:abstractNumId w:val="51"/>
  </w:num>
  <w:num w:numId="162">
    <w:abstractNumId w:val="173"/>
    <w:lvlOverride w:ilvl="0">
      <w:startOverride w:val="35"/>
    </w:lvlOverride>
  </w:num>
  <w:num w:numId="163">
    <w:abstractNumId w:val="315"/>
  </w:num>
  <w:num w:numId="164">
    <w:abstractNumId w:val="259"/>
  </w:num>
  <w:num w:numId="165">
    <w:abstractNumId w:val="173"/>
    <w:lvlOverride w:ilvl="0">
      <w:startOverride w:val="36"/>
    </w:lvlOverride>
  </w:num>
  <w:num w:numId="166">
    <w:abstractNumId w:val="115"/>
  </w:num>
  <w:num w:numId="167">
    <w:abstractNumId w:val="381"/>
  </w:num>
  <w:num w:numId="168">
    <w:abstractNumId w:val="173"/>
    <w:lvlOverride w:ilvl="0">
      <w:startOverride w:val="37"/>
    </w:lvlOverride>
  </w:num>
  <w:num w:numId="169">
    <w:abstractNumId w:val="167"/>
  </w:num>
  <w:num w:numId="170">
    <w:abstractNumId w:val="185"/>
  </w:num>
  <w:num w:numId="171">
    <w:abstractNumId w:val="173"/>
    <w:lvlOverride w:ilvl="0">
      <w:startOverride w:val="38"/>
    </w:lvlOverride>
  </w:num>
  <w:num w:numId="172">
    <w:abstractNumId w:val="340"/>
  </w:num>
  <w:num w:numId="173">
    <w:abstractNumId w:val="124"/>
  </w:num>
  <w:num w:numId="174">
    <w:abstractNumId w:val="173"/>
    <w:lvlOverride w:ilvl="0">
      <w:startOverride w:val="39"/>
    </w:lvlOverride>
  </w:num>
  <w:num w:numId="175">
    <w:abstractNumId w:val="394"/>
  </w:num>
  <w:num w:numId="176">
    <w:abstractNumId w:val="307"/>
  </w:num>
  <w:num w:numId="177">
    <w:abstractNumId w:val="173"/>
    <w:lvlOverride w:ilvl="0">
      <w:startOverride w:val="40"/>
    </w:lvlOverride>
  </w:num>
  <w:num w:numId="178">
    <w:abstractNumId w:val="180"/>
  </w:num>
  <w:num w:numId="179">
    <w:abstractNumId w:val="257"/>
  </w:num>
  <w:num w:numId="180">
    <w:abstractNumId w:val="173"/>
    <w:lvlOverride w:ilvl="0">
      <w:startOverride w:val="41"/>
    </w:lvlOverride>
  </w:num>
  <w:num w:numId="181">
    <w:abstractNumId w:val="154"/>
  </w:num>
  <w:num w:numId="182">
    <w:abstractNumId w:val="77"/>
  </w:num>
  <w:num w:numId="183">
    <w:abstractNumId w:val="173"/>
    <w:lvlOverride w:ilvl="0">
      <w:startOverride w:val="42"/>
    </w:lvlOverride>
  </w:num>
  <w:num w:numId="184">
    <w:abstractNumId w:val="196"/>
  </w:num>
  <w:num w:numId="185">
    <w:abstractNumId w:val="70"/>
  </w:num>
  <w:num w:numId="186">
    <w:abstractNumId w:val="173"/>
    <w:lvlOverride w:ilvl="0">
      <w:startOverride w:val="43"/>
    </w:lvlOverride>
  </w:num>
  <w:num w:numId="187">
    <w:abstractNumId w:val="94"/>
  </w:num>
  <w:num w:numId="188">
    <w:abstractNumId w:val="347"/>
  </w:num>
  <w:num w:numId="189">
    <w:abstractNumId w:val="173"/>
    <w:lvlOverride w:ilvl="0">
      <w:startOverride w:val="44"/>
    </w:lvlOverride>
  </w:num>
  <w:num w:numId="190">
    <w:abstractNumId w:val="38"/>
  </w:num>
  <w:num w:numId="191">
    <w:abstractNumId w:val="351"/>
  </w:num>
  <w:num w:numId="192">
    <w:abstractNumId w:val="214"/>
  </w:num>
  <w:num w:numId="193">
    <w:abstractNumId w:val="34"/>
  </w:num>
  <w:num w:numId="194">
    <w:abstractNumId w:val="173"/>
    <w:lvlOverride w:ilvl="0">
      <w:startOverride w:val="46"/>
    </w:lvlOverride>
  </w:num>
  <w:num w:numId="195">
    <w:abstractNumId w:val="150"/>
  </w:num>
  <w:num w:numId="196">
    <w:abstractNumId w:val="145"/>
  </w:num>
  <w:num w:numId="197">
    <w:abstractNumId w:val="173"/>
    <w:lvlOverride w:ilvl="0">
      <w:startOverride w:val="47"/>
    </w:lvlOverride>
  </w:num>
  <w:num w:numId="198">
    <w:abstractNumId w:val="113"/>
  </w:num>
  <w:num w:numId="199">
    <w:abstractNumId w:val="60"/>
  </w:num>
  <w:num w:numId="200">
    <w:abstractNumId w:val="173"/>
    <w:lvlOverride w:ilvl="0">
      <w:startOverride w:val="48"/>
    </w:lvlOverride>
  </w:num>
  <w:num w:numId="201">
    <w:abstractNumId w:val="22"/>
  </w:num>
  <w:num w:numId="202">
    <w:abstractNumId w:val="47"/>
  </w:num>
  <w:num w:numId="203">
    <w:abstractNumId w:val="173"/>
    <w:lvlOverride w:ilvl="0">
      <w:startOverride w:val="49"/>
    </w:lvlOverride>
  </w:num>
  <w:num w:numId="204">
    <w:abstractNumId w:val="375"/>
  </w:num>
  <w:num w:numId="205">
    <w:abstractNumId w:val="465"/>
  </w:num>
  <w:num w:numId="206">
    <w:abstractNumId w:val="173"/>
    <w:lvlOverride w:ilvl="0">
      <w:startOverride w:val="50"/>
    </w:lvlOverride>
  </w:num>
  <w:num w:numId="207">
    <w:abstractNumId w:val="271"/>
  </w:num>
  <w:num w:numId="208">
    <w:abstractNumId w:val="285"/>
  </w:num>
  <w:num w:numId="209">
    <w:abstractNumId w:val="173"/>
    <w:lvlOverride w:ilvl="0">
      <w:startOverride w:val="51"/>
    </w:lvlOverride>
  </w:num>
  <w:num w:numId="210">
    <w:abstractNumId w:val="149"/>
  </w:num>
  <w:num w:numId="211">
    <w:abstractNumId w:val="434"/>
  </w:num>
  <w:num w:numId="212">
    <w:abstractNumId w:val="173"/>
    <w:lvlOverride w:ilvl="0">
      <w:startOverride w:val="52"/>
    </w:lvlOverride>
  </w:num>
  <w:num w:numId="213">
    <w:abstractNumId w:val="85"/>
  </w:num>
  <w:num w:numId="214">
    <w:abstractNumId w:val="97"/>
  </w:num>
  <w:num w:numId="215">
    <w:abstractNumId w:val="173"/>
    <w:lvlOverride w:ilvl="0">
      <w:startOverride w:val="53"/>
    </w:lvlOverride>
  </w:num>
  <w:num w:numId="216">
    <w:abstractNumId w:val="459"/>
  </w:num>
  <w:num w:numId="217">
    <w:abstractNumId w:val="230"/>
  </w:num>
  <w:num w:numId="218">
    <w:abstractNumId w:val="173"/>
    <w:lvlOverride w:ilvl="0">
      <w:startOverride w:val="54"/>
    </w:lvlOverride>
  </w:num>
  <w:num w:numId="219">
    <w:abstractNumId w:val="435"/>
  </w:num>
  <w:num w:numId="220">
    <w:abstractNumId w:val="345"/>
  </w:num>
  <w:num w:numId="221">
    <w:abstractNumId w:val="173"/>
    <w:lvlOverride w:ilvl="0">
      <w:startOverride w:val="55"/>
    </w:lvlOverride>
  </w:num>
  <w:num w:numId="222">
    <w:abstractNumId w:val="121"/>
  </w:num>
  <w:num w:numId="223">
    <w:abstractNumId w:val="173"/>
    <w:lvlOverride w:ilvl="0">
      <w:startOverride w:val="56"/>
    </w:lvlOverride>
  </w:num>
  <w:num w:numId="224">
    <w:abstractNumId w:val="403"/>
  </w:num>
  <w:num w:numId="225">
    <w:abstractNumId w:val="158"/>
  </w:num>
  <w:num w:numId="226">
    <w:abstractNumId w:val="173"/>
    <w:lvlOverride w:ilvl="0">
      <w:startOverride w:val="57"/>
    </w:lvlOverride>
  </w:num>
  <w:num w:numId="227">
    <w:abstractNumId w:val="247"/>
  </w:num>
  <w:num w:numId="228">
    <w:abstractNumId w:val="463"/>
  </w:num>
  <w:num w:numId="229">
    <w:abstractNumId w:val="173"/>
    <w:lvlOverride w:ilvl="0">
      <w:startOverride w:val="58"/>
    </w:lvlOverride>
  </w:num>
  <w:num w:numId="230">
    <w:abstractNumId w:val="103"/>
  </w:num>
  <w:num w:numId="231">
    <w:abstractNumId w:val="190"/>
  </w:num>
  <w:num w:numId="232">
    <w:abstractNumId w:val="173"/>
    <w:lvlOverride w:ilvl="0">
      <w:startOverride w:val="59"/>
    </w:lvlOverride>
  </w:num>
  <w:num w:numId="233">
    <w:abstractNumId w:val="151"/>
  </w:num>
  <w:num w:numId="234">
    <w:abstractNumId w:val="383"/>
  </w:num>
  <w:num w:numId="235">
    <w:abstractNumId w:val="172"/>
  </w:num>
  <w:num w:numId="236">
    <w:abstractNumId w:val="280"/>
  </w:num>
  <w:num w:numId="237">
    <w:abstractNumId w:val="452"/>
  </w:num>
  <w:num w:numId="238">
    <w:abstractNumId w:val="276"/>
  </w:num>
  <w:num w:numId="239">
    <w:abstractNumId w:val="189"/>
  </w:num>
  <w:num w:numId="240">
    <w:abstractNumId w:val="305"/>
  </w:num>
  <w:num w:numId="241">
    <w:abstractNumId w:val="273"/>
  </w:num>
  <w:num w:numId="242">
    <w:abstractNumId w:val="366"/>
  </w:num>
  <w:num w:numId="243">
    <w:abstractNumId w:val="414"/>
  </w:num>
  <w:num w:numId="244">
    <w:abstractNumId w:val="225"/>
  </w:num>
  <w:num w:numId="245">
    <w:abstractNumId w:val="355"/>
  </w:num>
  <w:num w:numId="246">
    <w:abstractNumId w:val="311"/>
  </w:num>
  <w:num w:numId="247">
    <w:abstractNumId w:val="116"/>
  </w:num>
  <w:num w:numId="248">
    <w:abstractNumId w:val="226"/>
  </w:num>
  <w:num w:numId="249">
    <w:abstractNumId w:val="69"/>
  </w:num>
  <w:num w:numId="250">
    <w:abstractNumId w:val="36"/>
  </w:num>
  <w:num w:numId="251">
    <w:abstractNumId w:val="127"/>
  </w:num>
  <w:num w:numId="252">
    <w:abstractNumId w:val="457"/>
  </w:num>
  <w:num w:numId="253">
    <w:abstractNumId w:val="393"/>
  </w:num>
  <w:num w:numId="254">
    <w:abstractNumId w:val="348"/>
  </w:num>
  <w:num w:numId="255">
    <w:abstractNumId w:val="287"/>
  </w:num>
  <w:num w:numId="256">
    <w:abstractNumId w:val="420"/>
  </w:num>
  <w:num w:numId="257">
    <w:abstractNumId w:val="64"/>
  </w:num>
  <w:num w:numId="258">
    <w:abstractNumId w:val="374"/>
  </w:num>
  <w:num w:numId="259">
    <w:abstractNumId w:val="269"/>
  </w:num>
  <w:num w:numId="260">
    <w:abstractNumId w:val="203"/>
  </w:num>
  <w:num w:numId="261">
    <w:abstractNumId w:val="200"/>
  </w:num>
  <w:num w:numId="262">
    <w:abstractNumId w:val="132"/>
  </w:num>
  <w:num w:numId="263">
    <w:abstractNumId w:val="410"/>
  </w:num>
  <w:num w:numId="264">
    <w:abstractNumId w:val="215"/>
  </w:num>
  <w:num w:numId="265">
    <w:abstractNumId w:val="4"/>
  </w:num>
  <w:num w:numId="266">
    <w:abstractNumId w:val="399"/>
  </w:num>
  <w:num w:numId="267">
    <w:abstractNumId w:val="176"/>
  </w:num>
  <w:num w:numId="268">
    <w:abstractNumId w:val="120"/>
  </w:num>
  <w:num w:numId="269">
    <w:abstractNumId w:val="382"/>
  </w:num>
  <w:num w:numId="270">
    <w:abstractNumId w:val="152"/>
  </w:num>
  <w:num w:numId="271">
    <w:abstractNumId w:val="234"/>
  </w:num>
  <w:num w:numId="272">
    <w:abstractNumId w:val="353"/>
  </w:num>
  <w:num w:numId="273">
    <w:abstractNumId w:val="327"/>
  </w:num>
  <w:num w:numId="274">
    <w:abstractNumId w:val="261"/>
  </w:num>
  <w:num w:numId="275">
    <w:abstractNumId w:val="298"/>
  </w:num>
  <w:num w:numId="276">
    <w:abstractNumId w:val="222"/>
  </w:num>
  <w:num w:numId="277">
    <w:abstractNumId w:val="102"/>
  </w:num>
  <w:num w:numId="278">
    <w:abstractNumId w:val="343"/>
  </w:num>
  <w:num w:numId="279">
    <w:abstractNumId w:val="95"/>
  </w:num>
  <w:num w:numId="280">
    <w:abstractNumId w:val="83"/>
  </w:num>
  <w:num w:numId="281">
    <w:abstractNumId w:val="118"/>
  </w:num>
  <w:num w:numId="282">
    <w:abstractNumId w:val="205"/>
  </w:num>
  <w:num w:numId="283">
    <w:abstractNumId w:val="169"/>
  </w:num>
  <w:num w:numId="284">
    <w:abstractNumId w:val="44"/>
  </w:num>
  <w:num w:numId="285">
    <w:abstractNumId w:val="426"/>
  </w:num>
  <w:num w:numId="286">
    <w:abstractNumId w:val="213"/>
  </w:num>
  <w:num w:numId="287">
    <w:abstractNumId w:val="184"/>
  </w:num>
  <w:num w:numId="288">
    <w:abstractNumId w:val="294"/>
  </w:num>
  <w:num w:numId="289">
    <w:abstractNumId w:val="318"/>
  </w:num>
  <w:num w:numId="290">
    <w:abstractNumId w:val="249"/>
  </w:num>
  <w:num w:numId="291">
    <w:abstractNumId w:val="211"/>
  </w:num>
  <w:num w:numId="292">
    <w:abstractNumId w:val="232"/>
  </w:num>
  <w:num w:numId="293">
    <w:abstractNumId w:val="415"/>
  </w:num>
  <w:num w:numId="294">
    <w:abstractNumId w:val="23"/>
  </w:num>
  <w:num w:numId="295">
    <w:abstractNumId w:val="14"/>
  </w:num>
  <w:num w:numId="296">
    <w:abstractNumId w:val="147"/>
  </w:num>
  <w:num w:numId="297">
    <w:abstractNumId w:val="219"/>
  </w:num>
  <w:num w:numId="298">
    <w:abstractNumId w:val="89"/>
  </w:num>
  <w:num w:numId="299">
    <w:abstractNumId w:val="210"/>
  </w:num>
  <w:num w:numId="300">
    <w:abstractNumId w:val="28"/>
  </w:num>
  <w:num w:numId="301">
    <w:abstractNumId w:val="157"/>
  </w:num>
  <w:num w:numId="302">
    <w:abstractNumId w:val="48"/>
  </w:num>
  <w:num w:numId="303">
    <w:abstractNumId w:val="20"/>
  </w:num>
  <w:num w:numId="304">
    <w:abstractNumId w:val="199"/>
  </w:num>
  <w:num w:numId="305">
    <w:abstractNumId w:val="54"/>
  </w:num>
  <w:num w:numId="306">
    <w:abstractNumId w:val="188"/>
  </w:num>
  <w:num w:numId="307">
    <w:abstractNumId w:val="21"/>
  </w:num>
  <w:num w:numId="308">
    <w:abstractNumId w:val="163"/>
  </w:num>
  <w:num w:numId="309">
    <w:abstractNumId w:val="88"/>
  </w:num>
  <w:num w:numId="310">
    <w:abstractNumId w:val="412"/>
  </w:num>
  <w:num w:numId="311">
    <w:abstractNumId w:val="67"/>
  </w:num>
  <w:num w:numId="312">
    <w:abstractNumId w:val="217"/>
  </w:num>
  <w:num w:numId="313">
    <w:abstractNumId w:val="260"/>
  </w:num>
  <w:num w:numId="314">
    <w:abstractNumId w:val="308"/>
  </w:num>
  <w:num w:numId="315">
    <w:abstractNumId w:val="246"/>
  </w:num>
  <w:num w:numId="316">
    <w:abstractNumId w:val="90"/>
  </w:num>
  <w:num w:numId="317">
    <w:abstractNumId w:val="390"/>
  </w:num>
  <w:num w:numId="318">
    <w:abstractNumId w:val="357"/>
  </w:num>
  <w:num w:numId="319">
    <w:abstractNumId w:val="2"/>
  </w:num>
  <w:num w:numId="320">
    <w:abstractNumId w:val="236"/>
  </w:num>
  <w:num w:numId="321">
    <w:abstractNumId w:val="110"/>
  </w:num>
  <w:num w:numId="322">
    <w:abstractNumId w:val="429"/>
  </w:num>
  <w:num w:numId="323">
    <w:abstractNumId w:val="125"/>
  </w:num>
  <w:num w:numId="324">
    <w:abstractNumId w:val="84"/>
  </w:num>
  <w:num w:numId="325">
    <w:abstractNumId w:val="191"/>
  </w:num>
  <w:num w:numId="326">
    <w:abstractNumId w:val="170"/>
  </w:num>
  <w:num w:numId="327">
    <w:abstractNumId w:val="372"/>
  </w:num>
  <w:num w:numId="328">
    <w:abstractNumId w:val="237"/>
  </w:num>
  <w:num w:numId="329">
    <w:abstractNumId w:val="297"/>
  </w:num>
  <w:num w:numId="330">
    <w:abstractNumId w:val="282"/>
  </w:num>
  <w:num w:numId="331">
    <w:abstractNumId w:val="458"/>
  </w:num>
  <w:num w:numId="332">
    <w:abstractNumId w:val="371"/>
  </w:num>
  <w:num w:numId="333">
    <w:abstractNumId w:val="284"/>
  </w:num>
  <w:num w:numId="334">
    <w:abstractNumId w:val="50"/>
  </w:num>
  <w:num w:numId="335">
    <w:abstractNumId w:val="242"/>
  </w:num>
  <w:num w:numId="336">
    <w:abstractNumId w:val="413"/>
  </w:num>
  <w:num w:numId="337">
    <w:abstractNumId w:val="143"/>
  </w:num>
  <w:num w:numId="338">
    <w:abstractNumId w:val="93"/>
  </w:num>
  <w:num w:numId="339">
    <w:abstractNumId w:val="87"/>
  </w:num>
  <w:num w:numId="340">
    <w:abstractNumId w:val="243"/>
  </w:num>
  <w:num w:numId="341">
    <w:abstractNumId w:val="106"/>
  </w:num>
  <w:num w:numId="342">
    <w:abstractNumId w:val="43"/>
  </w:num>
  <w:num w:numId="343">
    <w:abstractNumId w:val="400"/>
  </w:num>
  <w:num w:numId="344">
    <w:abstractNumId w:val="128"/>
  </w:num>
  <w:num w:numId="345">
    <w:abstractNumId w:val="277"/>
  </w:num>
  <w:num w:numId="346">
    <w:abstractNumId w:val="15"/>
  </w:num>
  <w:num w:numId="347">
    <w:abstractNumId w:val="302"/>
  </w:num>
  <w:num w:numId="348">
    <w:abstractNumId w:val="63"/>
  </w:num>
  <w:num w:numId="349">
    <w:abstractNumId w:val="361"/>
  </w:num>
  <w:num w:numId="350">
    <w:abstractNumId w:val="332"/>
  </w:num>
  <w:num w:numId="351">
    <w:abstractNumId w:val="166"/>
  </w:num>
  <w:num w:numId="352">
    <w:abstractNumId w:val="79"/>
  </w:num>
  <w:num w:numId="353">
    <w:abstractNumId w:val="155"/>
  </w:num>
  <w:num w:numId="354">
    <w:abstractNumId w:val="1"/>
  </w:num>
  <w:num w:numId="355">
    <w:abstractNumId w:val="204"/>
  </w:num>
  <w:num w:numId="356">
    <w:abstractNumId w:val="111"/>
  </w:num>
  <w:num w:numId="357">
    <w:abstractNumId w:val="448"/>
  </w:num>
  <w:num w:numId="358">
    <w:abstractNumId w:val="133"/>
  </w:num>
  <w:num w:numId="359">
    <w:abstractNumId w:val="100"/>
  </w:num>
  <w:num w:numId="360">
    <w:abstractNumId w:val="349"/>
  </w:num>
  <w:num w:numId="361">
    <w:abstractNumId w:val="129"/>
  </w:num>
  <w:num w:numId="362">
    <w:abstractNumId w:val="74"/>
  </w:num>
  <w:num w:numId="363">
    <w:abstractNumId w:val="392"/>
  </w:num>
  <w:num w:numId="364">
    <w:abstractNumId w:val="66"/>
  </w:num>
  <w:num w:numId="365">
    <w:abstractNumId w:val="112"/>
  </w:num>
  <w:num w:numId="366">
    <w:abstractNumId w:val="104"/>
  </w:num>
  <w:num w:numId="367">
    <w:abstractNumId w:val="6"/>
  </w:num>
  <w:num w:numId="368">
    <w:abstractNumId w:val="156"/>
  </w:num>
  <w:num w:numId="369">
    <w:abstractNumId w:val="293"/>
  </w:num>
  <w:num w:numId="370">
    <w:abstractNumId w:val="274"/>
  </w:num>
  <w:num w:numId="371">
    <w:abstractNumId w:val="455"/>
  </w:num>
  <w:num w:numId="372">
    <w:abstractNumId w:val="235"/>
  </w:num>
  <w:num w:numId="373">
    <w:abstractNumId w:val="98"/>
  </w:num>
  <w:num w:numId="374">
    <w:abstractNumId w:val="181"/>
  </w:num>
  <w:num w:numId="375">
    <w:abstractNumId w:val="378"/>
  </w:num>
  <w:num w:numId="376">
    <w:abstractNumId w:val="454"/>
  </w:num>
  <w:num w:numId="377">
    <w:abstractNumId w:val="31"/>
  </w:num>
  <w:num w:numId="378">
    <w:abstractNumId w:val="105"/>
  </w:num>
  <w:num w:numId="379">
    <w:abstractNumId w:val="142"/>
  </w:num>
  <w:num w:numId="380">
    <w:abstractNumId w:val="160"/>
  </w:num>
  <w:num w:numId="381">
    <w:abstractNumId w:val="430"/>
  </w:num>
  <w:num w:numId="382">
    <w:abstractNumId w:val="433"/>
  </w:num>
  <w:num w:numId="383">
    <w:abstractNumId w:val="391"/>
  </w:num>
  <w:num w:numId="384">
    <w:abstractNumId w:val="122"/>
  </w:num>
  <w:num w:numId="385">
    <w:abstractNumId w:val="162"/>
  </w:num>
  <w:num w:numId="386">
    <w:abstractNumId w:val="295"/>
  </w:num>
  <w:num w:numId="387">
    <w:abstractNumId w:val="418"/>
  </w:num>
  <w:num w:numId="388">
    <w:abstractNumId w:val="19"/>
  </w:num>
  <w:num w:numId="389">
    <w:abstractNumId w:val="326"/>
  </w:num>
  <w:num w:numId="390">
    <w:abstractNumId w:val="109"/>
  </w:num>
  <w:num w:numId="391">
    <w:abstractNumId w:val="30"/>
  </w:num>
  <w:num w:numId="392">
    <w:abstractNumId w:val="40"/>
  </w:num>
  <w:num w:numId="393">
    <w:abstractNumId w:val="37"/>
  </w:num>
  <w:num w:numId="394">
    <w:abstractNumId w:val="78"/>
  </w:num>
  <w:num w:numId="395">
    <w:abstractNumId w:val="278"/>
  </w:num>
  <w:num w:numId="396">
    <w:abstractNumId w:val="405"/>
  </w:num>
  <w:num w:numId="397">
    <w:abstractNumId w:val="65"/>
  </w:num>
  <w:num w:numId="398">
    <w:abstractNumId w:val="253"/>
  </w:num>
  <w:num w:numId="399">
    <w:abstractNumId w:val="212"/>
  </w:num>
  <w:num w:numId="400">
    <w:abstractNumId w:val="321"/>
  </w:num>
  <w:num w:numId="401">
    <w:abstractNumId w:val="126"/>
  </w:num>
  <w:num w:numId="402">
    <w:abstractNumId w:val="52"/>
  </w:num>
  <w:num w:numId="403">
    <w:abstractNumId w:val="385"/>
  </w:num>
  <w:num w:numId="404">
    <w:abstractNumId w:val="179"/>
  </w:num>
  <w:num w:numId="405">
    <w:abstractNumId w:val="313"/>
  </w:num>
  <w:num w:numId="406">
    <w:abstractNumId w:val="39"/>
  </w:num>
  <w:num w:numId="407">
    <w:abstractNumId w:val="286"/>
  </w:num>
  <w:num w:numId="408">
    <w:abstractNumId w:val="299"/>
  </w:num>
  <w:num w:numId="409">
    <w:abstractNumId w:val="223"/>
  </w:num>
  <w:num w:numId="410">
    <w:abstractNumId w:val="218"/>
  </w:num>
  <w:num w:numId="411">
    <w:abstractNumId w:val="139"/>
  </w:num>
  <w:num w:numId="412">
    <w:abstractNumId w:val="240"/>
  </w:num>
  <w:num w:numId="413">
    <w:abstractNumId w:val="138"/>
  </w:num>
  <w:num w:numId="414">
    <w:abstractNumId w:val="360"/>
  </w:num>
  <w:num w:numId="415">
    <w:abstractNumId w:val="61"/>
  </w:num>
  <w:num w:numId="416">
    <w:abstractNumId w:val="380"/>
  </w:num>
  <w:num w:numId="417">
    <w:abstractNumId w:val="422"/>
  </w:num>
  <w:num w:numId="418">
    <w:abstractNumId w:val="364"/>
  </w:num>
  <w:num w:numId="419">
    <w:abstractNumId w:val="322"/>
  </w:num>
  <w:num w:numId="420">
    <w:abstractNumId w:val="186"/>
  </w:num>
  <w:num w:numId="421">
    <w:abstractNumId w:val="309"/>
  </w:num>
  <w:num w:numId="422">
    <w:abstractNumId w:val="241"/>
  </w:num>
  <w:num w:numId="423">
    <w:abstractNumId w:val="288"/>
  </w:num>
  <w:num w:numId="424">
    <w:abstractNumId w:val="221"/>
  </w:num>
  <w:num w:numId="425">
    <w:abstractNumId w:val="352"/>
  </w:num>
  <w:num w:numId="426">
    <w:abstractNumId w:val="174"/>
  </w:num>
  <w:num w:numId="427">
    <w:abstractNumId w:val="244"/>
  </w:num>
  <w:num w:numId="428">
    <w:abstractNumId w:val="341"/>
  </w:num>
  <w:num w:numId="429">
    <w:abstractNumId w:val="197"/>
  </w:num>
  <w:num w:numId="430">
    <w:abstractNumId w:val="187"/>
  </w:num>
  <w:num w:numId="431">
    <w:abstractNumId w:val="99"/>
  </w:num>
  <w:num w:numId="432">
    <w:abstractNumId w:val="140"/>
  </w:num>
  <w:num w:numId="433">
    <w:abstractNumId w:val="76"/>
  </w:num>
  <w:num w:numId="434">
    <w:abstractNumId w:val="131"/>
  </w:num>
  <w:num w:numId="435">
    <w:abstractNumId w:val="264"/>
  </w:num>
  <w:num w:numId="436">
    <w:abstractNumId w:val="49"/>
  </w:num>
  <w:num w:numId="437">
    <w:abstractNumId w:val="59"/>
  </w:num>
  <w:num w:numId="438">
    <w:abstractNumId w:val="344"/>
  </w:num>
  <w:num w:numId="439">
    <w:abstractNumId w:val="182"/>
  </w:num>
  <w:num w:numId="440">
    <w:abstractNumId w:val="304"/>
  </w:num>
  <w:num w:numId="441">
    <w:abstractNumId w:val="407"/>
  </w:num>
  <w:num w:numId="442">
    <w:abstractNumId w:val="251"/>
  </w:num>
  <w:num w:numId="443">
    <w:abstractNumId w:val="338"/>
  </w:num>
  <w:num w:numId="444">
    <w:abstractNumId w:val="350"/>
  </w:num>
  <w:num w:numId="445">
    <w:abstractNumId w:val="445"/>
  </w:num>
  <w:num w:numId="446">
    <w:abstractNumId w:val="362"/>
  </w:num>
  <w:num w:numId="447">
    <w:abstractNumId w:val="424"/>
  </w:num>
  <w:num w:numId="448">
    <w:abstractNumId w:val="3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3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abstractNumId w:val="3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abstractNumId w:val="3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abstractNumId w:val="3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4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abstractNumId w:val="2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4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9">
    <w:abstractNumId w:val="4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0">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abstractNumId w:val="4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2">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3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abstractNumId w:val="3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6">
    <w:abstractNumId w:val="4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8">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9">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0">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1">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2">
    <w:abstractNumId w:val="3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5">
    <w:abstractNumId w:val="4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6">
    <w:abstractNumId w:val="2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7">
    <w:abstractNumId w:val="3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8">
    <w:abstractNumId w:val="3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9">
    <w:abstractNumId w:val="373"/>
    <w:lvlOverride w:ilvl="0">
      <w:lvl w:ilvl="0" w:tplc="E9BED32A">
        <w:start w:val="1"/>
        <w:numFmt w:val="lowerLetter"/>
        <w:lvlText w:val="%1)"/>
        <w:lvlJc w:val="left"/>
        <w:pPr>
          <w:tabs>
            <w:tab w:val="left" w:pos="1712"/>
            <w:tab w:val="left" w:pos="2124"/>
            <w:tab w:val="left" w:pos="2832"/>
            <w:tab w:val="left" w:pos="3540"/>
            <w:tab w:val="left" w:pos="4248"/>
            <w:tab w:val="left" w:pos="4956"/>
            <w:tab w:val="left" w:pos="5664"/>
            <w:tab w:val="left" w:pos="6372"/>
            <w:tab w:val="left" w:pos="7080"/>
            <w:tab w:val="left" w:pos="7788"/>
            <w:tab w:val="left" w:pos="8496"/>
            <w:tab w:val="left" w:pos="9204"/>
          </w:tabs>
          <w:ind w:left="709"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480">
    <w:abstractNumId w:val="323"/>
  </w:num>
  <w:num w:numId="481">
    <w:abstractNumId w:val="356"/>
  </w:num>
  <w:num w:numId="482">
    <w:abstractNumId w:val="159"/>
  </w:num>
  <w:num w:numId="483">
    <w:abstractNumId w:val="55"/>
  </w:num>
  <w:num w:numId="484">
    <w:abstractNumId w:val="437"/>
  </w:num>
  <w:num w:numId="485">
    <w:abstractNumId w:val="441"/>
  </w:num>
  <w:num w:numId="486">
    <w:abstractNumId w:val="33"/>
  </w:num>
  <w:num w:numId="487">
    <w:abstractNumId w:val="250"/>
  </w:num>
  <w:num w:numId="488">
    <w:abstractNumId w:val="71"/>
  </w:num>
  <w:num w:numId="489">
    <w:abstractNumId w:val="262"/>
  </w:num>
  <w:num w:numId="490">
    <w:abstractNumId w:val="10"/>
  </w:num>
  <w:num w:numId="491">
    <w:abstractNumId w:val="265"/>
  </w:num>
  <w:num w:numId="492">
    <w:abstractNumId w:val="248"/>
  </w:num>
  <w:num w:numId="493">
    <w:abstractNumId w:val="334"/>
  </w:num>
  <w:num w:numId="494">
    <w:abstractNumId w:val="206"/>
  </w:num>
  <w:num w:numId="495">
    <w:abstractNumId w:val="272"/>
  </w:num>
  <w:num w:numId="496">
    <w:abstractNumId w:val="198"/>
  </w:num>
  <w:num w:numId="497">
    <w:abstractNumId w:val="202"/>
  </w:num>
  <w:num w:numId="498">
    <w:abstractNumId w:val="18"/>
  </w:num>
  <w:num w:numId="499">
    <w:abstractNumId w:val="404"/>
  </w:num>
  <w:num w:numId="500">
    <w:abstractNumId w:val="7"/>
  </w:num>
  <w:num w:numId="501">
    <w:abstractNumId w:val="228"/>
  </w:num>
  <w:num w:numId="502">
    <w:abstractNumId w:val="436"/>
  </w:num>
  <w:num w:numId="503">
    <w:abstractNumId w:val="335"/>
  </w:num>
  <w:num w:numId="504">
    <w:abstractNumId w:val="397"/>
  </w:num>
  <w:num w:numId="505">
    <w:abstractNumId w:val="81"/>
  </w:num>
  <w:num w:numId="506">
    <w:abstractNumId w:val="314"/>
  </w:num>
  <w:num w:numId="507">
    <w:abstractNumId w:val="310"/>
  </w:num>
  <w:num w:numId="508">
    <w:abstractNumId w:val="72"/>
  </w:num>
  <w:num w:numId="509">
    <w:abstractNumId w:val="283"/>
  </w:num>
  <w:num w:numId="510">
    <w:abstractNumId w:val="421"/>
  </w:num>
  <w:num w:numId="511">
    <w:abstractNumId w:val="443"/>
  </w:num>
  <w:num w:numId="512">
    <w:abstractNumId w:val="328"/>
  </w:num>
  <w:num w:numId="513">
    <w:abstractNumId w:val="130"/>
  </w:num>
  <w:num w:numId="514">
    <w:abstractNumId w:val="255"/>
  </w:num>
  <w:num w:numId="515">
    <w:abstractNumId w:val="339"/>
  </w:num>
  <w:num w:numId="516">
    <w:abstractNumId w:val="148"/>
  </w:num>
  <w:num w:numId="517">
    <w:abstractNumId w:val="68"/>
  </w:num>
  <w:num w:numId="518">
    <w:abstractNumId w:val="408"/>
  </w:num>
  <w:num w:numId="519">
    <w:abstractNumId w:val="229"/>
  </w:num>
  <w:num w:numId="520">
    <w:abstractNumId w:val="45"/>
  </w:num>
  <w:num w:numId="521">
    <w:abstractNumId w:val="325"/>
  </w:num>
  <w:num w:numId="522">
    <w:abstractNumId w:val="42"/>
  </w:num>
  <w:num w:numId="523">
    <w:abstractNumId w:val="165"/>
  </w:num>
  <w:num w:numId="524">
    <w:abstractNumId w:val="456"/>
  </w:num>
  <w:num w:numId="525">
    <w:abstractNumId w:val="342"/>
  </w:num>
  <w:num w:numId="526">
    <w:abstractNumId w:val="13"/>
  </w:num>
  <w:num w:numId="527">
    <w:abstractNumId w:val="11"/>
  </w:num>
  <w:num w:numId="528">
    <w:abstractNumId w:val="279"/>
  </w:num>
  <w:num w:numId="529">
    <w:abstractNumId w:val="411"/>
  </w:num>
  <w:num w:numId="530">
    <w:abstractNumId w:val="82"/>
  </w:num>
  <w:numIdMacAtCleanup w:val="5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DB4"/>
    <w:rsid w:val="0000796B"/>
    <w:rsid w:val="00015ADE"/>
    <w:rsid w:val="000163B7"/>
    <w:rsid w:val="00045917"/>
    <w:rsid w:val="00052F86"/>
    <w:rsid w:val="000558DB"/>
    <w:rsid w:val="00090070"/>
    <w:rsid w:val="000951E3"/>
    <w:rsid w:val="000A35B2"/>
    <w:rsid w:val="000A508A"/>
    <w:rsid w:val="000B0E4C"/>
    <w:rsid w:val="000C3B45"/>
    <w:rsid w:val="000D0E4C"/>
    <w:rsid w:val="000E19AC"/>
    <w:rsid w:val="000F2208"/>
    <w:rsid w:val="00103445"/>
    <w:rsid w:val="00110D40"/>
    <w:rsid w:val="001116BE"/>
    <w:rsid w:val="00117BB2"/>
    <w:rsid w:val="00120863"/>
    <w:rsid w:val="00126671"/>
    <w:rsid w:val="00133D24"/>
    <w:rsid w:val="001410DE"/>
    <w:rsid w:val="001411B5"/>
    <w:rsid w:val="001427AA"/>
    <w:rsid w:val="00156AB7"/>
    <w:rsid w:val="00166261"/>
    <w:rsid w:val="001840F9"/>
    <w:rsid w:val="00187387"/>
    <w:rsid w:val="00195E65"/>
    <w:rsid w:val="0019693E"/>
    <w:rsid w:val="001A70E0"/>
    <w:rsid w:val="001B0303"/>
    <w:rsid w:val="001B442A"/>
    <w:rsid w:val="001B5570"/>
    <w:rsid w:val="001C26F2"/>
    <w:rsid w:val="001D79AB"/>
    <w:rsid w:val="001F26B7"/>
    <w:rsid w:val="001F4F5C"/>
    <w:rsid w:val="002032FE"/>
    <w:rsid w:val="00215C94"/>
    <w:rsid w:val="00217A0E"/>
    <w:rsid w:val="00225EC5"/>
    <w:rsid w:val="00226F83"/>
    <w:rsid w:val="002331BF"/>
    <w:rsid w:val="00236981"/>
    <w:rsid w:val="00243740"/>
    <w:rsid w:val="00245CB5"/>
    <w:rsid w:val="00274617"/>
    <w:rsid w:val="00277E8D"/>
    <w:rsid w:val="00284153"/>
    <w:rsid w:val="00294A5A"/>
    <w:rsid w:val="002A1C3A"/>
    <w:rsid w:val="002A3202"/>
    <w:rsid w:val="002B3135"/>
    <w:rsid w:val="002B6C9C"/>
    <w:rsid w:val="002C148F"/>
    <w:rsid w:val="002D6431"/>
    <w:rsid w:val="002E2B74"/>
    <w:rsid w:val="002E3AA5"/>
    <w:rsid w:val="002E3ECF"/>
    <w:rsid w:val="002F130C"/>
    <w:rsid w:val="0030459B"/>
    <w:rsid w:val="00323453"/>
    <w:rsid w:val="003248A9"/>
    <w:rsid w:val="003368E5"/>
    <w:rsid w:val="00346568"/>
    <w:rsid w:val="00355500"/>
    <w:rsid w:val="003564FC"/>
    <w:rsid w:val="00364224"/>
    <w:rsid w:val="003660D4"/>
    <w:rsid w:val="00392B3F"/>
    <w:rsid w:val="003A1CFA"/>
    <w:rsid w:val="003B1D6F"/>
    <w:rsid w:val="003C2853"/>
    <w:rsid w:val="003D003A"/>
    <w:rsid w:val="003D4CF3"/>
    <w:rsid w:val="00404315"/>
    <w:rsid w:val="00411051"/>
    <w:rsid w:val="00415D07"/>
    <w:rsid w:val="00427AC5"/>
    <w:rsid w:val="00440F7C"/>
    <w:rsid w:val="0044395A"/>
    <w:rsid w:val="0045482D"/>
    <w:rsid w:val="00460FCD"/>
    <w:rsid w:val="0048224E"/>
    <w:rsid w:val="004865ED"/>
    <w:rsid w:val="004C1178"/>
    <w:rsid w:val="004C5EDE"/>
    <w:rsid w:val="004C6109"/>
    <w:rsid w:val="004D3E03"/>
    <w:rsid w:val="004D4F62"/>
    <w:rsid w:val="004E1B50"/>
    <w:rsid w:val="004E6C33"/>
    <w:rsid w:val="004F460B"/>
    <w:rsid w:val="00514DD7"/>
    <w:rsid w:val="005165C4"/>
    <w:rsid w:val="00517A22"/>
    <w:rsid w:val="005220B3"/>
    <w:rsid w:val="00543B1E"/>
    <w:rsid w:val="00545F07"/>
    <w:rsid w:val="00550FE1"/>
    <w:rsid w:val="005515FB"/>
    <w:rsid w:val="00556E26"/>
    <w:rsid w:val="00566713"/>
    <w:rsid w:val="0058071B"/>
    <w:rsid w:val="005948EB"/>
    <w:rsid w:val="005A2AA6"/>
    <w:rsid w:val="005B267B"/>
    <w:rsid w:val="005C26FB"/>
    <w:rsid w:val="005D6D78"/>
    <w:rsid w:val="005E0C0A"/>
    <w:rsid w:val="005E164C"/>
    <w:rsid w:val="005E77AF"/>
    <w:rsid w:val="005F6B9A"/>
    <w:rsid w:val="00605EF6"/>
    <w:rsid w:val="0063112C"/>
    <w:rsid w:val="006334BC"/>
    <w:rsid w:val="00641655"/>
    <w:rsid w:val="00642DDB"/>
    <w:rsid w:val="00645B97"/>
    <w:rsid w:val="0065246B"/>
    <w:rsid w:val="006553C2"/>
    <w:rsid w:val="006619E4"/>
    <w:rsid w:val="00664FF4"/>
    <w:rsid w:val="006744D5"/>
    <w:rsid w:val="006803F0"/>
    <w:rsid w:val="006912B3"/>
    <w:rsid w:val="00691AC5"/>
    <w:rsid w:val="006925E4"/>
    <w:rsid w:val="00695737"/>
    <w:rsid w:val="00696EEC"/>
    <w:rsid w:val="006B530D"/>
    <w:rsid w:val="006C31B1"/>
    <w:rsid w:val="006C3A0A"/>
    <w:rsid w:val="006C42C0"/>
    <w:rsid w:val="006C46AF"/>
    <w:rsid w:val="006E31D3"/>
    <w:rsid w:val="006F3398"/>
    <w:rsid w:val="00703FF3"/>
    <w:rsid w:val="00706295"/>
    <w:rsid w:val="00712B6A"/>
    <w:rsid w:val="007230DE"/>
    <w:rsid w:val="0072637E"/>
    <w:rsid w:val="00731368"/>
    <w:rsid w:val="00731F11"/>
    <w:rsid w:val="007410F1"/>
    <w:rsid w:val="00743F6A"/>
    <w:rsid w:val="00752EA0"/>
    <w:rsid w:val="00757870"/>
    <w:rsid w:val="00760312"/>
    <w:rsid w:val="007612E3"/>
    <w:rsid w:val="00772986"/>
    <w:rsid w:val="00773473"/>
    <w:rsid w:val="007743FF"/>
    <w:rsid w:val="00781800"/>
    <w:rsid w:val="0078232B"/>
    <w:rsid w:val="007A37D1"/>
    <w:rsid w:val="007C1540"/>
    <w:rsid w:val="007C4242"/>
    <w:rsid w:val="007C6CE2"/>
    <w:rsid w:val="007F234A"/>
    <w:rsid w:val="007F4DB4"/>
    <w:rsid w:val="00801D47"/>
    <w:rsid w:val="00803A21"/>
    <w:rsid w:val="00811634"/>
    <w:rsid w:val="008137DB"/>
    <w:rsid w:val="00813910"/>
    <w:rsid w:val="00874504"/>
    <w:rsid w:val="008755F2"/>
    <w:rsid w:val="008815C6"/>
    <w:rsid w:val="008841D0"/>
    <w:rsid w:val="00884926"/>
    <w:rsid w:val="00886416"/>
    <w:rsid w:val="008B22AD"/>
    <w:rsid w:val="008C0180"/>
    <w:rsid w:val="008D3DCB"/>
    <w:rsid w:val="008D6C1C"/>
    <w:rsid w:val="00901476"/>
    <w:rsid w:val="009114C2"/>
    <w:rsid w:val="00930964"/>
    <w:rsid w:val="00936A84"/>
    <w:rsid w:val="00936D2E"/>
    <w:rsid w:val="00940697"/>
    <w:rsid w:val="009425F0"/>
    <w:rsid w:val="00944A38"/>
    <w:rsid w:val="009620C9"/>
    <w:rsid w:val="00982C3C"/>
    <w:rsid w:val="0099714F"/>
    <w:rsid w:val="009A4E82"/>
    <w:rsid w:val="009B004C"/>
    <w:rsid w:val="009C349A"/>
    <w:rsid w:val="009C3751"/>
    <w:rsid w:val="009D7B00"/>
    <w:rsid w:val="009F353A"/>
    <w:rsid w:val="00A314E0"/>
    <w:rsid w:val="00A47E4D"/>
    <w:rsid w:val="00A84095"/>
    <w:rsid w:val="00A85D6A"/>
    <w:rsid w:val="00A91217"/>
    <w:rsid w:val="00AA151C"/>
    <w:rsid w:val="00AA1A9F"/>
    <w:rsid w:val="00AA5261"/>
    <w:rsid w:val="00AB2692"/>
    <w:rsid w:val="00AC3FC1"/>
    <w:rsid w:val="00AE0758"/>
    <w:rsid w:val="00AE2E7F"/>
    <w:rsid w:val="00AE30C3"/>
    <w:rsid w:val="00AF1BEA"/>
    <w:rsid w:val="00AF3D42"/>
    <w:rsid w:val="00B25DC9"/>
    <w:rsid w:val="00B33C1F"/>
    <w:rsid w:val="00B345CA"/>
    <w:rsid w:val="00B37726"/>
    <w:rsid w:val="00B4544C"/>
    <w:rsid w:val="00B671BD"/>
    <w:rsid w:val="00B73E41"/>
    <w:rsid w:val="00B97A7E"/>
    <w:rsid w:val="00BA4A09"/>
    <w:rsid w:val="00BA65F7"/>
    <w:rsid w:val="00BB00AF"/>
    <w:rsid w:val="00BF395D"/>
    <w:rsid w:val="00BF442A"/>
    <w:rsid w:val="00BF508D"/>
    <w:rsid w:val="00BF7029"/>
    <w:rsid w:val="00C106A2"/>
    <w:rsid w:val="00C1448E"/>
    <w:rsid w:val="00C20245"/>
    <w:rsid w:val="00C2357D"/>
    <w:rsid w:val="00C32118"/>
    <w:rsid w:val="00C33F03"/>
    <w:rsid w:val="00C35FD5"/>
    <w:rsid w:val="00C40D62"/>
    <w:rsid w:val="00C437FA"/>
    <w:rsid w:val="00C45BDB"/>
    <w:rsid w:val="00C62B98"/>
    <w:rsid w:val="00C65999"/>
    <w:rsid w:val="00C72393"/>
    <w:rsid w:val="00C82A7B"/>
    <w:rsid w:val="00CA47C8"/>
    <w:rsid w:val="00CA66AE"/>
    <w:rsid w:val="00CB5D3B"/>
    <w:rsid w:val="00CC4016"/>
    <w:rsid w:val="00CD089E"/>
    <w:rsid w:val="00CD458C"/>
    <w:rsid w:val="00CF380A"/>
    <w:rsid w:val="00CF3B5F"/>
    <w:rsid w:val="00CF5AAC"/>
    <w:rsid w:val="00CF63F9"/>
    <w:rsid w:val="00CF6B6C"/>
    <w:rsid w:val="00D10FC9"/>
    <w:rsid w:val="00D11B6E"/>
    <w:rsid w:val="00D14F62"/>
    <w:rsid w:val="00D17FB0"/>
    <w:rsid w:val="00D2375A"/>
    <w:rsid w:val="00D40180"/>
    <w:rsid w:val="00D46432"/>
    <w:rsid w:val="00D52500"/>
    <w:rsid w:val="00D552BB"/>
    <w:rsid w:val="00D7276B"/>
    <w:rsid w:val="00D7554D"/>
    <w:rsid w:val="00DA12A7"/>
    <w:rsid w:val="00DA28E5"/>
    <w:rsid w:val="00DA6C5E"/>
    <w:rsid w:val="00DC2E25"/>
    <w:rsid w:val="00DD01DA"/>
    <w:rsid w:val="00DD0AAF"/>
    <w:rsid w:val="00DD4636"/>
    <w:rsid w:val="00DD6720"/>
    <w:rsid w:val="00DF1DB5"/>
    <w:rsid w:val="00E05310"/>
    <w:rsid w:val="00E10DF2"/>
    <w:rsid w:val="00E30C9C"/>
    <w:rsid w:val="00E33A5B"/>
    <w:rsid w:val="00E45259"/>
    <w:rsid w:val="00E822BB"/>
    <w:rsid w:val="00E856B5"/>
    <w:rsid w:val="00E95494"/>
    <w:rsid w:val="00E9627B"/>
    <w:rsid w:val="00EC116D"/>
    <w:rsid w:val="00EC437C"/>
    <w:rsid w:val="00ED1153"/>
    <w:rsid w:val="00ED5034"/>
    <w:rsid w:val="00ED538F"/>
    <w:rsid w:val="00ED7792"/>
    <w:rsid w:val="00EF513F"/>
    <w:rsid w:val="00EF5181"/>
    <w:rsid w:val="00F10BA3"/>
    <w:rsid w:val="00F20BF8"/>
    <w:rsid w:val="00F31A45"/>
    <w:rsid w:val="00F34882"/>
    <w:rsid w:val="00F35A65"/>
    <w:rsid w:val="00F5398B"/>
    <w:rsid w:val="00F55220"/>
    <w:rsid w:val="00F5549E"/>
    <w:rsid w:val="00F63C55"/>
    <w:rsid w:val="00F754A9"/>
    <w:rsid w:val="00F93F6A"/>
    <w:rsid w:val="00F95F8C"/>
    <w:rsid w:val="00FA4CCB"/>
    <w:rsid w:val="00FB39EC"/>
    <w:rsid w:val="00FB56D8"/>
    <w:rsid w:val="00FB629F"/>
    <w:rsid w:val="00FC4171"/>
    <w:rsid w:val="00FD0B0B"/>
    <w:rsid w:val="00FD1846"/>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E8BD4D"/>
  <w15:docId w15:val="{8C276C8F-B02A-2D45-AEBE-A42B0228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7F4DB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99"/>
    <w:qFormat/>
    <w:rsid w:val="00773473"/>
    <w:pPr>
      <w:ind w:left="720"/>
      <w:contextualSpacing/>
    </w:pPr>
  </w:style>
  <w:style w:type="paragraph" w:styleId="Textbubliny">
    <w:name w:val="Balloon Text"/>
    <w:basedOn w:val="Normln"/>
    <w:link w:val="TextbublinyChar"/>
    <w:uiPriority w:val="99"/>
    <w:semiHidden/>
    <w:unhideWhenUsed/>
    <w:rsid w:val="000E19AC"/>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0E19AC"/>
    <w:rPr>
      <w:rFonts w:ascii="Times New Roman" w:hAnsi="Times New Roman" w:cs="Times New Roman"/>
      <w:sz w:val="18"/>
      <w:szCs w:val="18"/>
    </w:rPr>
  </w:style>
  <w:style w:type="paragraph" w:customStyle="1" w:styleId="Body">
    <w:name w:val="Body"/>
    <w:rsid w:val="00F35A6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cs-CZ"/>
      <w14:textOutline w14:w="0" w14:cap="flat" w14:cmpd="sng" w14:algn="ctr">
        <w14:noFill/>
        <w14:prstDash w14:val="solid"/>
        <w14:bevel/>
      </w14:textOutline>
    </w:rPr>
  </w:style>
  <w:style w:type="paragraph" w:customStyle="1" w:styleId="Default">
    <w:name w:val="Default"/>
    <w:rsid w:val="00F35A6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cs-CZ"/>
      <w14:textOutline w14:w="0" w14:cap="flat" w14:cmpd="sng" w14:algn="ctr">
        <w14:noFill/>
        <w14:prstDash w14:val="solid"/>
        <w14:bevel/>
      </w14:textOutline>
    </w:rPr>
  </w:style>
  <w:style w:type="numbering" w:customStyle="1" w:styleId="ImportedStyle112">
    <w:name w:val="Imported Style 112"/>
    <w:rsid w:val="00F35A65"/>
    <w:pPr>
      <w:numPr>
        <w:numId w:val="59"/>
      </w:numPr>
    </w:pPr>
  </w:style>
  <w:style w:type="numbering" w:customStyle="1" w:styleId="ImportedStyle113">
    <w:name w:val="Imported Style 113"/>
    <w:rsid w:val="00F35A65"/>
    <w:pPr>
      <w:numPr>
        <w:numId w:val="61"/>
      </w:numPr>
    </w:pPr>
  </w:style>
  <w:style w:type="numbering" w:customStyle="1" w:styleId="ImportedStyle114">
    <w:name w:val="Imported Style 114"/>
    <w:rsid w:val="00F35A65"/>
    <w:pPr>
      <w:numPr>
        <w:numId w:val="65"/>
      </w:numPr>
    </w:pPr>
  </w:style>
  <w:style w:type="numbering" w:customStyle="1" w:styleId="ImportedStyle115">
    <w:name w:val="Imported Style 115"/>
    <w:rsid w:val="00F35A65"/>
    <w:pPr>
      <w:numPr>
        <w:numId w:val="69"/>
      </w:numPr>
    </w:pPr>
  </w:style>
  <w:style w:type="numbering" w:customStyle="1" w:styleId="ImportedStyle116">
    <w:name w:val="Imported Style 116"/>
    <w:rsid w:val="00F35A65"/>
    <w:pPr>
      <w:numPr>
        <w:numId w:val="73"/>
      </w:numPr>
    </w:pPr>
  </w:style>
  <w:style w:type="numbering" w:customStyle="1" w:styleId="ImportedStyle117">
    <w:name w:val="Imported Style 117"/>
    <w:rsid w:val="00F35A65"/>
    <w:pPr>
      <w:numPr>
        <w:numId w:val="77"/>
      </w:numPr>
    </w:pPr>
  </w:style>
  <w:style w:type="numbering" w:customStyle="1" w:styleId="ImportedStyle118">
    <w:name w:val="Imported Style 118"/>
    <w:rsid w:val="00F35A65"/>
    <w:pPr>
      <w:numPr>
        <w:numId w:val="80"/>
      </w:numPr>
    </w:pPr>
  </w:style>
  <w:style w:type="numbering" w:customStyle="1" w:styleId="ImportedStyle119">
    <w:name w:val="Imported Style 119"/>
    <w:rsid w:val="00F35A65"/>
    <w:pPr>
      <w:numPr>
        <w:numId w:val="84"/>
      </w:numPr>
    </w:pPr>
  </w:style>
  <w:style w:type="numbering" w:customStyle="1" w:styleId="ImportedStyle120">
    <w:name w:val="Imported Style 120"/>
    <w:rsid w:val="00F35A65"/>
    <w:pPr>
      <w:numPr>
        <w:numId w:val="88"/>
      </w:numPr>
    </w:pPr>
  </w:style>
  <w:style w:type="numbering" w:customStyle="1" w:styleId="ImportedStyle121">
    <w:name w:val="Imported Style 121"/>
    <w:rsid w:val="00F35A65"/>
    <w:pPr>
      <w:numPr>
        <w:numId w:val="91"/>
      </w:numPr>
    </w:pPr>
  </w:style>
  <w:style w:type="numbering" w:customStyle="1" w:styleId="ImportedStyle122">
    <w:name w:val="Imported Style 122"/>
    <w:rsid w:val="00F35A65"/>
    <w:pPr>
      <w:numPr>
        <w:numId w:val="94"/>
      </w:numPr>
    </w:pPr>
  </w:style>
  <w:style w:type="numbering" w:customStyle="1" w:styleId="ImportedStyle123">
    <w:name w:val="Imported Style 123"/>
    <w:rsid w:val="00F35A65"/>
    <w:pPr>
      <w:numPr>
        <w:numId w:val="96"/>
      </w:numPr>
    </w:pPr>
  </w:style>
  <w:style w:type="numbering" w:customStyle="1" w:styleId="ImportedStyle124">
    <w:name w:val="Imported Style 124"/>
    <w:rsid w:val="00F35A65"/>
    <w:pPr>
      <w:numPr>
        <w:numId w:val="98"/>
      </w:numPr>
    </w:pPr>
  </w:style>
  <w:style w:type="numbering" w:customStyle="1" w:styleId="ImportedStyle125">
    <w:name w:val="Imported Style 125"/>
    <w:rsid w:val="00F35A65"/>
    <w:pPr>
      <w:numPr>
        <w:numId w:val="101"/>
      </w:numPr>
    </w:pPr>
  </w:style>
  <w:style w:type="numbering" w:customStyle="1" w:styleId="ImportedStyle126">
    <w:name w:val="Imported Style 126"/>
    <w:rsid w:val="00F35A65"/>
    <w:pPr>
      <w:numPr>
        <w:numId w:val="104"/>
      </w:numPr>
    </w:pPr>
  </w:style>
  <w:style w:type="numbering" w:customStyle="1" w:styleId="ImportedStyle127">
    <w:name w:val="Imported Style 127"/>
    <w:rsid w:val="00F35A65"/>
    <w:pPr>
      <w:numPr>
        <w:numId w:val="107"/>
      </w:numPr>
    </w:pPr>
  </w:style>
  <w:style w:type="numbering" w:customStyle="1" w:styleId="ImportedStyle128">
    <w:name w:val="Imported Style 128"/>
    <w:rsid w:val="00F35A65"/>
    <w:pPr>
      <w:numPr>
        <w:numId w:val="110"/>
      </w:numPr>
    </w:pPr>
  </w:style>
  <w:style w:type="numbering" w:customStyle="1" w:styleId="ImportedStyle129">
    <w:name w:val="Imported Style 129"/>
    <w:rsid w:val="00F35A65"/>
    <w:pPr>
      <w:numPr>
        <w:numId w:val="113"/>
      </w:numPr>
    </w:pPr>
  </w:style>
  <w:style w:type="numbering" w:customStyle="1" w:styleId="ImportedStyle130">
    <w:name w:val="Imported Style 130"/>
    <w:rsid w:val="00F35A65"/>
    <w:pPr>
      <w:numPr>
        <w:numId w:val="116"/>
      </w:numPr>
    </w:pPr>
  </w:style>
  <w:style w:type="numbering" w:customStyle="1" w:styleId="ImportedStyle131">
    <w:name w:val="Imported Style 131"/>
    <w:rsid w:val="00F35A65"/>
    <w:pPr>
      <w:numPr>
        <w:numId w:val="119"/>
      </w:numPr>
    </w:pPr>
  </w:style>
  <w:style w:type="numbering" w:customStyle="1" w:styleId="ImportedStyle132">
    <w:name w:val="Imported Style 132"/>
    <w:rsid w:val="00F35A65"/>
    <w:pPr>
      <w:numPr>
        <w:numId w:val="122"/>
      </w:numPr>
    </w:pPr>
  </w:style>
  <w:style w:type="numbering" w:customStyle="1" w:styleId="ImportedStyle133">
    <w:name w:val="Imported Style 133"/>
    <w:rsid w:val="00F35A65"/>
    <w:pPr>
      <w:numPr>
        <w:numId w:val="125"/>
      </w:numPr>
    </w:pPr>
  </w:style>
  <w:style w:type="numbering" w:customStyle="1" w:styleId="ImportedStyle134">
    <w:name w:val="Imported Style 134"/>
    <w:rsid w:val="00F35A65"/>
    <w:pPr>
      <w:numPr>
        <w:numId w:val="128"/>
      </w:numPr>
    </w:pPr>
  </w:style>
  <w:style w:type="numbering" w:customStyle="1" w:styleId="ImportedStyle135">
    <w:name w:val="Imported Style 135"/>
    <w:rsid w:val="00F35A65"/>
    <w:pPr>
      <w:numPr>
        <w:numId w:val="132"/>
      </w:numPr>
    </w:pPr>
  </w:style>
  <w:style w:type="numbering" w:customStyle="1" w:styleId="ImportedStyle136">
    <w:name w:val="Imported Style 136"/>
    <w:rsid w:val="00F35A65"/>
    <w:pPr>
      <w:numPr>
        <w:numId w:val="136"/>
      </w:numPr>
    </w:pPr>
  </w:style>
  <w:style w:type="numbering" w:customStyle="1" w:styleId="ImportedStyle137">
    <w:name w:val="Imported Style 137"/>
    <w:rsid w:val="00F35A65"/>
    <w:pPr>
      <w:numPr>
        <w:numId w:val="140"/>
      </w:numPr>
    </w:pPr>
  </w:style>
  <w:style w:type="numbering" w:customStyle="1" w:styleId="ImportedStyle138">
    <w:name w:val="Imported Style 138"/>
    <w:rsid w:val="00F35A65"/>
    <w:pPr>
      <w:numPr>
        <w:numId w:val="144"/>
      </w:numPr>
    </w:pPr>
  </w:style>
  <w:style w:type="numbering" w:customStyle="1" w:styleId="ImportedStyle139">
    <w:name w:val="Imported Style 139"/>
    <w:rsid w:val="00F35A65"/>
    <w:pPr>
      <w:numPr>
        <w:numId w:val="148"/>
      </w:numPr>
    </w:pPr>
  </w:style>
  <w:style w:type="numbering" w:customStyle="1" w:styleId="ImportedStyle140">
    <w:name w:val="Imported Style 140"/>
    <w:rsid w:val="00F35A65"/>
    <w:pPr>
      <w:numPr>
        <w:numId w:val="152"/>
      </w:numPr>
    </w:pPr>
  </w:style>
  <w:style w:type="numbering" w:customStyle="1" w:styleId="ImportedStyle141">
    <w:name w:val="Imported Style 141"/>
    <w:rsid w:val="00F35A65"/>
    <w:pPr>
      <w:numPr>
        <w:numId w:val="155"/>
      </w:numPr>
    </w:pPr>
  </w:style>
  <w:style w:type="numbering" w:customStyle="1" w:styleId="ImportedStyle142">
    <w:name w:val="Imported Style 142"/>
    <w:rsid w:val="00F35A65"/>
    <w:pPr>
      <w:numPr>
        <w:numId w:val="158"/>
      </w:numPr>
    </w:pPr>
  </w:style>
  <w:style w:type="numbering" w:customStyle="1" w:styleId="ImportedStyle143">
    <w:name w:val="Imported Style 143"/>
    <w:rsid w:val="00F35A65"/>
    <w:pPr>
      <w:numPr>
        <w:numId w:val="160"/>
      </w:numPr>
    </w:pPr>
  </w:style>
  <w:style w:type="numbering" w:customStyle="1" w:styleId="ImportedStyle144">
    <w:name w:val="Imported Style 144"/>
    <w:rsid w:val="00F35A65"/>
    <w:pPr>
      <w:numPr>
        <w:numId w:val="163"/>
      </w:numPr>
    </w:pPr>
  </w:style>
  <w:style w:type="numbering" w:customStyle="1" w:styleId="ImportedStyle145">
    <w:name w:val="Imported Style 145"/>
    <w:rsid w:val="00F35A65"/>
    <w:pPr>
      <w:numPr>
        <w:numId w:val="166"/>
      </w:numPr>
    </w:pPr>
  </w:style>
  <w:style w:type="numbering" w:customStyle="1" w:styleId="ImportedStyle146">
    <w:name w:val="Imported Style 146"/>
    <w:rsid w:val="00F35A65"/>
    <w:pPr>
      <w:numPr>
        <w:numId w:val="169"/>
      </w:numPr>
    </w:pPr>
  </w:style>
  <w:style w:type="numbering" w:customStyle="1" w:styleId="ImportedStyle147">
    <w:name w:val="Imported Style 147"/>
    <w:rsid w:val="00F35A65"/>
    <w:pPr>
      <w:numPr>
        <w:numId w:val="172"/>
      </w:numPr>
    </w:pPr>
  </w:style>
  <w:style w:type="numbering" w:customStyle="1" w:styleId="ImportedStyle148">
    <w:name w:val="Imported Style 148"/>
    <w:rsid w:val="00F35A65"/>
    <w:pPr>
      <w:numPr>
        <w:numId w:val="175"/>
      </w:numPr>
    </w:pPr>
  </w:style>
  <w:style w:type="numbering" w:customStyle="1" w:styleId="ImportedStyle149">
    <w:name w:val="Imported Style 149"/>
    <w:rsid w:val="00F35A65"/>
    <w:pPr>
      <w:numPr>
        <w:numId w:val="178"/>
      </w:numPr>
    </w:pPr>
  </w:style>
  <w:style w:type="numbering" w:customStyle="1" w:styleId="ImportedStyle150">
    <w:name w:val="Imported Style 150"/>
    <w:rsid w:val="00F35A65"/>
    <w:pPr>
      <w:numPr>
        <w:numId w:val="181"/>
      </w:numPr>
    </w:pPr>
  </w:style>
  <w:style w:type="numbering" w:customStyle="1" w:styleId="ImportedStyle151">
    <w:name w:val="Imported Style 151"/>
    <w:rsid w:val="00F35A65"/>
    <w:pPr>
      <w:numPr>
        <w:numId w:val="184"/>
      </w:numPr>
    </w:pPr>
  </w:style>
  <w:style w:type="numbering" w:customStyle="1" w:styleId="ImportedStyle152">
    <w:name w:val="Imported Style 152"/>
    <w:rsid w:val="00F35A65"/>
    <w:pPr>
      <w:numPr>
        <w:numId w:val="187"/>
      </w:numPr>
    </w:pPr>
  </w:style>
  <w:style w:type="numbering" w:customStyle="1" w:styleId="ImportedStyle153">
    <w:name w:val="Imported Style 153"/>
    <w:rsid w:val="00F35A65"/>
    <w:pPr>
      <w:numPr>
        <w:numId w:val="190"/>
      </w:numPr>
    </w:pPr>
  </w:style>
  <w:style w:type="numbering" w:customStyle="1" w:styleId="ImportedStyle154">
    <w:name w:val="Imported Style 154"/>
    <w:rsid w:val="00F35A65"/>
    <w:pPr>
      <w:numPr>
        <w:numId w:val="192"/>
      </w:numPr>
    </w:pPr>
  </w:style>
  <w:style w:type="numbering" w:customStyle="1" w:styleId="ImportedStyle155">
    <w:name w:val="Imported Style 155"/>
    <w:rsid w:val="00F35A65"/>
    <w:pPr>
      <w:numPr>
        <w:numId w:val="195"/>
      </w:numPr>
    </w:pPr>
  </w:style>
  <w:style w:type="numbering" w:customStyle="1" w:styleId="ImportedStyle156">
    <w:name w:val="Imported Style 156"/>
    <w:rsid w:val="00F35A65"/>
    <w:pPr>
      <w:numPr>
        <w:numId w:val="198"/>
      </w:numPr>
    </w:pPr>
  </w:style>
  <w:style w:type="numbering" w:customStyle="1" w:styleId="ImportedStyle157">
    <w:name w:val="Imported Style 157"/>
    <w:rsid w:val="00F35A65"/>
    <w:pPr>
      <w:numPr>
        <w:numId w:val="201"/>
      </w:numPr>
    </w:pPr>
  </w:style>
  <w:style w:type="numbering" w:customStyle="1" w:styleId="ImportedStyle158">
    <w:name w:val="Imported Style 158"/>
    <w:rsid w:val="00F35A65"/>
    <w:pPr>
      <w:numPr>
        <w:numId w:val="204"/>
      </w:numPr>
    </w:pPr>
  </w:style>
  <w:style w:type="numbering" w:customStyle="1" w:styleId="ImportedStyle159">
    <w:name w:val="Imported Style 159"/>
    <w:rsid w:val="00F35A65"/>
    <w:pPr>
      <w:numPr>
        <w:numId w:val="207"/>
      </w:numPr>
    </w:pPr>
  </w:style>
  <w:style w:type="numbering" w:customStyle="1" w:styleId="ImportedStyle160">
    <w:name w:val="Imported Style 160"/>
    <w:rsid w:val="00F35A65"/>
    <w:pPr>
      <w:numPr>
        <w:numId w:val="210"/>
      </w:numPr>
    </w:pPr>
  </w:style>
  <w:style w:type="numbering" w:customStyle="1" w:styleId="ImportedStyle161">
    <w:name w:val="Imported Style 161"/>
    <w:rsid w:val="00F35A65"/>
    <w:pPr>
      <w:numPr>
        <w:numId w:val="213"/>
      </w:numPr>
    </w:pPr>
  </w:style>
  <w:style w:type="numbering" w:customStyle="1" w:styleId="ImportedStyle162">
    <w:name w:val="Imported Style 162"/>
    <w:rsid w:val="00F35A65"/>
    <w:pPr>
      <w:numPr>
        <w:numId w:val="216"/>
      </w:numPr>
    </w:pPr>
  </w:style>
  <w:style w:type="numbering" w:customStyle="1" w:styleId="ImportedStyle163">
    <w:name w:val="Imported Style 163"/>
    <w:rsid w:val="00F35A65"/>
    <w:pPr>
      <w:numPr>
        <w:numId w:val="219"/>
      </w:numPr>
    </w:pPr>
  </w:style>
  <w:style w:type="numbering" w:customStyle="1" w:styleId="ImportedStyle164">
    <w:name w:val="Imported Style 164"/>
    <w:rsid w:val="00F35A65"/>
    <w:pPr>
      <w:numPr>
        <w:numId w:val="222"/>
      </w:numPr>
    </w:pPr>
  </w:style>
  <w:style w:type="numbering" w:customStyle="1" w:styleId="ImportedStyle165">
    <w:name w:val="Imported Style 165"/>
    <w:rsid w:val="00F35A65"/>
    <w:pPr>
      <w:numPr>
        <w:numId w:val="224"/>
      </w:numPr>
    </w:pPr>
  </w:style>
  <w:style w:type="numbering" w:customStyle="1" w:styleId="ImportedStyle166">
    <w:name w:val="Imported Style 166"/>
    <w:rsid w:val="00F35A65"/>
    <w:pPr>
      <w:numPr>
        <w:numId w:val="227"/>
      </w:numPr>
    </w:pPr>
  </w:style>
  <w:style w:type="numbering" w:customStyle="1" w:styleId="ImportedStyle167">
    <w:name w:val="Imported Style 167"/>
    <w:rsid w:val="00F35A65"/>
    <w:pPr>
      <w:numPr>
        <w:numId w:val="230"/>
      </w:numPr>
    </w:pPr>
  </w:style>
  <w:style w:type="numbering" w:customStyle="1" w:styleId="ImportedStyle168">
    <w:name w:val="Imported Style 168"/>
    <w:rsid w:val="00F35A65"/>
    <w:pPr>
      <w:numPr>
        <w:numId w:val="233"/>
      </w:numPr>
    </w:pPr>
  </w:style>
  <w:style w:type="paragraph" w:styleId="Bezmezer">
    <w:name w:val="No Spacing"/>
    <w:uiPriority w:val="1"/>
    <w:qFormat/>
    <w:rsid w:val="005B267B"/>
    <w:pPr>
      <w:spacing w:after="0" w:line="240" w:lineRule="auto"/>
    </w:pPr>
    <w:rPr>
      <w:lang w:val="en-GB"/>
    </w:rPr>
  </w:style>
  <w:style w:type="paragraph" w:customStyle="1" w:styleId="Pedformtovantext">
    <w:name w:val="Předformátovaný text"/>
    <w:basedOn w:val="Normln"/>
    <w:qFormat/>
    <w:rsid w:val="00243740"/>
    <w:pPr>
      <w:widowControl w:val="0"/>
      <w:suppressAutoHyphens/>
      <w:spacing w:after="0" w:line="240" w:lineRule="auto"/>
    </w:pPr>
    <w:rPr>
      <w:rFonts w:ascii="Liberation Mono" w:eastAsia="NSimSun" w:hAnsi="Liberation Mono" w:cs="Liberation Mono"/>
      <w:sz w:val="20"/>
      <w:szCs w:val="20"/>
      <w:lang w:eastAsia="zh-CN" w:bidi="hi-IN"/>
    </w:rPr>
  </w:style>
  <w:style w:type="character" w:styleId="Zdraznn">
    <w:name w:val="Emphasis"/>
    <w:basedOn w:val="Standardnpsmoodstavce"/>
    <w:uiPriority w:val="20"/>
    <w:qFormat/>
    <w:rsid w:val="002D6431"/>
    <w:rPr>
      <w:i/>
      <w:iCs/>
    </w:rPr>
  </w:style>
  <w:style w:type="character" w:styleId="Odkaznakoment">
    <w:name w:val="annotation reference"/>
    <w:basedOn w:val="Standardnpsmoodstavce"/>
    <w:uiPriority w:val="99"/>
    <w:semiHidden/>
    <w:unhideWhenUsed/>
    <w:rsid w:val="002B6C9C"/>
    <w:rPr>
      <w:sz w:val="16"/>
      <w:szCs w:val="16"/>
    </w:rPr>
  </w:style>
  <w:style w:type="paragraph" w:styleId="Textkomente">
    <w:name w:val="annotation text"/>
    <w:basedOn w:val="Normln"/>
    <w:link w:val="TextkomenteChar"/>
    <w:uiPriority w:val="99"/>
    <w:semiHidden/>
    <w:unhideWhenUsed/>
    <w:rsid w:val="002B6C9C"/>
    <w:pPr>
      <w:spacing w:line="240" w:lineRule="auto"/>
    </w:pPr>
    <w:rPr>
      <w:b/>
      <w:sz w:val="20"/>
      <w:szCs w:val="20"/>
    </w:rPr>
  </w:style>
  <w:style w:type="character" w:customStyle="1" w:styleId="TextkomenteChar">
    <w:name w:val="Text komentáře Char"/>
    <w:basedOn w:val="Standardnpsmoodstavce"/>
    <w:link w:val="Textkomente"/>
    <w:uiPriority w:val="99"/>
    <w:semiHidden/>
    <w:rsid w:val="002B6C9C"/>
    <w:rPr>
      <w:b/>
      <w:sz w:val="20"/>
      <w:szCs w:val="20"/>
    </w:rPr>
  </w:style>
  <w:style w:type="paragraph" w:styleId="Pedmtkomente">
    <w:name w:val="annotation subject"/>
    <w:basedOn w:val="Textkomente"/>
    <w:next w:val="Textkomente"/>
    <w:link w:val="PedmtkomenteChar"/>
    <w:uiPriority w:val="99"/>
    <w:semiHidden/>
    <w:unhideWhenUsed/>
    <w:rsid w:val="009C349A"/>
    <w:rPr>
      <w:bCs/>
    </w:rPr>
  </w:style>
  <w:style w:type="character" w:customStyle="1" w:styleId="PedmtkomenteChar">
    <w:name w:val="Předmět komentáře Char"/>
    <w:basedOn w:val="TextkomenteChar"/>
    <w:link w:val="Pedmtkomente"/>
    <w:uiPriority w:val="99"/>
    <w:semiHidden/>
    <w:rsid w:val="009C349A"/>
    <w:rPr>
      <w:b/>
      <w:bCs/>
      <w:sz w:val="20"/>
      <w:szCs w:val="20"/>
    </w:rPr>
  </w:style>
  <w:style w:type="paragraph" w:styleId="Revize">
    <w:name w:val="Revision"/>
    <w:hidden/>
    <w:uiPriority w:val="99"/>
    <w:semiHidden/>
    <w:rsid w:val="0078232B"/>
    <w:pPr>
      <w:spacing w:after="0" w:line="240" w:lineRule="auto"/>
    </w:pPr>
  </w:style>
  <w:style w:type="character" w:styleId="Hypertextovodkaz">
    <w:name w:val="Hyperlink"/>
    <w:basedOn w:val="Standardnpsmoodstavce"/>
    <w:uiPriority w:val="99"/>
    <w:semiHidden/>
    <w:unhideWhenUsed/>
    <w:rsid w:val="003C28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67820">
      <w:bodyDiv w:val="1"/>
      <w:marLeft w:val="0"/>
      <w:marRight w:val="0"/>
      <w:marTop w:val="0"/>
      <w:marBottom w:val="0"/>
      <w:divBdr>
        <w:top w:val="none" w:sz="0" w:space="0" w:color="auto"/>
        <w:left w:val="none" w:sz="0" w:space="0" w:color="auto"/>
        <w:bottom w:val="none" w:sz="0" w:space="0" w:color="auto"/>
        <w:right w:val="none" w:sz="0" w:space="0" w:color="auto"/>
      </w:divBdr>
    </w:div>
    <w:div w:id="148445156">
      <w:bodyDiv w:val="1"/>
      <w:marLeft w:val="0"/>
      <w:marRight w:val="0"/>
      <w:marTop w:val="0"/>
      <w:marBottom w:val="0"/>
      <w:divBdr>
        <w:top w:val="none" w:sz="0" w:space="0" w:color="auto"/>
        <w:left w:val="none" w:sz="0" w:space="0" w:color="auto"/>
        <w:bottom w:val="none" w:sz="0" w:space="0" w:color="auto"/>
        <w:right w:val="none" w:sz="0" w:space="0" w:color="auto"/>
      </w:divBdr>
    </w:div>
    <w:div w:id="154228620">
      <w:bodyDiv w:val="1"/>
      <w:marLeft w:val="0"/>
      <w:marRight w:val="0"/>
      <w:marTop w:val="0"/>
      <w:marBottom w:val="0"/>
      <w:divBdr>
        <w:top w:val="none" w:sz="0" w:space="0" w:color="auto"/>
        <w:left w:val="none" w:sz="0" w:space="0" w:color="auto"/>
        <w:bottom w:val="none" w:sz="0" w:space="0" w:color="auto"/>
        <w:right w:val="none" w:sz="0" w:space="0" w:color="auto"/>
      </w:divBdr>
    </w:div>
    <w:div w:id="224604537">
      <w:bodyDiv w:val="1"/>
      <w:marLeft w:val="0"/>
      <w:marRight w:val="0"/>
      <w:marTop w:val="0"/>
      <w:marBottom w:val="0"/>
      <w:divBdr>
        <w:top w:val="none" w:sz="0" w:space="0" w:color="auto"/>
        <w:left w:val="none" w:sz="0" w:space="0" w:color="auto"/>
        <w:bottom w:val="none" w:sz="0" w:space="0" w:color="auto"/>
        <w:right w:val="none" w:sz="0" w:space="0" w:color="auto"/>
      </w:divBdr>
    </w:div>
    <w:div w:id="227229602">
      <w:bodyDiv w:val="1"/>
      <w:marLeft w:val="0"/>
      <w:marRight w:val="0"/>
      <w:marTop w:val="0"/>
      <w:marBottom w:val="0"/>
      <w:divBdr>
        <w:top w:val="none" w:sz="0" w:space="0" w:color="auto"/>
        <w:left w:val="none" w:sz="0" w:space="0" w:color="auto"/>
        <w:bottom w:val="none" w:sz="0" w:space="0" w:color="auto"/>
        <w:right w:val="none" w:sz="0" w:space="0" w:color="auto"/>
      </w:divBdr>
    </w:div>
    <w:div w:id="338393245">
      <w:bodyDiv w:val="1"/>
      <w:marLeft w:val="0"/>
      <w:marRight w:val="0"/>
      <w:marTop w:val="0"/>
      <w:marBottom w:val="0"/>
      <w:divBdr>
        <w:top w:val="none" w:sz="0" w:space="0" w:color="auto"/>
        <w:left w:val="none" w:sz="0" w:space="0" w:color="auto"/>
        <w:bottom w:val="none" w:sz="0" w:space="0" w:color="auto"/>
        <w:right w:val="none" w:sz="0" w:space="0" w:color="auto"/>
      </w:divBdr>
    </w:div>
    <w:div w:id="364913952">
      <w:bodyDiv w:val="1"/>
      <w:marLeft w:val="0"/>
      <w:marRight w:val="0"/>
      <w:marTop w:val="0"/>
      <w:marBottom w:val="0"/>
      <w:divBdr>
        <w:top w:val="none" w:sz="0" w:space="0" w:color="auto"/>
        <w:left w:val="none" w:sz="0" w:space="0" w:color="auto"/>
        <w:bottom w:val="none" w:sz="0" w:space="0" w:color="auto"/>
        <w:right w:val="none" w:sz="0" w:space="0" w:color="auto"/>
      </w:divBdr>
    </w:div>
    <w:div w:id="378752258">
      <w:bodyDiv w:val="1"/>
      <w:marLeft w:val="0"/>
      <w:marRight w:val="0"/>
      <w:marTop w:val="0"/>
      <w:marBottom w:val="0"/>
      <w:divBdr>
        <w:top w:val="none" w:sz="0" w:space="0" w:color="auto"/>
        <w:left w:val="none" w:sz="0" w:space="0" w:color="auto"/>
        <w:bottom w:val="none" w:sz="0" w:space="0" w:color="auto"/>
        <w:right w:val="none" w:sz="0" w:space="0" w:color="auto"/>
      </w:divBdr>
    </w:div>
    <w:div w:id="380905189">
      <w:bodyDiv w:val="1"/>
      <w:marLeft w:val="0"/>
      <w:marRight w:val="0"/>
      <w:marTop w:val="0"/>
      <w:marBottom w:val="0"/>
      <w:divBdr>
        <w:top w:val="none" w:sz="0" w:space="0" w:color="auto"/>
        <w:left w:val="none" w:sz="0" w:space="0" w:color="auto"/>
        <w:bottom w:val="none" w:sz="0" w:space="0" w:color="auto"/>
        <w:right w:val="none" w:sz="0" w:space="0" w:color="auto"/>
      </w:divBdr>
    </w:div>
    <w:div w:id="394746037">
      <w:bodyDiv w:val="1"/>
      <w:marLeft w:val="0"/>
      <w:marRight w:val="0"/>
      <w:marTop w:val="0"/>
      <w:marBottom w:val="0"/>
      <w:divBdr>
        <w:top w:val="none" w:sz="0" w:space="0" w:color="auto"/>
        <w:left w:val="none" w:sz="0" w:space="0" w:color="auto"/>
        <w:bottom w:val="none" w:sz="0" w:space="0" w:color="auto"/>
        <w:right w:val="none" w:sz="0" w:space="0" w:color="auto"/>
      </w:divBdr>
    </w:div>
    <w:div w:id="398132990">
      <w:bodyDiv w:val="1"/>
      <w:marLeft w:val="0"/>
      <w:marRight w:val="0"/>
      <w:marTop w:val="0"/>
      <w:marBottom w:val="0"/>
      <w:divBdr>
        <w:top w:val="none" w:sz="0" w:space="0" w:color="auto"/>
        <w:left w:val="none" w:sz="0" w:space="0" w:color="auto"/>
        <w:bottom w:val="none" w:sz="0" w:space="0" w:color="auto"/>
        <w:right w:val="none" w:sz="0" w:space="0" w:color="auto"/>
      </w:divBdr>
    </w:div>
    <w:div w:id="453983825">
      <w:bodyDiv w:val="1"/>
      <w:marLeft w:val="0"/>
      <w:marRight w:val="0"/>
      <w:marTop w:val="0"/>
      <w:marBottom w:val="0"/>
      <w:divBdr>
        <w:top w:val="none" w:sz="0" w:space="0" w:color="auto"/>
        <w:left w:val="none" w:sz="0" w:space="0" w:color="auto"/>
        <w:bottom w:val="none" w:sz="0" w:space="0" w:color="auto"/>
        <w:right w:val="none" w:sz="0" w:space="0" w:color="auto"/>
      </w:divBdr>
    </w:div>
    <w:div w:id="500631223">
      <w:bodyDiv w:val="1"/>
      <w:marLeft w:val="0"/>
      <w:marRight w:val="0"/>
      <w:marTop w:val="0"/>
      <w:marBottom w:val="0"/>
      <w:divBdr>
        <w:top w:val="none" w:sz="0" w:space="0" w:color="auto"/>
        <w:left w:val="none" w:sz="0" w:space="0" w:color="auto"/>
        <w:bottom w:val="none" w:sz="0" w:space="0" w:color="auto"/>
        <w:right w:val="none" w:sz="0" w:space="0" w:color="auto"/>
      </w:divBdr>
    </w:div>
    <w:div w:id="760220481">
      <w:bodyDiv w:val="1"/>
      <w:marLeft w:val="0"/>
      <w:marRight w:val="0"/>
      <w:marTop w:val="0"/>
      <w:marBottom w:val="0"/>
      <w:divBdr>
        <w:top w:val="none" w:sz="0" w:space="0" w:color="auto"/>
        <w:left w:val="none" w:sz="0" w:space="0" w:color="auto"/>
        <w:bottom w:val="none" w:sz="0" w:space="0" w:color="auto"/>
        <w:right w:val="none" w:sz="0" w:space="0" w:color="auto"/>
      </w:divBdr>
    </w:div>
    <w:div w:id="771900369">
      <w:bodyDiv w:val="1"/>
      <w:marLeft w:val="0"/>
      <w:marRight w:val="0"/>
      <w:marTop w:val="0"/>
      <w:marBottom w:val="0"/>
      <w:divBdr>
        <w:top w:val="none" w:sz="0" w:space="0" w:color="auto"/>
        <w:left w:val="none" w:sz="0" w:space="0" w:color="auto"/>
        <w:bottom w:val="none" w:sz="0" w:space="0" w:color="auto"/>
        <w:right w:val="none" w:sz="0" w:space="0" w:color="auto"/>
      </w:divBdr>
    </w:div>
    <w:div w:id="789318021">
      <w:bodyDiv w:val="1"/>
      <w:marLeft w:val="0"/>
      <w:marRight w:val="0"/>
      <w:marTop w:val="0"/>
      <w:marBottom w:val="0"/>
      <w:divBdr>
        <w:top w:val="none" w:sz="0" w:space="0" w:color="auto"/>
        <w:left w:val="none" w:sz="0" w:space="0" w:color="auto"/>
        <w:bottom w:val="none" w:sz="0" w:space="0" w:color="auto"/>
        <w:right w:val="none" w:sz="0" w:space="0" w:color="auto"/>
      </w:divBdr>
    </w:div>
    <w:div w:id="977414318">
      <w:bodyDiv w:val="1"/>
      <w:marLeft w:val="0"/>
      <w:marRight w:val="0"/>
      <w:marTop w:val="0"/>
      <w:marBottom w:val="0"/>
      <w:divBdr>
        <w:top w:val="none" w:sz="0" w:space="0" w:color="auto"/>
        <w:left w:val="none" w:sz="0" w:space="0" w:color="auto"/>
        <w:bottom w:val="none" w:sz="0" w:space="0" w:color="auto"/>
        <w:right w:val="none" w:sz="0" w:space="0" w:color="auto"/>
      </w:divBdr>
    </w:div>
    <w:div w:id="1018851770">
      <w:bodyDiv w:val="1"/>
      <w:marLeft w:val="0"/>
      <w:marRight w:val="0"/>
      <w:marTop w:val="0"/>
      <w:marBottom w:val="0"/>
      <w:divBdr>
        <w:top w:val="none" w:sz="0" w:space="0" w:color="auto"/>
        <w:left w:val="none" w:sz="0" w:space="0" w:color="auto"/>
        <w:bottom w:val="none" w:sz="0" w:space="0" w:color="auto"/>
        <w:right w:val="none" w:sz="0" w:space="0" w:color="auto"/>
      </w:divBdr>
    </w:div>
    <w:div w:id="1182664307">
      <w:bodyDiv w:val="1"/>
      <w:marLeft w:val="0"/>
      <w:marRight w:val="0"/>
      <w:marTop w:val="0"/>
      <w:marBottom w:val="0"/>
      <w:divBdr>
        <w:top w:val="none" w:sz="0" w:space="0" w:color="auto"/>
        <w:left w:val="none" w:sz="0" w:space="0" w:color="auto"/>
        <w:bottom w:val="none" w:sz="0" w:space="0" w:color="auto"/>
        <w:right w:val="none" w:sz="0" w:space="0" w:color="auto"/>
      </w:divBdr>
    </w:div>
    <w:div w:id="1247036867">
      <w:bodyDiv w:val="1"/>
      <w:marLeft w:val="0"/>
      <w:marRight w:val="0"/>
      <w:marTop w:val="0"/>
      <w:marBottom w:val="0"/>
      <w:divBdr>
        <w:top w:val="none" w:sz="0" w:space="0" w:color="auto"/>
        <w:left w:val="none" w:sz="0" w:space="0" w:color="auto"/>
        <w:bottom w:val="none" w:sz="0" w:space="0" w:color="auto"/>
        <w:right w:val="none" w:sz="0" w:space="0" w:color="auto"/>
      </w:divBdr>
    </w:div>
    <w:div w:id="1263301162">
      <w:bodyDiv w:val="1"/>
      <w:marLeft w:val="0"/>
      <w:marRight w:val="0"/>
      <w:marTop w:val="0"/>
      <w:marBottom w:val="0"/>
      <w:divBdr>
        <w:top w:val="none" w:sz="0" w:space="0" w:color="auto"/>
        <w:left w:val="none" w:sz="0" w:space="0" w:color="auto"/>
        <w:bottom w:val="none" w:sz="0" w:space="0" w:color="auto"/>
        <w:right w:val="none" w:sz="0" w:space="0" w:color="auto"/>
      </w:divBdr>
    </w:div>
    <w:div w:id="1273825163">
      <w:bodyDiv w:val="1"/>
      <w:marLeft w:val="0"/>
      <w:marRight w:val="0"/>
      <w:marTop w:val="0"/>
      <w:marBottom w:val="0"/>
      <w:divBdr>
        <w:top w:val="none" w:sz="0" w:space="0" w:color="auto"/>
        <w:left w:val="none" w:sz="0" w:space="0" w:color="auto"/>
        <w:bottom w:val="none" w:sz="0" w:space="0" w:color="auto"/>
        <w:right w:val="none" w:sz="0" w:space="0" w:color="auto"/>
      </w:divBdr>
    </w:div>
    <w:div w:id="1285431070">
      <w:bodyDiv w:val="1"/>
      <w:marLeft w:val="0"/>
      <w:marRight w:val="0"/>
      <w:marTop w:val="0"/>
      <w:marBottom w:val="0"/>
      <w:divBdr>
        <w:top w:val="none" w:sz="0" w:space="0" w:color="auto"/>
        <w:left w:val="none" w:sz="0" w:space="0" w:color="auto"/>
        <w:bottom w:val="none" w:sz="0" w:space="0" w:color="auto"/>
        <w:right w:val="none" w:sz="0" w:space="0" w:color="auto"/>
      </w:divBdr>
    </w:div>
    <w:div w:id="1379207610">
      <w:bodyDiv w:val="1"/>
      <w:marLeft w:val="0"/>
      <w:marRight w:val="0"/>
      <w:marTop w:val="0"/>
      <w:marBottom w:val="0"/>
      <w:divBdr>
        <w:top w:val="none" w:sz="0" w:space="0" w:color="auto"/>
        <w:left w:val="none" w:sz="0" w:space="0" w:color="auto"/>
        <w:bottom w:val="none" w:sz="0" w:space="0" w:color="auto"/>
        <w:right w:val="none" w:sz="0" w:space="0" w:color="auto"/>
      </w:divBdr>
    </w:div>
    <w:div w:id="1438208668">
      <w:bodyDiv w:val="1"/>
      <w:marLeft w:val="0"/>
      <w:marRight w:val="0"/>
      <w:marTop w:val="0"/>
      <w:marBottom w:val="0"/>
      <w:divBdr>
        <w:top w:val="none" w:sz="0" w:space="0" w:color="auto"/>
        <w:left w:val="none" w:sz="0" w:space="0" w:color="auto"/>
        <w:bottom w:val="none" w:sz="0" w:space="0" w:color="auto"/>
        <w:right w:val="none" w:sz="0" w:space="0" w:color="auto"/>
      </w:divBdr>
    </w:div>
    <w:div w:id="1507401923">
      <w:bodyDiv w:val="1"/>
      <w:marLeft w:val="0"/>
      <w:marRight w:val="0"/>
      <w:marTop w:val="0"/>
      <w:marBottom w:val="0"/>
      <w:divBdr>
        <w:top w:val="none" w:sz="0" w:space="0" w:color="auto"/>
        <w:left w:val="none" w:sz="0" w:space="0" w:color="auto"/>
        <w:bottom w:val="none" w:sz="0" w:space="0" w:color="auto"/>
        <w:right w:val="none" w:sz="0" w:space="0" w:color="auto"/>
      </w:divBdr>
    </w:div>
    <w:div w:id="1534073498">
      <w:bodyDiv w:val="1"/>
      <w:marLeft w:val="0"/>
      <w:marRight w:val="0"/>
      <w:marTop w:val="0"/>
      <w:marBottom w:val="0"/>
      <w:divBdr>
        <w:top w:val="none" w:sz="0" w:space="0" w:color="auto"/>
        <w:left w:val="none" w:sz="0" w:space="0" w:color="auto"/>
        <w:bottom w:val="none" w:sz="0" w:space="0" w:color="auto"/>
        <w:right w:val="none" w:sz="0" w:space="0" w:color="auto"/>
      </w:divBdr>
    </w:div>
    <w:div w:id="1547257583">
      <w:bodyDiv w:val="1"/>
      <w:marLeft w:val="0"/>
      <w:marRight w:val="0"/>
      <w:marTop w:val="0"/>
      <w:marBottom w:val="0"/>
      <w:divBdr>
        <w:top w:val="none" w:sz="0" w:space="0" w:color="auto"/>
        <w:left w:val="none" w:sz="0" w:space="0" w:color="auto"/>
        <w:bottom w:val="none" w:sz="0" w:space="0" w:color="auto"/>
        <w:right w:val="none" w:sz="0" w:space="0" w:color="auto"/>
      </w:divBdr>
    </w:div>
    <w:div w:id="1572229869">
      <w:bodyDiv w:val="1"/>
      <w:marLeft w:val="0"/>
      <w:marRight w:val="0"/>
      <w:marTop w:val="0"/>
      <w:marBottom w:val="0"/>
      <w:divBdr>
        <w:top w:val="none" w:sz="0" w:space="0" w:color="auto"/>
        <w:left w:val="none" w:sz="0" w:space="0" w:color="auto"/>
        <w:bottom w:val="none" w:sz="0" w:space="0" w:color="auto"/>
        <w:right w:val="none" w:sz="0" w:space="0" w:color="auto"/>
      </w:divBdr>
    </w:div>
    <w:div w:id="1572620250">
      <w:bodyDiv w:val="1"/>
      <w:marLeft w:val="0"/>
      <w:marRight w:val="0"/>
      <w:marTop w:val="0"/>
      <w:marBottom w:val="0"/>
      <w:divBdr>
        <w:top w:val="none" w:sz="0" w:space="0" w:color="auto"/>
        <w:left w:val="none" w:sz="0" w:space="0" w:color="auto"/>
        <w:bottom w:val="none" w:sz="0" w:space="0" w:color="auto"/>
        <w:right w:val="none" w:sz="0" w:space="0" w:color="auto"/>
      </w:divBdr>
    </w:div>
    <w:div w:id="1707365382">
      <w:bodyDiv w:val="1"/>
      <w:marLeft w:val="0"/>
      <w:marRight w:val="0"/>
      <w:marTop w:val="0"/>
      <w:marBottom w:val="0"/>
      <w:divBdr>
        <w:top w:val="none" w:sz="0" w:space="0" w:color="auto"/>
        <w:left w:val="none" w:sz="0" w:space="0" w:color="auto"/>
        <w:bottom w:val="none" w:sz="0" w:space="0" w:color="auto"/>
        <w:right w:val="none" w:sz="0" w:space="0" w:color="auto"/>
      </w:divBdr>
    </w:div>
    <w:div w:id="1729568218">
      <w:bodyDiv w:val="1"/>
      <w:marLeft w:val="0"/>
      <w:marRight w:val="0"/>
      <w:marTop w:val="0"/>
      <w:marBottom w:val="0"/>
      <w:divBdr>
        <w:top w:val="none" w:sz="0" w:space="0" w:color="auto"/>
        <w:left w:val="none" w:sz="0" w:space="0" w:color="auto"/>
        <w:bottom w:val="none" w:sz="0" w:space="0" w:color="auto"/>
        <w:right w:val="none" w:sz="0" w:space="0" w:color="auto"/>
      </w:divBdr>
    </w:div>
    <w:div w:id="1739353245">
      <w:bodyDiv w:val="1"/>
      <w:marLeft w:val="0"/>
      <w:marRight w:val="0"/>
      <w:marTop w:val="0"/>
      <w:marBottom w:val="0"/>
      <w:divBdr>
        <w:top w:val="none" w:sz="0" w:space="0" w:color="auto"/>
        <w:left w:val="none" w:sz="0" w:space="0" w:color="auto"/>
        <w:bottom w:val="none" w:sz="0" w:space="0" w:color="auto"/>
        <w:right w:val="none" w:sz="0" w:space="0" w:color="auto"/>
      </w:divBdr>
    </w:div>
    <w:div w:id="200173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81</Pages>
  <Words>22691</Words>
  <Characters>133877</Characters>
  <Application>Microsoft Office Word</Application>
  <DocSecurity>0</DocSecurity>
  <Lines>1115</Lines>
  <Paragraphs>312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Májovská Jitka, MUDr.</dc:creator>
  <cp:keywords/>
  <dc:description/>
  <cp:lastModifiedBy>Kelifová Silvie, MUDr.</cp:lastModifiedBy>
  <cp:revision>4</cp:revision>
  <dcterms:created xsi:type="dcterms:W3CDTF">2021-01-22T15:31:00Z</dcterms:created>
  <dcterms:modified xsi:type="dcterms:W3CDTF">2021-02-20T15:28:00Z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SetDate">
    <vt:lpwstr>2021-01-12T13:52:56Z</vt:lpwstr>
  </property>
  <property fmtid="{D5CDD505-2E9C-101B-9397-08002B2CF9AE}" pid="4" name="MSIP_Label_2063cd7f-2d21-486a-9f29-9c1683fdd175_Method">
    <vt:lpwstr>Standard</vt:lpwstr>
  </property>
  <property fmtid="{D5CDD505-2E9C-101B-9397-08002B2CF9AE}" pid="5" name="MSIP_Label_2063cd7f-2d21-486a-9f29-9c1683fdd175_Name">
    <vt:lpwstr>2063cd7f-2d21-486a-9f29-9c1683fdd175</vt:lpwstr>
  </property>
  <property fmtid="{D5CDD505-2E9C-101B-9397-08002B2CF9AE}" pid="6" name="MSIP_Label_2063cd7f-2d21-486a-9f29-9c1683fdd175_SiteId">
    <vt:lpwstr>0f277086-d4e0-4971-bc1a-bbc5df0eb246</vt:lpwstr>
  </property>
  <property fmtid="{D5CDD505-2E9C-101B-9397-08002B2CF9AE}" pid="7" name="MSIP_Label_2063cd7f-2d21-486a-9f29-9c1683fdd175_ActionId">
    <vt:lpwstr/>
  </property>
  <property fmtid="{D5CDD505-2E9C-101B-9397-08002B2CF9AE}" pid="8" name="MSIP_Label_2063cd7f-2d21-486a-9f29-9c1683fdd175_ContentBits">
    <vt:lpwstr>0</vt:lpwstr>
  </property>
</Properties>
</file>